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843FDC" w:rsidR="00826661" w:rsidP="00712D9F" w:rsidRDefault="00826661" w14:paraId="672A6659" wp14:textId="77777777">
      <w:pPr>
        <w:pStyle w:val="NoSpacing"/>
        <w:rPr>
          <w:highlight w:val="yellow"/>
        </w:rPr>
      </w:pPr>
    </w:p>
    <w:p xmlns:wp14="http://schemas.microsoft.com/office/word/2010/wordml" w:rsidRPr="00843FDC" w:rsidR="00826661" w:rsidP="00826661" w:rsidRDefault="00826661" w14:paraId="0A37501D" wp14:textId="77777777">
      <w:pPr>
        <w:jc w:val="center"/>
        <w:rPr>
          <w:rFonts w:cs="Calibri"/>
          <w:b/>
          <w:sz w:val="28"/>
          <w:szCs w:val="28"/>
        </w:rPr>
      </w:pPr>
    </w:p>
    <w:p xmlns:wp14="http://schemas.microsoft.com/office/word/2010/wordml" w:rsidRPr="00843FDC" w:rsidR="00C15348" w:rsidP="00826661" w:rsidRDefault="00C15348" w14:paraId="5DAB6C7B" wp14:textId="77777777">
      <w:pPr>
        <w:jc w:val="center"/>
        <w:rPr>
          <w:rFonts w:cs="Calibri"/>
          <w:b/>
          <w:sz w:val="28"/>
          <w:szCs w:val="28"/>
        </w:rPr>
      </w:pPr>
    </w:p>
    <w:p xmlns:wp14="http://schemas.microsoft.com/office/word/2010/wordml" w:rsidR="00C15348" w:rsidP="00826661" w:rsidRDefault="00C575F5" w14:paraId="02EB378F" wp14:textId="77777777">
      <w:pPr>
        <w:jc w:val="center"/>
        <w:rPr>
          <w:rFonts w:ascii="Arial" w:hAnsi="Arial" w:cs="Arial"/>
          <w:b/>
          <w:bCs/>
          <w:caps/>
          <w:color w:val="FFFFFF"/>
          <w:sz w:val="54"/>
          <w:szCs w:val="54"/>
        </w:rPr>
      </w:pPr>
      <w:r>
        <w:rPr>
          <w:rFonts w:ascii="Arial" w:hAnsi="Arial" w:cs="Arial"/>
          <w:b/>
          <w:bCs/>
          <w:caps/>
          <w:noProof/>
          <w:color w:val="FFFFFF"/>
          <w:sz w:val="54"/>
          <w:szCs w:val="54"/>
        </w:rPr>
        <w:drawing>
          <wp:inline xmlns:wp14="http://schemas.microsoft.com/office/word/2010/wordprocessingDrawing" distT="0" distB="0" distL="0" distR="0" wp14:anchorId="60D15F00" wp14:editId="7777777">
            <wp:extent cx="23907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p xmlns:wp14="http://schemas.microsoft.com/office/word/2010/wordml" w:rsidR="00124418" w:rsidP="00826661" w:rsidRDefault="00124418" w14:paraId="6A05A809" wp14:textId="77777777">
      <w:pPr>
        <w:jc w:val="center"/>
        <w:rPr>
          <w:rFonts w:ascii="Arial" w:hAnsi="Arial" w:cs="Arial"/>
          <w:b/>
          <w:bCs/>
          <w:caps/>
          <w:color w:val="FFFFFF"/>
          <w:sz w:val="54"/>
          <w:szCs w:val="54"/>
        </w:rPr>
      </w:pPr>
    </w:p>
    <w:p xmlns:wp14="http://schemas.microsoft.com/office/word/2010/wordml" w:rsidRPr="00843FDC" w:rsidR="00124418" w:rsidP="00826661" w:rsidRDefault="00124418" w14:paraId="5A39BBE3" wp14:textId="77777777">
      <w:pPr>
        <w:jc w:val="center"/>
        <w:rPr>
          <w:rFonts w:cs="Calibri"/>
          <w:b/>
          <w:sz w:val="28"/>
          <w:szCs w:val="28"/>
        </w:rPr>
      </w:pPr>
    </w:p>
    <w:p xmlns:wp14="http://schemas.microsoft.com/office/word/2010/wordml" w:rsidR="00C15348" w:rsidP="00D06772" w:rsidRDefault="00124418" w14:paraId="06AEDE77" wp14:textId="77777777">
      <w:pPr>
        <w:jc w:val="center"/>
        <w:rPr>
          <w:rFonts w:eastAsia="Times New Roman"/>
          <w:b/>
          <w:bCs/>
          <w:sz w:val="28"/>
          <w:szCs w:val="28"/>
          <w:lang w:eastAsia="en-IE"/>
        </w:rPr>
      </w:pPr>
      <w:r>
        <w:rPr>
          <w:rFonts w:eastAsia="Times New Roman"/>
          <w:b/>
          <w:bCs/>
          <w:sz w:val="28"/>
          <w:szCs w:val="28"/>
          <w:lang w:eastAsia="en-IE"/>
        </w:rPr>
        <w:t xml:space="preserve">Laois &amp; </w:t>
      </w:r>
      <w:r w:rsidR="009C6B00">
        <w:rPr>
          <w:rFonts w:eastAsia="Times New Roman"/>
          <w:b/>
          <w:bCs/>
          <w:sz w:val="28"/>
          <w:szCs w:val="28"/>
          <w:lang w:eastAsia="en-IE"/>
        </w:rPr>
        <w:t>Offaly E</w:t>
      </w:r>
      <w:r w:rsidR="00D06772">
        <w:rPr>
          <w:rFonts w:eastAsia="Times New Roman"/>
          <w:b/>
          <w:bCs/>
          <w:sz w:val="28"/>
          <w:szCs w:val="28"/>
          <w:lang w:eastAsia="en-IE"/>
        </w:rPr>
        <w:t xml:space="preserve">ducation </w:t>
      </w:r>
      <w:r>
        <w:rPr>
          <w:rFonts w:eastAsia="Times New Roman"/>
          <w:b/>
          <w:bCs/>
          <w:sz w:val="28"/>
          <w:szCs w:val="28"/>
          <w:lang w:eastAsia="en-IE"/>
        </w:rPr>
        <w:t xml:space="preserve">and </w:t>
      </w:r>
      <w:r w:rsidR="009C6B00">
        <w:rPr>
          <w:rFonts w:eastAsia="Times New Roman"/>
          <w:b/>
          <w:bCs/>
          <w:sz w:val="28"/>
          <w:szCs w:val="28"/>
          <w:lang w:eastAsia="en-IE"/>
        </w:rPr>
        <w:t>T</w:t>
      </w:r>
      <w:r>
        <w:rPr>
          <w:rFonts w:eastAsia="Times New Roman"/>
          <w:b/>
          <w:bCs/>
          <w:sz w:val="28"/>
          <w:szCs w:val="28"/>
          <w:lang w:eastAsia="en-IE"/>
        </w:rPr>
        <w:t xml:space="preserve">raining </w:t>
      </w:r>
      <w:r w:rsidR="009C6B00">
        <w:rPr>
          <w:rFonts w:eastAsia="Times New Roman"/>
          <w:b/>
          <w:bCs/>
          <w:sz w:val="28"/>
          <w:szCs w:val="28"/>
          <w:lang w:eastAsia="en-IE"/>
        </w:rPr>
        <w:t>B</w:t>
      </w:r>
      <w:r>
        <w:rPr>
          <w:rFonts w:eastAsia="Times New Roman"/>
          <w:b/>
          <w:bCs/>
          <w:sz w:val="28"/>
          <w:szCs w:val="28"/>
          <w:lang w:eastAsia="en-IE"/>
        </w:rPr>
        <w:t>oard</w:t>
      </w:r>
    </w:p>
    <w:p xmlns:wp14="http://schemas.microsoft.com/office/word/2010/wordml" w:rsidRPr="00843FDC" w:rsidR="00124418" w:rsidP="00C412DD" w:rsidRDefault="00124418" w14:paraId="41C8F396" wp14:textId="77777777">
      <w:pPr>
        <w:jc w:val="center"/>
        <w:rPr>
          <w:rFonts w:cs="Calibri"/>
          <w:b/>
          <w:sz w:val="28"/>
          <w:szCs w:val="28"/>
        </w:rPr>
      </w:pPr>
    </w:p>
    <w:p xmlns:wp14="http://schemas.microsoft.com/office/word/2010/wordml" w:rsidR="00826661" w:rsidP="00826661" w:rsidRDefault="00826661" w14:paraId="1E21A92B" wp14:textId="77777777">
      <w:pPr>
        <w:jc w:val="center"/>
        <w:rPr>
          <w:rFonts w:eastAsia="Times New Roman"/>
          <w:b/>
          <w:bCs/>
          <w:sz w:val="28"/>
          <w:szCs w:val="28"/>
          <w:lang w:eastAsia="en-IE"/>
        </w:rPr>
      </w:pPr>
      <w:r w:rsidRPr="00C412DD">
        <w:rPr>
          <w:rFonts w:eastAsia="Times New Roman"/>
          <w:b/>
          <w:bCs/>
          <w:sz w:val="28"/>
          <w:szCs w:val="28"/>
          <w:lang w:eastAsia="en-IE"/>
        </w:rPr>
        <w:t xml:space="preserve">Programme Module for </w:t>
      </w:r>
    </w:p>
    <w:p xmlns:wp14="http://schemas.microsoft.com/office/word/2010/wordml" w:rsidRPr="00C056BC" w:rsidR="00C056BC" w:rsidP="00C056BC" w:rsidRDefault="00C056BC" w14:paraId="26D4221F" wp14:textId="77777777">
      <w:pPr>
        <w:autoSpaceDE w:val="0"/>
        <w:autoSpaceDN w:val="0"/>
        <w:adjustRightInd w:val="0"/>
        <w:spacing w:after="0" w:line="480" w:lineRule="auto"/>
        <w:jc w:val="center"/>
        <w:rPr>
          <w:rFonts w:cs="Calibri"/>
          <w:b/>
          <w:bCs/>
          <w:sz w:val="28"/>
          <w:szCs w:val="28"/>
        </w:rPr>
      </w:pPr>
      <w:r w:rsidRPr="00C056BC">
        <w:rPr>
          <w:rFonts w:cs="Calibri"/>
          <w:b/>
          <w:bCs/>
          <w:sz w:val="28"/>
          <w:szCs w:val="28"/>
        </w:rPr>
        <w:t xml:space="preserve">Occupational Therapy Assistant Practice </w:t>
      </w:r>
    </w:p>
    <w:p xmlns:wp14="http://schemas.microsoft.com/office/word/2010/wordml" w:rsidR="00C412DD" w:rsidP="00826661" w:rsidRDefault="00C412DD" w14:paraId="72A3D3EC" wp14:textId="77777777">
      <w:pPr>
        <w:jc w:val="center"/>
        <w:rPr>
          <w:rFonts w:eastAsia="Times New Roman"/>
          <w:b/>
          <w:bCs/>
          <w:sz w:val="28"/>
          <w:szCs w:val="28"/>
          <w:lang w:eastAsia="en-IE"/>
        </w:rPr>
      </w:pPr>
    </w:p>
    <w:p xmlns:wp14="http://schemas.microsoft.com/office/word/2010/wordml" w:rsidRPr="00C412DD" w:rsidR="00C412DD" w:rsidP="00826661" w:rsidRDefault="00E76C58" w14:paraId="4E3C9241" wp14:textId="77777777">
      <w:pPr>
        <w:jc w:val="center"/>
        <w:rPr>
          <w:rFonts w:eastAsia="Times New Roman"/>
          <w:b/>
          <w:bCs/>
          <w:sz w:val="28"/>
          <w:szCs w:val="28"/>
          <w:lang w:eastAsia="en-IE"/>
        </w:rPr>
      </w:pPr>
      <w:r>
        <w:rPr>
          <w:rFonts w:eastAsia="Times New Roman"/>
          <w:b/>
          <w:bCs/>
          <w:sz w:val="28"/>
          <w:szCs w:val="28"/>
          <w:lang w:eastAsia="en-IE"/>
        </w:rPr>
        <w:t>L</w:t>
      </w:r>
      <w:r w:rsidR="00C412DD">
        <w:rPr>
          <w:rFonts w:eastAsia="Times New Roman"/>
          <w:b/>
          <w:bCs/>
          <w:sz w:val="28"/>
          <w:szCs w:val="28"/>
          <w:lang w:eastAsia="en-IE"/>
        </w:rPr>
        <w:t>eading to</w:t>
      </w:r>
    </w:p>
    <w:p xmlns:wp14="http://schemas.microsoft.com/office/word/2010/wordml" w:rsidRPr="00C412DD" w:rsidR="00826661" w:rsidP="00826661" w:rsidRDefault="00826661" w14:paraId="45BF09BC" wp14:textId="77777777">
      <w:pPr>
        <w:jc w:val="center"/>
        <w:rPr>
          <w:rFonts w:eastAsia="Times New Roman"/>
          <w:b/>
          <w:bCs/>
          <w:sz w:val="28"/>
          <w:szCs w:val="28"/>
          <w:lang w:eastAsia="en-IE"/>
        </w:rPr>
      </w:pPr>
      <w:r w:rsidRPr="00C412DD">
        <w:rPr>
          <w:rFonts w:eastAsia="Times New Roman"/>
          <w:b/>
          <w:bCs/>
          <w:sz w:val="28"/>
          <w:szCs w:val="28"/>
          <w:lang w:eastAsia="en-IE"/>
        </w:rPr>
        <w:t xml:space="preserve"> </w:t>
      </w:r>
      <w:r w:rsidR="009C6B00">
        <w:rPr>
          <w:rFonts w:eastAsia="Times New Roman"/>
          <w:b/>
          <w:bCs/>
          <w:sz w:val="28"/>
          <w:szCs w:val="28"/>
          <w:lang w:eastAsia="en-IE"/>
        </w:rPr>
        <w:t>QQI</w:t>
      </w:r>
      <w:r w:rsidRPr="00C412DD">
        <w:rPr>
          <w:rFonts w:eastAsia="Times New Roman"/>
          <w:b/>
          <w:bCs/>
          <w:sz w:val="28"/>
          <w:szCs w:val="28"/>
          <w:lang w:eastAsia="en-IE"/>
        </w:rPr>
        <w:t xml:space="preserve"> </w:t>
      </w:r>
      <w:r w:rsidRPr="00C412DD" w:rsidR="00C15348">
        <w:rPr>
          <w:rFonts w:eastAsia="Times New Roman"/>
          <w:b/>
          <w:bCs/>
          <w:sz w:val="28"/>
          <w:szCs w:val="28"/>
          <w:lang w:eastAsia="en-IE"/>
        </w:rPr>
        <w:t>L</w:t>
      </w:r>
      <w:r w:rsidRPr="00C412DD" w:rsidR="007D40DE">
        <w:rPr>
          <w:rFonts w:eastAsia="Times New Roman"/>
          <w:b/>
          <w:bCs/>
          <w:sz w:val="28"/>
          <w:szCs w:val="28"/>
          <w:lang w:eastAsia="en-IE"/>
        </w:rPr>
        <w:t xml:space="preserve">evel </w:t>
      </w:r>
      <w:r w:rsidRPr="00C412DD" w:rsidR="00C15348">
        <w:rPr>
          <w:rFonts w:eastAsia="Times New Roman"/>
          <w:b/>
          <w:bCs/>
          <w:sz w:val="28"/>
          <w:szCs w:val="28"/>
          <w:lang w:eastAsia="en-IE"/>
        </w:rPr>
        <w:t>5</w:t>
      </w:r>
      <w:r w:rsidRPr="00C412DD">
        <w:rPr>
          <w:rFonts w:eastAsia="Times New Roman"/>
          <w:b/>
          <w:bCs/>
          <w:sz w:val="28"/>
          <w:szCs w:val="28"/>
          <w:lang w:eastAsia="en-IE"/>
        </w:rPr>
        <w:t xml:space="preserve"> </w:t>
      </w:r>
    </w:p>
    <w:p xmlns:wp14="http://schemas.microsoft.com/office/word/2010/wordml" w:rsidR="00124418" w:rsidP="00C056BC" w:rsidRDefault="00C056BC" w14:paraId="3A20D76D" wp14:textId="77777777">
      <w:pPr>
        <w:jc w:val="center"/>
        <w:rPr>
          <w:rFonts w:cs="Calibri"/>
          <w:b/>
          <w:bCs/>
          <w:sz w:val="28"/>
          <w:szCs w:val="28"/>
        </w:rPr>
      </w:pPr>
      <w:r>
        <w:rPr>
          <w:rFonts w:cs="Calibri"/>
          <w:sz w:val="28"/>
          <w:szCs w:val="28"/>
        </w:rPr>
        <w:tab/>
      </w:r>
      <w:r w:rsidRPr="00C056BC">
        <w:rPr>
          <w:rFonts w:cs="Calibri"/>
          <w:b/>
          <w:bCs/>
          <w:sz w:val="28"/>
          <w:szCs w:val="28"/>
        </w:rPr>
        <w:t xml:space="preserve">Occupational Therapy Assistant Practice </w:t>
      </w:r>
    </w:p>
    <w:p xmlns:wp14="http://schemas.microsoft.com/office/word/2010/wordml" w:rsidRPr="00C056BC" w:rsidR="00C056BC" w:rsidP="00C056BC" w:rsidRDefault="00C056BC" w14:paraId="5E1AE983" wp14:textId="77777777">
      <w:pPr>
        <w:jc w:val="center"/>
        <w:rPr>
          <w:rFonts w:cs="Calibri"/>
          <w:b/>
          <w:bCs/>
          <w:sz w:val="28"/>
          <w:szCs w:val="28"/>
        </w:rPr>
      </w:pPr>
      <w:r w:rsidRPr="00C056BC">
        <w:rPr>
          <w:rFonts w:cs="Calibri"/>
          <w:b/>
          <w:bCs/>
          <w:sz w:val="28"/>
          <w:szCs w:val="28"/>
        </w:rPr>
        <w:t>5N3765</w:t>
      </w:r>
      <w:r w:rsidR="00B40BFE">
        <w:rPr>
          <w:rFonts w:cs="Calibri"/>
          <w:b/>
          <w:bCs/>
          <w:sz w:val="28"/>
          <w:szCs w:val="28"/>
        </w:rPr>
        <w:t xml:space="preserve"> </w:t>
      </w:r>
    </w:p>
    <w:p xmlns:wp14="http://schemas.microsoft.com/office/word/2010/wordml" w:rsidRPr="00843FDC" w:rsidR="00D247E2" w:rsidP="00C056BC" w:rsidRDefault="00D247E2" w14:paraId="0D0B940D" wp14:textId="77777777">
      <w:pPr>
        <w:tabs>
          <w:tab w:val="left" w:pos="2640"/>
        </w:tabs>
        <w:rPr>
          <w:rFonts w:cs="Calibri"/>
          <w:sz w:val="28"/>
          <w:szCs w:val="28"/>
        </w:rPr>
      </w:pPr>
    </w:p>
    <w:p xmlns:wp14="http://schemas.microsoft.com/office/word/2010/wordml" w:rsidRPr="00843FDC" w:rsidR="00D247E2" w:rsidP="00D247E2" w:rsidRDefault="00D247E2" w14:paraId="0E27B00A" wp14:textId="77777777">
      <w:pPr>
        <w:tabs>
          <w:tab w:val="left" w:pos="1725"/>
        </w:tabs>
        <w:rPr>
          <w:rFonts w:cs="Calibri"/>
          <w:sz w:val="28"/>
          <w:szCs w:val="28"/>
        </w:rPr>
      </w:pPr>
      <w:r w:rsidRPr="00843FDC">
        <w:rPr>
          <w:rFonts w:cs="Calibri"/>
          <w:sz w:val="28"/>
          <w:szCs w:val="28"/>
        </w:rPr>
        <w:tab/>
      </w:r>
    </w:p>
    <w:p xmlns:wp14="http://schemas.microsoft.com/office/word/2010/wordml" w:rsidRPr="00843FDC" w:rsidR="00D247E2" w:rsidP="00D247E2" w:rsidRDefault="00D247E2" w14:paraId="60061E4C" wp14:textId="77777777">
      <w:pPr>
        <w:rPr>
          <w:rFonts w:cs="Calibri"/>
          <w:sz w:val="28"/>
          <w:szCs w:val="28"/>
        </w:rPr>
      </w:pPr>
    </w:p>
    <w:p xmlns:wp14="http://schemas.microsoft.com/office/word/2010/wordml" w:rsidRPr="00843FDC" w:rsidR="00826661" w:rsidP="00D247E2" w:rsidRDefault="00826661" w14:paraId="44EAFD9C" wp14:textId="77777777">
      <w:pPr>
        <w:rPr>
          <w:rFonts w:cs="Calibri"/>
          <w:sz w:val="28"/>
          <w:szCs w:val="28"/>
        </w:rPr>
        <w:sectPr w:rsidRPr="00843FDC" w:rsidR="00826661" w:rsidSect="006D0ADE">
          <w:headerReference w:type="default" r:id="rId11"/>
          <w:footerReference w:type="default" r:id="rId12"/>
          <w:pgSz w:w="11906" w:h="16838" w:orient="portrait"/>
          <w:pgMar w:top="1440" w:right="1440" w:bottom="1440" w:left="1440" w:header="708" w:footer="708" w:gutter="0"/>
          <w:pgBorders w:display="firstPage" w:offsetFrom="page">
            <w:top w:val="single" w:color="auto" w:sz="4" w:space="24"/>
            <w:left w:val="single" w:color="auto" w:sz="4" w:space="24"/>
            <w:bottom w:val="single" w:color="auto" w:sz="4" w:space="24"/>
            <w:right w:val="single" w:color="auto" w:sz="4" w:space="24"/>
          </w:pgBorders>
          <w:cols w:space="708"/>
          <w:docGrid w:linePitch="360"/>
        </w:sectPr>
      </w:pPr>
    </w:p>
    <w:p xmlns:wp14="http://schemas.microsoft.com/office/word/2010/wordml" w:rsidRPr="00124418" w:rsidR="00124418" w:rsidP="00124418" w:rsidRDefault="00124418" w14:paraId="1952EDF5" wp14:textId="77777777">
      <w:pPr>
        <w:keepNext/>
        <w:shd w:val="clear" w:color="auto" w:fill="E2EFD9"/>
        <w:spacing w:before="240" w:after="60"/>
        <w:outlineLvl w:val="0"/>
        <w:rPr>
          <w:rFonts w:ascii="Segoe UI" w:hAnsi="Segoe UI" w:eastAsia="Times New Roman" w:cs="Segoe UI"/>
          <w:b/>
          <w:bCs/>
          <w:i/>
          <w:iCs/>
          <w:kern w:val="32"/>
          <w:sz w:val="18"/>
          <w:szCs w:val="18"/>
          <w:lang w:eastAsia="en-IE"/>
        </w:rPr>
      </w:pPr>
      <w:r w:rsidRPr="00124418">
        <w:rPr>
          <w:rFonts w:eastAsia="Times New Roman"/>
          <w:b/>
          <w:bCs/>
          <w:kern w:val="32"/>
          <w:szCs w:val="32"/>
          <w:lang w:val="en-US" w:eastAsia="en-IE"/>
        </w:rPr>
        <w:t>Version Log for this Component</w:t>
      </w:r>
      <w:r w:rsidRPr="00124418">
        <w:rPr>
          <w:rFonts w:eastAsia="Times New Roman"/>
          <w:b/>
          <w:bCs/>
          <w:i/>
          <w:iCs/>
          <w:kern w:val="32"/>
          <w:szCs w:val="32"/>
          <w:lang w:eastAsia="en-IE"/>
        </w:rPr>
        <w:t> </w:t>
      </w:r>
    </w:p>
    <w:p xmlns:wp14="http://schemas.microsoft.com/office/word/2010/wordml" w:rsidRPr="00124418" w:rsidR="00124418" w:rsidP="00124418" w:rsidRDefault="00124418" w14:paraId="5254E1A0" wp14:textId="77777777">
      <w:pPr>
        <w:spacing w:after="0" w:line="240" w:lineRule="auto"/>
        <w:textAlignment w:val="baseline"/>
        <w:rPr>
          <w:rFonts w:ascii="Segoe UI" w:hAnsi="Segoe UI" w:eastAsia="Times New Roman" w:cs="Segoe UI"/>
          <w:sz w:val="18"/>
          <w:szCs w:val="18"/>
          <w:lang w:eastAsia="en-IE"/>
        </w:rPr>
      </w:pPr>
      <w:r w:rsidRPr="00124418">
        <w:rPr>
          <w:rFonts w:eastAsia="Times New Roman" w:cs="Calibri"/>
          <w:color w:val="000000"/>
          <w:lang w:eastAsia="en-IE"/>
        </w:rPr>
        <w:t>The most recent change and version is</w:t>
      </w:r>
      <w:r w:rsidR="00C642D3">
        <w:rPr>
          <w:rFonts w:eastAsia="Times New Roman" w:cs="Calibri"/>
          <w:color w:val="000000"/>
          <w:lang w:eastAsia="en-IE"/>
        </w:rPr>
        <w:t xml:space="preserve"> highlighted and listed first. </w:t>
      </w:r>
      <w:r w:rsidRPr="00124418">
        <w:rPr>
          <w:rFonts w:eastAsia="Times New Roman" w:cs="Calibri"/>
          <w:color w:val="000000"/>
          <w:lang w:eastAsia="en-IE"/>
        </w:rPr>
        <w:t>This is the version you should use in your delivery of the component. </w:t>
      </w:r>
    </w:p>
    <w:p xmlns:wp14="http://schemas.microsoft.com/office/word/2010/wordml" w:rsidRPr="00124418" w:rsidR="00124418" w:rsidP="00124418" w:rsidRDefault="00124418" w14:paraId="6E7BEAA2" wp14:textId="77777777">
      <w:pPr>
        <w:spacing w:after="0" w:line="240" w:lineRule="auto"/>
        <w:textAlignment w:val="baseline"/>
        <w:rPr>
          <w:rFonts w:ascii="Segoe UI" w:hAnsi="Segoe UI" w:eastAsia="Times New Roman" w:cs="Segoe UI"/>
          <w:sz w:val="18"/>
          <w:szCs w:val="18"/>
          <w:lang w:eastAsia="en-IE"/>
        </w:rPr>
      </w:pPr>
      <w:r w:rsidRPr="00124418">
        <w:rPr>
          <w:rFonts w:eastAsia="Times New Roman" w:cs="Calibri"/>
          <w:color w:val="000000"/>
          <w:lang w:eastAsia="en-IE"/>
        </w:rPr>
        <w:t> </w:t>
      </w: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10"/>
        <w:gridCol w:w="1740"/>
        <w:gridCol w:w="5535"/>
      </w:tblGrid>
      <w:tr xmlns:wp14="http://schemas.microsoft.com/office/word/2010/wordml" w:rsidRPr="00124418" w:rsidR="00124418" w:rsidTr="00124418" w14:paraId="2011678D" wp14:textId="77777777">
        <w:trPr>
          <w:trHeight w:val="300"/>
        </w:trPr>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124418" w:rsidR="00124418" w:rsidP="00124418" w:rsidRDefault="00124418" w14:paraId="7104C1F1" wp14:textId="77777777">
            <w:pPr>
              <w:spacing w:after="0" w:line="240" w:lineRule="auto"/>
              <w:jc w:val="center"/>
              <w:textAlignment w:val="baseline"/>
              <w:rPr>
                <w:rFonts w:ascii="Times New Roman" w:hAnsi="Times New Roman" w:eastAsia="Times New Roman"/>
                <w:sz w:val="24"/>
                <w:szCs w:val="24"/>
                <w:lang w:eastAsia="en-IE"/>
              </w:rPr>
            </w:pPr>
            <w:r w:rsidRPr="00124418">
              <w:rPr>
                <w:rFonts w:eastAsia="Times New Roman" w:cs="Calibri"/>
                <w:b/>
                <w:bCs/>
                <w:lang w:eastAsia="en-IE"/>
              </w:rPr>
              <w:t>Version</w:t>
            </w:r>
            <w:r w:rsidRPr="00124418">
              <w:rPr>
                <w:rFonts w:eastAsia="Times New Roman" w:cs="Calibri"/>
                <w:lang w:eastAsia="en-IE"/>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124418" w:rsidR="00124418" w:rsidP="00124418" w:rsidRDefault="00124418" w14:paraId="439E9FE9" wp14:textId="77777777">
            <w:pPr>
              <w:spacing w:after="0" w:line="240" w:lineRule="auto"/>
              <w:jc w:val="center"/>
              <w:textAlignment w:val="baseline"/>
              <w:rPr>
                <w:rFonts w:ascii="Times New Roman" w:hAnsi="Times New Roman" w:eastAsia="Times New Roman"/>
                <w:sz w:val="24"/>
                <w:szCs w:val="24"/>
                <w:lang w:eastAsia="en-IE"/>
              </w:rPr>
            </w:pPr>
            <w:r w:rsidRPr="00124418">
              <w:rPr>
                <w:rFonts w:eastAsia="Times New Roman" w:cs="Calibri"/>
                <w:b/>
                <w:bCs/>
                <w:lang w:eastAsia="en-IE"/>
              </w:rPr>
              <w:t>Effective Date</w:t>
            </w:r>
            <w:r w:rsidRPr="00124418">
              <w:rPr>
                <w:rFonts w:eastAsia="Times New Roman" w:cs="Calibri"/>
                <w:lang w:eastAsia="en-IE"/>
              </w:rPr>
              <w:t> </w:t>
            </w:r>
          </w:p>
        </w:tc>
        <w:tc>
          <w:tcPr>
            <w:tcW w:w="5535" w:type="dxa"/>
            <w:tcBorders>
              <w:top w:val="single" w:color="auto" w:sz="6" w:space="0"/>
              <w:left w:val="single" w:color="auto" w:sz="6" w:space="0"/>
              <w:bottom w:val="single" w:color="auto" w:sz="6" w:space="0"/>
              <w:right w:val="single" w:color="auto" w:sz="6" w:space="0"/>
            </w:tcBorders>
            <w:shd w:val="clear" w:color="auto" w:fill="auto"/>
            <w:hideMark/>
          </w:tcPr>
          <w:p w:rsidRPr="00124418" w:rsidR="00124418" w:rsidP="00124418" w:rsidRDefault="00124418" w14:paraId="560CC457" wp14:textId="77777777">
            <w:pPr>
              <w:spacing w:after="0" w:line="240" w:lineRule="auto"/>
              <w:textAlignment w:val="baseline"/>
              <w:rPr>
                <w:rFonts w:ascii="Times New Roman" w:hAnsi="Times New Roman" w:eastAsia="Times New Roman"/>
                <w:sz w:val="24"/>
                <w:szCs w:val="24"/>
                <w:lang w:eastAsia="en-IE"/>
              </w:rPr>
            </w:pPr>
            <w:r w:rsidRPr="00124418">
              <w:rPr>
                <w:rFonts w:eastAsia="Times New Roman" w:cs="Calibri"/>
                <w:b/>
                <w:bCs/>
                <w:lang w:eastAsia="en-IE"/>
              </w:rPr>
              <w:t>Change</w:t>
            </w:r>
            <w:r w:rsidRPr="00124418">
              <w:rPr>
                <w:rFonts w:eastAsia="Times New Roman" w:cs="Calibri"/>
                <w:lang w:eastAsia="en-IE"/>
              </w:rPr>
              <w:t> </w:t>
            </w:r>
          </w:p>
        </w:tc>
      </w:tr>
      <w:tr xmlns:wp14="http://schemas.microsoft.com/office/word/2010/wordml" w:rsidRPr="00124418" w:rsidR="00124418" w:rsidTr="00124418" w14:paraId="45BCD258" wp14:textId="77777777">
        <w:trPr>
          <w:trHeight w:val="300"/>
        </w:trPr>
        <w:tc>
          <w:tcPr>
            <w:tcW w:w="1710" w:type="dxa"/>
            <w:tcBorders>
              <w:top w:val="single" w:color="auto" w:sz="6" w:space="0"/>
              <w:left w:val="single" w:color="auto" w:sz="6" w:space="0"/>
              <w:bottom w:val="single" w:color="auto" w:sz="6" w:space="0"/>
              <w:right w:val="single" w:color="auto" w:sz="6" w:space="0"/>
            </w:tcBorders>
            <w:shd w:val="clear" w:color="auto" w:fill="auto"/>
            <w:hideMark/>
          </w:tcPr>
          <w:p w:rsidRPr="00124418" w:rsidR="00124418" w:rsidP="00124418" w:rsidRDefault="00124418" w14:paraId="143BD546" wp14:textId="77777777">
            <w:pPr>
              <w:spacing w:after="0" w:line="240" w:lineRule="auto"/>
              <w:jc w:val="center"/>
              <w:textAlignment w:val="baseline"/>
              <w:rPr>
                <w:rFonts w:eastAsia="Times New Roman" w:cs="Calibri"/>
                <w:szCs w:val="24"/>
                <w:lang w:eastAsia="en-IE"/>
              </w:rPr>
            </w:pPr>
            <w:r>
              <w:rPr>
                <w:rFonts w:eastAsia="Times New Roman" w:cs="Calibri"/>
                <w:szCs w:val="24"/>
                <w:shd w:val="clear" w:color="auto" w:fill="FFFF00"/>
                <w:lang w:eastAsia="en-IE"/>
              </w:rPr>
              <w:t>02</w:t>
            </w:r>
            <w:r w:rsidRPr="00124418">
              <w:rPr>
                <w:rFonts w:eastAsia="Times New Roman" w:cs="Calibri"/>
                <w:szCs w:val="24"/>
                <w:lang w:eastAsia="en-IE"/>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124418" w:rsidR="00124418" w:rsidP="00124418" w:rsidRDefault="00124418" w14:paraId="332AEB82" wp14:textId="77777777">
            <w:pPr>
              <w:spacing w:after="0" w:line="240" w:lineRule="auto"/>
              <w:jc w:val="center"/>
              <w:textAlignment w:val="baseline"/>
              <w:rPr>
                <w:rFonts w:eastAsia="Times New Roman" w:cs="Calibri"/>
                <w:szCs w:val="24"/>
                <w:lang w:eastAsia="en-IE"/>
              </w:rPr>
            </w:pPr>
            <w:r w:rsidRPr="00124418">
              <w:rPr>
                <w:rFonts w:eastAsia="Times New Roman" w:cs="Calibri"/>
                <w:szCs w:val="24"/>
                <w:shd w:val="clear" w:color="auto" w:fill="FFFF00"/>
                <w:lang w:eastAsia="en-IE"/>
              </w:rPr>
              <w:t>1</w:t>
            </w:r>
            <w:r w:rsidRPr="00124418">
              <w:rPr>
                <w:rFonts w:eastAsia="Times New Roman" w:cs="Calibri"/>
                <w:szCs w:val="24"/>
                <w:shd w:val="clear" w:color="auto" w:fill="FFFF00"/>
                <w:vertAlign w:val="superscript"/>
                <w:lang w:eastAsia="en-IE"/>
              </w:rPr>
              <w:t>st</w:t>
            </w:r>
            <w:r w:rsidRPr="00124418">
              <w:rPr>
                <w:rFonts w:eastAsia="Times New Roman" w:cs="Calibri"/>
                <w:szCs w:val="24"/>
                <w:shd w:val="clear" w:color="auto" w:fill="FFFF00"/>
                <w:lang w:eastAsia="en-IE"/>
              </w:rPr>
              <w:t xml:space="preserve"> Sept 2023</w:t>
            </w:r>
            <w:r w:rsidRPr="00124418">
              <w:rPr>
                <w:rFonts w:eastAsia="Times New Roman" w:cs="Calibri"/>
                <w:szCs w:val="24"/>
                <w:lang w:eastAsia="en-IE"/>
              </w:rPr>
              <w:t> </w:t>
            </w:r>
          </w:p>
        </w:tc>
        <w:tc>
          <w:tcPr>
            <w:tcW w:w="5535" w:type="dxa"/>
            <w:tcBorders>
              <w:top w:val="single" w:color="auto" w:sz="6" w:space="0"/>
              <w:left w:val="single" w:color="auto" w:sz="6" w:space="0"/>
              <w:bottom w:val="single" w:color="auto" w:sz="6" w:space="0"/>
              <w:right w:val="single" w:color="auto" w:sz="6" w:space="0"/>
            </w:tcBorders>
            <w:shd w:val="clear" w:color="auto" w:fill="auto"/>
            <w:hideMark/>
          </w:tcPr>
          <w:p w:rsidR="00124418" w:rsidP="00124418" w:rsidRDefault="00124418" w14:paraId="76919FAC" wp14:textId="77777777">
            <w:pPr>
              <w:spacing w:after="0" w:line="240" w:lineRule="auto"/>
              <w:textAlignment w:val="baseline"/>
              <w:rPr>
                <w:rFonts w:eastAsia="Times New Roman" w:cs="Calibri"/>
                <w:szCs w:val="24"/>
                <w:shd w:val="clear" w:color="auto" w:fill="FFFF00"/>
                <w:lang w:eastAsia="en-IE"/>
              </w:rPr>
            </w:pPr>
            <w:r w:rsidRPr="00124418">
              <w:rPr>
                <w:rFonts w:eastAsia="Times New Roman" w:cs="Calibri"/>
                <w:szCs w:val="24"/>
                <w:shd w:val="clear" w:color="auto" w:fill="FFFF00"/>
                <w:lang w:eastAsia="en-IE"/>
              </w:rPr>
              <w:t>Formatting only- No change to content</w:t>
            </w:r>
          </w:p>
          <w:p w:rsidRPr="00124418" w:rsidR="00124418" w:rsidP="00124418" w:rsidRDefault="00124418" w14:paraId="3E57E7C7" wp14:textId="77777777">
            <w:pPr>
              <w:spacing w:after="0" w:line="240" w:lineRule="auto"/>
              <w:textAlignment w:val="baseline"/>
              <w:rPr>
                <w:rFonts w:eastAsia="Times New Roman" w:cs="Calibri"/>
                <w:szCs w:val="24"/>
                <w:lang w:eastAsia="en-IE"/>
              </w:rPr>
            </w:pPr>
            <w:r>
              <w:rPr>
                <w:rFonts w:eastAsia="Times New Roman" w:cs="Calibri"/>
                <w:szCs w:val="24"/>
                <w:shd w:val="clear" w:color="auto" w:fill="FFFF00"/>
                <w:lang w:eastAsia="en-IE"/>
              </w:rPr>
              <w:t>Inclusion of version log</w:t>
            </w:r>
          </w:p>
        </w:tc>
      </w:tr>
    </w:tbl>
    <w:p xmlns:wp14="http://schemas.microsoft.com/office/word/2010/wordml" w:rsidRPr="00124418" w:rsidR="00124418" w:rsidP="00124418" w:rsidRDefault="00124418" w14:paraId="4B94D5A5" wp14:textId="77777777">
      <w:pPr>
        <w:spacing w:after="0"/>
        <w:rPr>
          <w:b/>
          <w:shd w:val="clear" w:color="auto" w:fill="E2EFD9"/>
        </w:rPr>
      </w:pPr>
    </w:p>
    <w:p xmlns:wp14="http://schemas.microsoft.com/office/word/2010/wordml" w:rsidRPr="00D06772" w:rsidR="00124418" w:rsidP="00D06772" w:rsidRDefault="00124418" w14:paraId="3E7A9F1C" wp14:textId="77777777">
      <w:pPr>
        <w:pStyle w:val="Heading1"/>
      </w:pPr>
      <w:r>
        <w:br w:type="page"/>
      </w:r>
      <w:r w:rsidRPr="00843FDC" w:rsidR="00826661">
        <w:t>Introduction</w:t>
      </w:r>
    </w:p>
    <w:p xmlns:wp14="http://schemas.microsoft.com/office/word/2010/wordml" w:rsidRPr="00843FDC" w:rsidR="00826661" w:rsidP="00826661" w:rsidRDefault="00826661" w14:paraId="3E7A41A3" wp14:textId="77777777">
      <w:pPr>
        <w:spacing w:after="0" w:line="240" w:lineRule="auto"/>
      </w:pPr>
      <w:r w:rsidRPr="00843FDC">
        <w:rPr>
          <w:b/>
        </w:rPr>
        <w:br/>
      </w:r>
      <w:r w:rsidRPr="00843FDC">
        <w:t>This</w:t>
      </w:r>
      <w:r w:rsidR="00E24474">
        <w:t xml:space="preserve"> </w:t>
      </w:r>
      <w:r w:rsidRPr="00843FDC">
        <w:t xml:space="preserve">programme module may be delivered as a standalone module leading to certification in a </w:t>
      </w:r>
      <w:r w:rsidR="009C6B00">
        <w:t>QQI</w:t>
      </w:r>
      <w:r w:rsidRPr="00843FDC">
        <w:t xml:space="preserve"> minor award. It may also be delivered as part of an overall validated programme leading to a Level 5 </w:t>
      </w:r>
      <w:r w:rsidR="009C6B00">
        <w:t>QQI</w:t>
      </w:r>
      <w:r w:rsidRPr="00843FDC">
        <w:t xml:space="preserve"> Certificate. </w:t>
      </w:r>
    </w:p>
    <w:p xmlns:wp14="http://schemas.microsoft.com/office/word/2010/wordml" w:rsidRPr="00843FDC" w:rsidR="00826661" w:rsidP="00826661" w:rsidRDefault="00826661" w14:paraId="3DEEC669" wp14:textId="77777777">
      <w:pPr>
        <w:spacing w:after="0" w:line="240" w:lineRule="auto"/>
        <w:rPr>
          <w:rFonts w:cs="Calibri"/>
          <w:b/>
          <w:sz w:val="28"/>
          <w:szCs w:val="28"/>
        </w:rPr>
      </w:pPr>
    </w:p>
    <w:p xmlns:wp14="http://schemas.microsoft.com/office/word/2010/wordml" w:rsidRPr="00843FDC" w:rsidR="00826661" w:rsidP="00826661" w:rsidRDefault="00826661" w14:paraId="3B622AD6" wp14:textId="77777777">
      <w:r w:rsidRPr="00843FDC">
        <w:t xml:space="preserve">The </w:t>
      </w:r>
      <w:r w:rsidRPr="00C412DD">
        <w:t xml:space="preserve">teacher/tutor should familiarise themselves with the information contained in </w:t>
      </w:r>
      <w:r w:rsidR="009C6B00">
        <w:rPr>
          <w:rFonts w:eastAsia="Times New Roman"/>
          <w:bCs/>
          <w:sz w:val="24"/>
          <w:szCs w:val="24"/>
          <w:lang w:eastAsia="en-IE"/>
        </w:rPr>
        <w:t>Laois and Offaly ETB</w:t>
      </w:r>
      <w:r w:rsidRPr="00C412DD" w:rsidR="00C412DD">
        <w:rPr>
          <w:rFonts w:eastAsia="Times New Roman"/>
          <w:bCs/>
          <w:sz w:val="24"/>
          <w:szCs w:val="24"/>
          <w:lang w:eastAsia="en-IE"/>
        </w:rPr>
        <w:t>’s</w:t>
      </w:r>
      <w:r w:rsidRPr="00C412DD">
        <w:t xml:space="preserve"> programme</w:t>
      </w:r>
      <w:r w:rsidRPr="00843FDC">
        <w:t xml:space="preserve"> descriptor for the relevant validated programme prior to delivering this programme module.</w:t>
      </w:r>
    </w:p>
    <w:p xmlns:wp14="http://schemas.microsoft.com/office/word/2010/wordml" w:rsidRPr="00843FDC" w:rsidR="00826661" w:rsidP="00826661" w:rsidRDefault="00826661" w14:paraId="51A82906" wp14:textId="77777777">
      <w:r w:rsidRPr="00843FD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6"/>
      </w:tblGrid>
      <w:tr xmlns:wp14="http://schemas.microsoft.com/office/word/2010/wordml" w:rsidRPr="00843FDC" w:rsidR="00826661" w14:paraId="4F6D3F1D" wp14:textId="77777777">
        <w:trPr>
          <w:trHeight w:val="397"/>
        </w:trPr>
        <w:tc>
          <w:tcPr>
            <w:tcW w:w="9242" w:type="dxa"/>
          </w:tcPr>
          <w:p w:rsidRPr="009A3148" w:rsidR="00826661" w:rsidP="00843FDC" w:rsidRDefault="00826661" w14:paraId="7776B11C"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Title of Programme Module</w:t>
            </w:r>
          </w:p>
        </w:tc>
      </w:tr>
      <w:tr xmlns:wp14="http://schemas.microsoft.com/office/word/2010/wordml" w:rsidRPr="00843FDC" w:rsidR="00826661" w14:paraId="6C173D85" wp14:textId="77777777">
        <w:trPr>
          <w:trHeight w:val="397"/>
        </w:trPr>
        <w:tc>
          <w:tcPr>
            <w:tcW w:w="9242" w:type="dxa"/>
          </w:tcPr>
          <w:p w:rsidRPr="009A3148" w:rsidR="00826661" w:rsidP="00843FDC" w:rsidRDefault="009C6B00"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9A3148" w:rsidR="00826661">
              <w:rPr>
                <w:sz w:val="22"/>
                <w:szCs w:val="22"/>
                <w:lang w:val="en-IE" w:eastAsia="en-IE"/>
              </w:rPr>
              <w:t xml:space="preserve"> Component Title and Code</w:t>
            </w:r>
          </w:p>
        </w:tc>
      </w:tr>
      <w:tr xmlns:wp14="http://schemas.microsoft.com/office/word/2010/wordml" w:rsidRPr="00843FDC" w:rsidR="00826661" w14:paraId="7D45E4FA" wp14:textId="77777777">
        <w:trPr>
          <w:trHeight w:val="397"/>
        </w:trPr>
        <w:tc>
          <w:tcPr>
            <w:tcW w:w="9242" w:type="dxa"/>
          </w:tcPr>
          <w:p w:rsidRPr="009A3148" w:rsidR="00826661" w:rsidP="00843FDC" w:rsidRDefault="00826661" w14:paraId="337C2252"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Duration in hours</w:t>
            </w:r>
          </w:p>
        </w:tc>
      </w:tr>
      <w:tr xmlns:wp14="http://schemas.microsoft.com/office/word/2010/wordml" w:rsidRPr="00843FDC" w:rsidR="00826661" w14:paraId="63F3C07E" wp14:textId="77777777">
        <w:trPr>
          <w:trHeight w:val="397"/>
        </w:trPr>
        <w:tc>
          <w:tcPr>
            <w:tcW w:w="9242" w:type="dxa"/>
          </w:tcPr>
          <w:p w:rsidRPr="009A3148" w:rsidR="00826661" w:rsidP="00843FDC" w:rsidRDefault="00826661" w14:paraId="399D79C5"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 xml:space="preserve">Credit Value of </w:t>
            </w:r>
            <w:r w:rsidR="009C6B00">
              <w:rPr>
                <w:sz w:val="22"/>
                <w:szCs w:val="22"/>
                <w:lang w:val="en-IE" w:eastAsia="en-IE"/>
              </w:rPr>
              <w:t>QQI</w:t>
            </w:r>
            <w:r w:rsidRPr="009A3148">
              <w:rPr>
                <w:sz w:val="22"/>
                <w:szCs w:val="22"/>
                <w:lang w:val="en-IE" w:eastAsia="en-IE"/>
              </w:rPr>
              <w:t xml:space="preserve"> Component</w:t>
            </w:r>
          </w:p>
        </w:tc>
      </w:tr>
      <w:tr xmlns:wp14="http://schemas.microsoft.com/office/word/2010/wordml" w:rsidRPr="00843FDC" w:rsidR="00826661" w14:paraId="1B9FBFDD" wp14:textId="77777777">
        <w:trPr>
          <w:trHeight w:val="397"/>
        </w:trPr>
        <w:tc>
          <w:tcPr>
            <w:tcW w:w="9242" w:type="dxa"/>
          </w:tcPr>
          <w:p w:rsidRPr="009A3148" w:rsidR="00826661" w:rsidP="00843FDC" w:rsidRDefault="00826661" w14:paraId="72F77DC3"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Status</w:t>
            </w:r>
          </w:p>
        </w:tc>
      </w:tr>
      <w:tr xmlns:wp14="http://schemas.microsoft.com/office/word/2010/wordml" w:rsidRPr="00843FDC" w:rsidR="00826661" w14:paraId="7C34F6A7" wp14:textId="77777777">
        <w:trPr>
          <w:trHeight w:val="397"/>
        </w:trPr>
        <w:tc>
          <w:tcPr>
            <w:tcW w:w="9242" w:type="dxa"/>
          </w:tcPr>
          <w:p w:rsidRPr="009A3148" w:rsidR="00826661" w:rsidP="00843FDC" w:rsidRDefault="00826661" w14:paraId="72723652"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Special Requirements</w:t>
            </w:r>
          </w:p>
        </w:tc>
      </w:tr>
      <w:tr xmlns:wp14="http://schemas.microsoft.com/office/word/2010/wordml" w:rsidRPr="00843FDC" w:rsidR="00826661" w14:paraId="20B53964" wp14:textId="77777777">
        <w:trPr>
          <w:trHeight w:val="397"/>
        </w:trPr>
        <w:tc>
          <w:tcPr>
            <w:tcW w:w="9242" w:type="dxa"/>
          </w:tcPr>
          <w:p w:rsidRPr="009A3148" w:rsidR="00826661" w:rsidP="00843FDC" w:rsidRDefault="00826661" w14:paraId="7AA15508"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Aim of the Programme Module</w:t>
            </w:r>
          </w:p>
        </w:tc>
      </w:tr>
      <w:tr xmlns:wp14="http://schemas.microsoft.com/office/word/2010/wordml" w:rsidRPr="00843FDC" w:rsidR="00826661" w14:paraId="371B24C1" wp14:textId="77777777">
        <w:trPr>
          <w:trHeight w:val="397"/>
        </w:trPr>
        <w:tc>
          <w:tcPr>
            <w:tcW w:w="9242" w:type="dxa"/>
          </w:tcPr>
          <w:p w:rsidRPr="009A3148" w:rsidR="00826661" w:rsidP="00843FDC" w:rsidRDefault="00826661" w14:paraId="14D62D0E"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Objectives of the Programme Module</w:t>
            </w:r>
          </w:p>
        </w:tc>
      </w:tr>
      <w:tr xmlns:wp14="http://schemas.microsoft.com/office/word/2010/wordml" w:rsidRPr="00843FDC" w:rsidR="00826661" w14:paraId="0799489B" wp14:textId="77777777">
        <w:trPr>
          <w:trHeight w:val="397"/>
        </w:trPr>
        <w:tc>
          <w:tcPr>
            <w:tcW w:w="9242" w:type="dxa"/>
          </w:tcPr>
          <w:p w:rsidRPr="009A3148" w:rsidR="00826661" w:rsidP="00843FDC" w:rsidRDefault="00826661" w14:paraId="0E1F9BC5"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Learning Outcomes</w:t>
            </w:r>
          </w:p>
        </w:tc>
      </w:tr>
      <w:tr xmlns:wp14="http://schemas.microsoft.com/office/word/2010/wordml" w:rsidRPr="00843FDC" w:rsidR="00826661" w14:paraId="2AAFCE28" wp14:textId="77777777">
        <w:trPr>
          <w:trHeight w:val="397"/>
        </w:trPr>
        <w:tc>
          <w:tcPr>
            <w:tcW w:w="9242" w:type="dxa"/>
          </w:tcPr>
          <w:p w:rsidRPr="009A3148" w:rsidR="00826661" w:rsidP="00843FDC" w:rsidRDefault="00826661" w14:paraId="2AA0B20C"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Indicative Content</w:t>
            </w:r>
          </w:p>
        </w:tc>
      </w:tr>
      <w:tr xmlns:wp14="http://schemas.microsoft.com/office/word/2010/wordml" w:rsidRPr="00843FDC" w:rsidR="00826661" w14:paraId="46119349" wp14:textId="77777777">
        <w:trPr>
          <w:trHeight w:val="964"/>
        </w:trPr>
        <w:tc>
          <w:tcPr>
            <w:tcW w:w="9242" w:type="dxa"/>
          </w:tcPr>
          <w:p w:rsidRPr="009A3148" w:rsidR="00826661" w:rsidP="00843FDC" w:rsidRDefault="00826661" w14:paraId="5AEEA579"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Assessment</w:t>
            </w:r>
          </w:p>
          <w:p w:rsidRPr="009A3148" w:rsidR="00826661" w:rsidP="00843FDC" w:rsidRDefault="00155343" w14:paraId="1E5FBB47"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Assessment Techniques</w:t>
            </w:r>
          </w:p>
          <w:p w:rsidRPr="009A3148" w:rsidR="00826661" w:rsidP="00843FDC" w:rsidRDefault="00826661" w14:paraId="1D79DB13"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Mapping of Learning Out</w:t>
            </w:r>
            <w:r w:rsidRPr="009A3148" w:rsidR="00155343">
              <w:rPr>
                <w:sz w:val="22"/>
                <w:szCs w:val="22"/>
                <w:lang w:val="en-IE" w:eastAsia="en-IE"/>
              </w:rPr>
              <w:t>comes to Assessment Techniques</w:t>
            </w:r>
          </w:p>
          <w:p w:rsidRPr="009A3148" w:rsidR="00826661" w:rsidP="00843FDC" w:rsidRDefault="00826661" w14:paraId="15F6201B"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Guidelines for Assessment Activities</w:t>
            </w:r>
          </w:p>
        </w:tc>
      </w:tr>
      <w:tr xmlns:wp14="http://schemas.microsoft.com/office/word/2010/wordml" w:rsidRPr="00843FDC" w:rsidR="00826661" w14:paraId="0F42E5FD" wp14:textId="77777777">
        <w:trPr>
          <w:trHeight w:val="397"/>
        </w:trPr>
        <w:tc>
          <w:tcPr>
            <w:tcW w:w="9242" w:type="dxa"/>
          </w:tcPr>
          <w:p w:rsidRPr="009A3148" w:rsidR="00826661" w:rsidP="00843FDC" w:rsidRDefault="00826661" w14:paraId="72EA699D"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Grading</w:t>
            </w:r>
          </w:p>
        </w:tc>
      </w:tr>
      <w:tr xmlns:wp14="http://schemas.microsoft.com/office/word/2010/wordml" w:rsidRPr="00843FDC" w:rsidR="00826661" w14:paraId="304B81C1" wp14:textId="77777777">
        <w:trPr>
          <w:trHeight w:val="397"/>
        </w:trPr>
        <w:tc>
          <w:tcPr>
            <w:tcW w:w="9242" w:type="dxa"/>
          </w:tcPr>
          <w:p w:rsidRPr="009A3148" w:rsidR="00826661" w:rsidP="00843FDC" w:rsidRDefault="00826661" w14:paraId="4182DFCB"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Learner Marking Sheet(s), including Assessment Criteria</w:t>
            </w:r>
          </w:p>
        </w:tc>
      </w:tr>
    </w:tbl>
    <w:p xmlns:wp14="http://schemas.microsoft.com/office/word/2010/wordml" w:rsidR="00826661" w:rsidP="00124418" w:rsidRDefault="00826661" w14:paraId="24FF9B3F" wp14:textId="77777777">
      <w:pPr>
        <w:pStyle w:val="Heading1"/>
      </w:pPr>
      <w:r w:rsidRPr="00843FDC">
        <w:t>Integrated Delivery and Assessment</w:t>
      </w:r>
    </w:p>
    <w:p xmlns:wp14="http://schemas.microsoft.com/office/word/2010/wordml" w:rsidRPr="00843FDC" w:rsidR="00124418" w:rsidP="00826661" w:rsidRDefault="00124418" w14:paraId="3656B9AB" wp14:textId="77777777">
      <w:pPr>
        <w:spacing w:after="0" w:line="240" w:lineRule="auto"/>
        <w:rPr>
          <w:b/>
        </w:rPr>
      </w:pPr>
    </w:p>
    <w:p xmlns:wp14="http://schemas.microsoft.com/office/word/2010/wordml" w:rsidRPr="00843FDC" w:rsidR="00826661" w:rsidP="00826661" w:rsidRDefault="00826661" w14:paraId="2CFE7CC9" wp14:textId="77777777">
      <w:pPr>
        <w:spacing w:after="0" w:line="240" w:lineRule="auto"/>
      </w:pPr>
      <w:r w:rsidRPr="00843FDC">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Pr="00843FDC" w:rsidR="00826661" w:rsidP="00826661" w:rsidRDefault="00826661" w14:paraId="45FB0818" wp14:textId="77777777">
      <w:pPr>
        <w:spacing w:after="0" w:line="240" w:lineRule="auto"/>
      </w:pPr>
    </w:p>
    <w:p xmlns:wp14="http://schemas.microsoft.com/office/word/2010/wordml" w:rsidR="00826661" w:rsidP="00826661" w:rsidRDefault="00826661" w14:paraId="3C5E33EC" wp14:textId="77777777">
      <w:pPr>
        <w:spacing w:after="0" w:line="240" w:lineRule="auto"/>
      </w:pPr>
      <w:r w:rsidRPr="00843FDC">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Pr="00843FDC" w:rsidR="00826661" w:rsidP="00826661" w:rsidRDefault="00826661" w14:paraId="049F31CB" wp14:textId="77777777">
      <w:pPr>
        <w:spacing w:after="0" w:line="240" w:lineRule="auto"/>
      </w:pPr>
    </w:p>
    <w:p xmlns:wp14="http://schemas.microsoft.com/office/word/2010/wordml" w:rsidR="00124418" w:rsidP="00124418" w:rsidRDefault="00826661" w14:paraId="0FF9BC89" wp14:textId="77777777">
      <w:pPr>
        <w:pStyle w:val="Heading1"/>
      </w:pPr>
      <w:r w:rsidRPr="00843FDC">
        <w:t>Indicative Content</w:t>
      </w:r>
    </w:p>
    <w:p xmlns:wp14="http://schemas.microsoft.com/office/word/2010/wordml" w:rsidR="00124418" w:rsidP="008B30EE" w:rsidRDefault="00826661" w14:paraId="18EA71DC" wp14:textId="77777777">
      <w:pPr>
        <w:spacing w:after="0" w:line="240" w:lineRule="auto"/>
      </w:pPr>
      <w:r w:rsidRPr="00843FDC">
        <w:rPr>
          <w:b/>
        </w:rPr>
        <w:br/>
      </w:r>
      <w:r w:rsidRPr="00843FD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w:t>
      </w:r>
      <w:r w:rsidR="008B30EE">
        <w:t>ivery of this programme module.</w:t>
      </w:r>
    </w:p>
    <w:p xmlns:wp14="http://schemas.microsoft.com/office/word/2010/wordml" w:rsidR="008B30EE" w:rsidP="008B30EE" w:rsidRDefault="008B30EE" w14:paraId="53128261" wp14:textId="77777777">
      <w:pPr>
        <w:spacing w:after="0" w:line="240" w:lineRule="auto"/>
      </w:pPr>
    </w:p>
    <w:p xmlns:wp14="http://schemas.microsoft.com/office/word/2010/wordml" w:rsidR="008B30EE" w:rsidP="008B30EE" w:rsidRDefault="008B30EE" w14:paraId="62486C05" wp14:textId="77777777">
      <w:pPr>
        <w:tabs>
          <w:tab w:val="left" w:pos="2070"/>
        </w:tabs>
      </w:pPr>
    </w:p>
    <w:p xmlns:wp14="http://schemas.microsoft.com/office/word/2010/wordml" w:rsidR="00124418" w:rsidP="008B30EE" w:rsidRDefault="00124418" w14:paraId="6C54F8AB" wp14:textId="77777777">
      <w:pPr>
        <w:pStyle w:val="Heading2"/>
      </w:pPr>
      <w:r w:rsidRPr="009A3148">
        <w:t>Title of Programme Module</w:t>
      </w:r>
    </w:p>
    <w:p xmlns:wp14="http://schemas.microsoft.com/office/word/2010/wordml" w:rsidRPr="009A3148" w:rsidR="008B30EE" w:rsidP="008B30EE" w:rsidRDefault="008B30EE" w14:paraId="4101652C" wp14:textId="77777777">
      <w:pPr>
        <w:pStyle w:val="ListParagraph"/>
        <w:spacing w:after="0" w:line="240" w:lineRule="auto"/>
        <w:ind w:left="360"/>
        <w:rPr>
          <w:b/>
          <w:sz w:val="22"/>
          <w:szCs w:val="22"/>
          <w:lang w:val="en-IE" w:eastAsia="en-US"/>
        </w:rPr>
      </w:pPr>
    </w:p>
    <w:p xmlns:wp14="http://schemas.microsoft.com/office/word/2010/wordml" w:rsidRPr="00843FDC" w:rsidR="00124418" w:rsidP="00C056BC" w:rsidRDefault="00124418" w14:paraId="451B202F" wp14:textId="77777777">
      <w:r w:rsidRPr="00C056BC">
        <w:rPr>
          <w:rFonts w:cs="Calibri"/>
          <w:bCs/>
        </w:rPr>
        <w:t>Occupational Therapy Assistant Practice 5N3765</w:t>
      </w:r>
    </w:p>
    <w:p xmlns:wp14="http://schemas.microsoft.com/office/word/2010/wordml" w:rsidR="00124418" w:rsidP="008B30EE" w:rsidRDefault="00124418" w14:paraId="2074B1A5" wp14:textId="77777777">
      <w:pPr>
        <w:pStyle w:val="Heading2"/>
      </w:pPr>
      <w:r w:rsidRPr="009A3148">
        <w:t xml:space="preserve">Component Name and Code </w:t>
      </w:r>
    </w:p>
    <w:p xmlns:wp14="http://schemas.microsoft.com/office/word/2010/wordml" w:rsidRPr="009A3148" w:rsidR="008B30EE" w:rsidP="008B30EE" w:rsidRDefault="008B30EE" w14:paraId="4B99056E" wp14:textId="77777777">
      <w:pPr>
        <w:pStyle w:val="ListParagraph"/>
        <w:spacing w:after="0" w:line="240" w:lineRule="auto"/>
        <w:ind w:left="360"/>
        <w:rPr>
          <w:b/>
          <w:sz w:val="22"/>
          <w:szCs w:val="22"/>
          <w:lang w:val="en-IE" w:eastAsia="en-US"/>
        </w:rPr>
      </w:pPr>
    </w:p>
    <w:p xmlns:wp14="http://schemas.microsoft.com/office/word/2010/wordml" w:rsidRPr="00843FDC" w:rsidR="00124418" w:rsidP="00822537" w:rsidRDefault="00124418" w14:paraId="38285A99" wp14:textId="77777777">
      <w:r w:rsidRPr="00C056BC">
        <w:rPr>
          <w:rFonts w:cs="Calibri"/>
          <w:bCs/>
        </w:rPr>
        <w:t>Occupational Therapy Assistant Practice 5N3765</w:t>
      </w:r>
    </w:p>
    <w:p xmlns:wp14="http://schemas.microsoft.com/office/word/2010/wordml" w:rsidR="00124418" w:rsidP="008B30EE" w:rsidRDefault="00124418" w14:paraId="792CA2F9" wp14:textId="77777777">
      <w:pPr>
        <w:pStyle w:val="Heading2"/>
      </w:pPr>
      <w:r w:rsidRPr="009A3148">
        <w:t>Duration in Hours</w:t>
      </w:r>
    </w:p>
    <w:p xmlns:wp14="http://schemas.microsoft.com/office/word/2010/wordml" w:rsidRPr="009A3148" w:rsidR="008B30EE" w:rsidP="008B30EE" w:rsidRDefault="008B30EE" w14:paraId="1299C43A" wp14:textId="77777777">
      <w:pPr>
        <w:pStyle w:val="ListParagraph"/>
        <w:spacing w:after="0" w:line="240" w:lineRule="auto"/>
        <w:ind w:left="360"/>
        <w:rPr>
          <w:b/>
          <w:sz w:val="22"/>
          <w:szCs w:val="22"/>
          <w:lang w:val="en-IE" w:eastAsia="en-US"/>
        </w:rPr>
      </w:pPr>
    </w:p>
    <w:p xmlns:wp14="http://schemas.microsoft.com/office/word/2010/wordml" w:rsidRPr="00843FDC" w:rsidR="00124418" w:rsidP="00931119" w:rsidRDefault="00124418" w14:paraId="00917F48" wp14:textId="77777777">
      <w:pPr>
        <w:spacing w:after="0" w:line="240" w:lineRule="auto"/>
      </w:pPr>
      <w:r w:rsidRPr="00843FDC">
        <w:t>150 Hours (typical learner effort, t</w:t>
      </w:r>
      <w:r w:rsidRPr="00843FDC">
        <w:rPr>
          <w:rFonts w:cs="Calibri"/>
        </w:rPr>
        <w:t xml:space="preserve">o include both directed and </w:t>
      </w:r>
      <w:r w:rsidRPr="00843FDC" w:rsidR="006B02C6">
        <w:rPr>
          <w:rFonts w:cs="Calibri"/>
        </w:rPr>
        <w:t>self-directed</w:t>
      </w:r>
      <w:r w:rsidRPr="00843FDC">
        <w:rPr>
          <w:rFonts w:cs="Calibri"/>
        </w:rPr>
        <w:t xml:space="preserve"> learning</w:t>
      </w:r>
      <w:r w:rsidRPr="00843FDC">
        <w:t>)</w:t>
      </w:r>
      <w:r w:rsidRPr="00843FDC">
        <w:br/>
      </w:r>
    </w:p>
    <w:p xmlns:wp14="http://schemas.microsoft.com/office/word/2010/wordml" w:rsidR="00124418" w:rsidP="008B30EE" w:rsidRDefault="00124418" w14:paraId="133F628E" wp14:textId="77777777">
      <w:pPr>
        <w:pStyle w:val="Heading2"/>
      </w:pPr>
      <w:r w:rsidRPr="009A3148">
        <w:t>Credit Value</w:t>
      </w:r>
    </w:p>
    <w:p xmlns:wp14="http://schemas.microsoft.com/office/word/2010/wordml" w:rsidRPr="009A3148" w:rsidR="008B30EE" w:rsidP="008B30EE" w:rsidRDefault="008B30EE" w14:paraId="4DDBEF00" wp14:textId="77777777">
      <w:pPr>
        <w:pStyle w:val="ListParagraph"/>
        <w:spacing w:after="0" w:line="240" w:lineRule="auto"/>
        <w:ind w:left="360"/>
        <w:rPr>
          <w:b/>
          <w:sz w:val="22"/>
          <w:szCs w:val="22"/>
          <w:lang w:val="en-IE" w:eastAsia="en-US"/>
        </w:rPr>
      </w:pPr>
    </w:p>
    <w:p xmlns:wp14="http://schemas.microsoft.com/office/word/2010/wordml" w:rsidRPr="00843FDC" w:rsidR="00124418" w:rsidP="00931119" w:rsidRDefault="00124418" w14:paraId="24391BE8" wp14:textId="77777777">
      <w:pPr>
        <w:spacing w:after="0" w:line="240" w:lineRule="auto"/>
      </w:pPr>
      <w:r w:rsidRPr="00843FDC">
        <w:t>15 Credits</w:t>
      </w:r>
      <w:r w:rsidRPr="00843FDC">
        <w:rPr>
          <w:highlight w:val="lightGray"/>
        </w:rPr>
        <w:t xml:space="preserve"> </w:t>
      </w:r>
      <w:r w:rsidRPr="00843FDC">
        <w:br/>
      </w:r>
    </w:p>
    <w:p xmlns:wp14="http://schemas.microsoft.com/office/word/2010/wordml" w:rsidR="00124418" w:rsidP="008B30EE" w:rsidRDefault="00124418" w14:paraId="7D56C4AE" wp14:textId="77777777">
      <w:pPr>
        <w:pStyle w:val="Heading2"/>
      </w:pPr>
      <w:r w:rsidRPr="009A3148">
        <w:t>Status</w:t>
      </w:r>
    </w:p>
    <w:p xmlns:wp14="http://schemas.microsoft.com/office/word/2010/wordml" w:rsidRPr="009A3148" w:rsidR="008B30EE" w:rsidP="008B30EE" w:rsidRDefault="008B30EE" w14:paraId="3461D779" wp14:textId="77777777">
      <w:pPr>
        <w:pStyle w:val="ListParagraph"/>
        <w:spacing w:after="0" w:line="240" w:lineRule="auto"/>
        <w:ind w:left="360"/>
        <w:rPr>
          <w:b/>
          <w:sz w:val="22"/>
          <w:szCs w:val="22"/>
          <w:lang w:val="en-IE" w:eastAsia="en-US"/>
        </w:rPr>
      </w:pPr>
    </w:p>
    <w:p xmlns:wp14="http://schemas.microsoft.com/office/word/2010/wordml" w:rsidRPr="00843FDC" w:rsidR="00124418" w:rsidP="00931119" w:rsidRDefault="00124418" w14:paraId="5C15E169" wp14:textId="77777777">
      <w:pPr>
        <w:spacing w:after="0" w:line="240" w:lineRule="auto"/>
      </w:pPr>
      <w:r w:rsidRPr="00843FDC">
        <w:t>This programme module may be compulsory or optional within the context of the validated programme. Please refer to the relevant programme descriptor, Section 9 Programme Structure</w:t>
      </w:r>
      <w:r w:rsidRPr="00843FDC">
        <w:br/>
      </w:r>
    </w:p>
    <w:p xmlns:wp14="http://schemas.microsoft.com/office/word/2010/wordml" w:rsidR="00124418" w:rsidP="008B30EE" w:rsidRDefault="00124418" w14:paraId="69E6AABC" wp14:textId="77777777">
      <w:pPr>
        <w:pStyle w:val="Heading2"/>
      </w:pPr>
      <w:r w:rsidRPr="009A3148">
        <w:t>Special Requirements</w:t>
      </w:r>
    </w:p>
    <w:p xmlns:wp14="http://schemas.microsoft.com/office/word/2010/wordml" w:rsidRPr="009A3148" w:rsidR="008B30EE" w:rsidP="008B30EE" w:rsidRDefault="008B30EE" w14:paraId="3CF2D8B6" wp14:textId="77777777">
      <w:pPr>
        <w:pStyle w:val="ListParagraph"/>
        <w:spacing w:after="0" w:line="240" w:lineRule="auto"/>
        <w:ind w:left="360"/>
        <w:rPr>
          <w:b/>
          <w:sz w:val="22"/>
          <w:szCs w:val="22"/>
          <w:lang w:val="en-IE" w:eastAsia="en-US"/>
        </w:rPr>
      </w:pPr>
    </w:p>
    <w:p xmlns:wp14="http://schemas.microsoft.com/office/word/2010/wordml" w:rsidRPr="00843FDC" w:rsidR="00124418" w:rsidP="00931119" w:rsidRDefault="00124418" w14:paraId="48C9DA01" wp14:textId="77777777">
      <w:pPr>
        <w:spacing w:after="0" w:line="240" w:lineRule="auto"/>
      </w:pPr>
      <w:r w:rsidRPr="00843FDC">
        <w:t>None</w:t>
      </w:r>
    </w:p>
    <w:p xmlns:wp14="http://schemas.microsoft.com/office/word/2010/wordml" w:rsidRPr="00843FDC" w:rsidR="00124418" w:rsidP="00931119" w:rsidRDefault="00124418" w14:paraId="0FB78278" wp14:textId="77777777">
      <w:pPr>
        <w:spacing w:after="0" w:line="240" w:lineRule="auto"/>
      </w:pPr>
    </w:p>
    <w:p xmlns:wp14="http://schemas.microsoft.com/office/word/2010/wordml" w:rsidR="00124418" w:rsidP="008B30EE" w:rsidRDefault="00124418" w14:paraId="11E56BC3" wp14:textId="77777777">
      <w:pPr>
        <w:pStyle w:val="Heading2"/>
      </w:pPr>
      <w:r w:rsidRPr="009A3148">
        <w:t>Aim of the Programme Module</w:t>
      </w:r>
    </w:p>
    <w:p xmlns:wp14="http://schemas.microsoft.com/office/word/2010/wordml" w:rsidRPr="009A3148" w:rsidR="008B30EE" w:rsidP="008B30EE" w:rsidRDefault="008B30EE" w14:paraId="1FC39945" wp14:textId="77777777">
      <w:pPr>
        <w:pStyle w:val="ListParagraph"/>
        <w:spacing w:after="0" w:line="240" w:lineRule="auto"/>
        <w:ind w:left="360"/>
        <w:rPr>
          <w:b/>
          <w:sz w:val="22"/>
          <w:szCs w:val="22"/>
          <w:lang w:val="en-IE" w:eastAsia="en-US"/>
        </w:rPr>
      </w:pPr>
    </w:p>
    <w:p xmlns:wp14="http://schemas.microsoft.com/office/word/2010/wordml" w:rsidR="00124418" w:rsidP="00554020" w:rsidRDefault="00124418" w14:paraId="11A93570" wp14:textId="77777777">
      <w:pPr>
        <w:spacing w:after="0" w:line="240" w:lineRule="auto"/>
      </w:pPr>
      <w:r w:rsidRPr="00843FDC">
        <w:t xml:space="preserve">This programme module aims to </w:t>
      </w:r>
      <w:r>
        <w:t xml:space="preserve">explore with the learner all aspects of the role of the Occupational Therapist so that they can develop suitable skills for the position as Assistant and fulfil the requirements for this professional position </w:t>
      </w:r>
    </w:p>
    <w:p xmlns:wp14="http://schemas.microsoft.com/office/word/2010/wordml" w:rsidR="008B30EE" w:rsidP="00554020" w:rsidRDefault="008B30EE" w14:paraId="0562CB0E" wp14:textId="77777777">
      <w:pPr>
        <w:spacing w:after="0" w:line="240" w:lineRule="auto"/>
      </w:pPr>
    </w:p>
    <w:p xmlns:wp14="http://schemas.microsoft.com/office/word/2010/wordml" w:rsidR="008B30EE" w:rsidP="00554020" w:rsidRDefault="008B30EE" w14:paraId="34CE0A41" wp14:textId="77777777">
      <w:pPr>
        <w:spacing w:after="0" w:line="240" w:lineRule="auto"/>
      </w:pPr>
    </w:p>
    <w:p xmlns:wp14="http://schemas.microsoft.com/office/word/2010/wordml" w:rsidRPr="00843FDC" w:rsidR="00124418" w:rsidP="00554020" w:rsidRDefault="00124418" w14:paraId="62EBF3C5" wp14:textId="77777777">
      <w:pPr>
        <w:spacing w:after="0" w:line="240" w:lineRule="auto"/>
      </w:pPr>
    </w:p>
    <w:p xmlns:wp14="http://schemas.microsoft.com/office/word/2010/wordml" w:rsidRPr="009A3148" w:rsidR="00124418" w:rsidP="008B30EE" w:rsidRDefault="00124418" w14:paraId="2C98ACD9" wp14:textId="77777777">
      <w:pPr>
        <w:pStyle w:val="Heading2"/>
      </w:pPr>
      <w:r w:rsidRPr="009A3148">
        <w:t xml:space="preserve">Objectives of the Programme Module </w:t>
      </w:r>
    </w:p>
    <w:p xmlns:wp14="http://schemas.microsoft.com/office/word/2010/wordml" w:rsidRPr="009A3148" w:rsidR="00124418" w:rsidP="00EB31AC" w:rsidRDefault="00124418" w14:paraId="6D98A12B" wp14:textId="77777777">
      <w:pPr>
        <w:pStyle w:val="ListParagraph"/>
        <w:spacing w:after="0" w:line="240" w:lineRule="auto"/>
        <w:rPr>
          <w:b/>
          <w:sz w:val="22"/>
          <w:szCs w:val="22"/>
          <w:lang w:val="en-IE" w:eastAsia="en-US"/>
        </w:rPr>
      </w:pPr>
    </w:p>
    <w:p xmlns:wp14="http://schemas.microsoft.com/office/word/2010/wordml" w:rsidR="00124418" w:rsidP="00EB31AC" w:rsidRDefault="00124418" w14:paraId="19F858F2" wp14:textId="77777777">
      <w:pPr>
        <w:pStyle w:val="ListParagraph"/>
        <w:numPr>
          <w:ilvl w:val="0"/>
          <w:numId w:val="2"/>
        </w:numPr>
        <w:spacing w:after="0" w:line="480" w:lineRule="auto"/>
        <w:rPr>
          <w:sz w:val="22"/>
          <w:szCs w:val="22"/>
          <w:lang w:val="en-IE" w:eastAsia="en-US"/>
        </w:rPr>
      </w:pPr>
      <w:r w:rsidRPr="00C056BC">
        <w:rPr>
          <w:sz w:val="22"/>
          <w:szCs w:val="22"/>
          <w:lang w:val="en-IE" w:eastAsia="en-US"/>
        </w:rPr>
        <w:t xml:space="preserve">To assist the learner to explore </w:t>
      </w:r>
      <w:r>
        <w:rPr>
          <w:sz w:val="22"/>
          <w:szCs w:val="22"/>
          <w:lang w:val="en-IE" w:eastAsia="en-US"/>
        </w:rPr>
        <w:t xml:space="preserve">and understand the role of Occupational Therapy Assistant </w:t>
      </w:r>
    </w:p>
    <w:p xmlns:wp14="http://schemas.microsoft.com/office/word/2010/wordml" w:rsidR="00124418" w:rsidP="00EB31AC" w:rsidRDefault="00124418" w14:paraId="63775FE3" wp14:textId="77777777">
      <w:pPr>
        <w:pStyle w:val="ListParagraph"/>
        <w:numPr>
          <w:ilvl w:val="0"/>
          <w:numId w:val="2"/>
        </w:numPr>
        <w:spacing w:after="0" w:line="480" w:lineRule="auto"/>
        <w:rPr>
          <w:sz w:val="22"/>
          <w:szCs w:val="22"/>
          <w:lang w:val="en-IE" w:eastAsia="en-US"/>
        </w:rPr>
      </w:pPr>
      <w:r w:rsidRPr="00C056BC">
        <w:rPr>
          <w:sz w:val="22"/>
          <w:szCs w:val="22"/>
          <w:lang w:val="en-IE" w:eastAsia="en-US"/>
        </w:rPr>
        <w:t xml:space="preserve">To facilitate the learner to acquire </w:t>
      </w:r>
      <w:r>
        <w:rPr>
          <w:sz w:val="22"/>
          <w:szCs w:val="22"/>
          <w:lang w:val="en-IE" w:eastAsia="en-US"/>
        </w:rPr>
        <w:t xml:space="preserve">the knowledge necessary to assist the Occupational Therapist in the implementation of therapeutic programmes </w:t>
      </w:r>
    </w:p>
    <w:p xmlns:wp14="http://schemas.microsoft.com/office/word/2010/wordml" w:rsidRPr="005C5E6B" w:rsidR="00124418" w:rsidP="00EB31AC" w:rsidRDefault="00124418" w14:paraId="7EA76343" wp14:textId="77777777">
      <w:pPr>
        <w:pStyle w:val="ListParagraph"/>
        <w:numPr>
          <w:ilvl w:val="0"/>
          <w:numId w:val="2"/>
        </w:numPr>
        <w:spacing w:after="0" w:line="480" w:lineRule="auto"/>
        <w:rPr>
          <w:sz w:val="22"/>
          <w:szCs w:val="22"/>
          <w:lang w:val="en-IE" w:eastAsia="en-US"/>
        </w:rPr>
      </w:pPr>
      <w:r w:rsidRPr="005C5E6B">
        <w:rPr>
          <w:sz w:val="22"/>
          <w:szCs w:val="22"/>
          <w:lang w:val="en-IE" w:eastAsia="en-US"/>
        </w:rPr>
        <w:t xml:space="preserve">To facilitate the learner to acquire the skills and competence necessary </w:t>
      </w:r>
      <w:r>
        <w:rPr>
          <w:sz w:val="22"/>
          <w:szCs w:val="22"/>
          <w:lang w:val="en-IE" w:eastAsia="en-US"/>
        </w:rPr>
        <w:t>to assist the Occupational T</w:t>
      </w:r>
      <w:r w:rsidRPr="005C5E6B">
        <w:rPr>
          <w:sz w:val="22"/>
          <w:szCs w:val="22"/>
          <w:lang w:val="en-IE" w:eastAsia="en-US"/>
        </w:rPr>
        <w:t xml:space="preserve">herapist in the implementation of therapeutic programmes </w:t>
      </w:r>
    </w:p>
    <w:p xmlns:wp14="http://schemas.microsoft.com/office/word/2010/wordml" w:rsidRPr="00C056BC" w:rsidR="00124418" w:rsidP="00EB31AC" w:rsidRDefault="00124418" w14:paraId="00DADFE0" wp14:textId="77777777">
      <w:pPr>
        <w:pStyle w:val="ListParagraph"/>
        <w:numPr>
          <w:ilvl w:val="0"/>
          <w:numId w:val="2"/>
        </w:numPr>
        <w:spacing w:after="0" w:line="480" w:lineRule="auto"/>
        <w:rPr>
          <w:sz w:val="22"/>
          <w:szCs w:val="22"/>
          <w:lang w:val="en-IE" w:eastAsia="en-US"/>
        </w:rPr>
      </w:pPr>
      <w:r w:rsidRPr="005C5E6B">
        <w:rPr>
          <w:sz w:val="22"/>
          <w:szCs w:val="22"/>
          <w:lang w:val="en-IE" w:eastAsia="en-US"/>
        </w:rPr>
        <w:t xml:space="preserve">To assist the learner to develop the academic and vocational language, literacy and/or numeracy skills related to Occupational Therapy Assistant Practice through the medium of the indicative content </w:t>
      </w:r>
    </w:p>
    <w:p xmlns:wp14="http://schemas.microsoft.com/office/word/2010/wordml" w:rsidRPr="008B30EE" w:rsidR="008B30EE" w:rsidP="008B30EE" w:rsidRDefault="00124418" w14:paraId="77485760" wp14:textId="77777777">
      <w:pPr>
        <w:pStyle w:val="ListParagraph"/>
        <w:numPr>
          <w:ilvl w:val="0"/>
          <w:numId w:val="2"/>
        </w:numPr>
        <w:spacing w:after="0" w:line="480" w:lineRule="auto"/>
        <w:rPr>
          <w:sz w:val="22"/>
          <w:szCs w:val="22"/>
          <w:lang w:val="en-IE" w:eastAsia="en-US"/>
        </w:rPr>
      </w:pPr>
      <w:r w:rsidRPr="009A3148">
        <w:rPr>
          <w:sz w:val="22"/>
          <w:szCs w:val="22"/>
          <w:lang w:val="en-IE" w:eastAsia="en-US"/>
        </w:rPr>
        <w:t>To enable the learner to take responsib</w:t>
      </w:r>
      <w:r w:rsidR="008B30EE">
        <w:rPr>
          <w:sz w:val="22"/>
          <w:szCs w:val="22"/>
          <w:lang w:val="en-IE" w:eastAsia="en-US"/>
        </w:rPr>
        <w:t>ility for his/her own learning.</w:t>
      </w:r>
    </w:p>
    <w:p xmlns:wp14="http://schemas.microsoft.com/office/word/2010/wordml" w:rsidRPr="00822537" w:rsidR="008B30EE" w:rsidP="008B30EE" w:rsidRDefault="008B30EE" w14:paraId="6E9AD82C" wp14:textId="77777777">
      <w:pPr>
        <w:pStyle w:val="Heading2"/>
      </w:pPr>
      <w:r w:rsidRPr="00822537">
        <w:rPr>
          <w:lang w:eastAsia="en-IE"/>
        </w:rPr>
        <w:t xml:space="preserve">Learning Outcomes of Level 5 </w:t>
      </w:r>
      <w:r w:rsidRPr="00822537">
        <w:t>Occupational Therapy Assistant Practice 5N3765</w:t>
      </w:r>
    </w:p>
    <w:p xmlns:wp14="http://schemas.microsoft.com/office/word/2010/wordml" w:rsidR="008B30EE" w:rsidP="00843FDC" w:rsidRDefault="008B30EE" w14:paraId="2946DB82" wp14:textId="77777777">
      <w:pPr>
        <w:spacing w:after="0" w:line="240" w:lineRule="auto"/>
        <w:rPr>
          <w:rFonts w:cs="Calibri"/>
          <w:lang w:eastAsia="en-IE"/>
        </w:rPr>
      </w:pPr>
    </w:p>
    <w:p xmlns:wp14="http://schemas.microsoft.com/office/word/2010/wordml" w:rsidRPr="00822537" w:rsidR="008B30EE" w:rsidP="00843FDC" w:rsidRDefault="008B30EE" w14:paraId="017096E1" wp14:textId="77777777">
      <w:pPr>
        <w:spacing w:after="0" w:line="240" w:lineRule="auto"/>
        <w:rPr>
          <w:rFonts w:cs="Calibri"/>
          <w:lang w:eastAsia="en-IE"/>
        </w:rPr>
      </w:pPr>
      <w:r w:rsidRPr="00822537">
        <w:rPr>
          <w:rFonts w:cs="Calibri"/>
          <w:lang w:eastAsia="en-IE"/>
        </w:rPr>
        <w:t>Learners will be able to:</w:t>
      </w:r>
    </w:p>
    <w:p xmlns:wp14="http://schemas.microsoft.com/office/word/2010/wordml" w:rsidRPr="00822537" w:rsidR="008B30EE" w:rsidP="00843FDC" w:rsidRDefault="008B30EE" w14:paraId="5997CC1D" wp14:textId="77777777">
      <w:pPr>
        <w:spacing w:after="0" w:line="240" w:lineRule="auto"/>
        <w:rPr>
          <w:rFonts w:cs="Calibri"/>
          <w:lang w:eastAsia="en-IE"/>
        </w:rPr>
      </w:pPr>
    </w:p>
    <w:p xmlns:wp14="http://schemas.microsoft.com/office/word/2010/wordml" w:rsidRPr="00822537" w:rsidR="008B30EE" w:rsidP="0010454F" w:rsidRDefault="008B30EE" w14:paraId="7528E9EF"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Explain key terms used in occupational therapy and their key components, to include self care, leisure, work, functional mobility, cognition, perception, splint and orthosis</w:t>
      </w:r>
    </w:p>
    <w:p xmlns:wp14="http://schemas.microsoft.com/office/word/2010/wordml" w:rsidRPr="00822537" w:rsidR="008B30EE" w:rsidP="00C056BC" w:rsidRDefault="008B30EE" w14:paraId="110FFD37" wp14:textId="77777777">
      <w:pPr>
        <w:autoSpaceDE w:val="0"/>
        <w:autoSpaceDN w:val="0"/>
        <w:adjustRightInd w:val="0"/>
        <w:spacing w:after="0" w:line="240" w:lineRule="auto"/>
        <w:rPr>
          <w:rFonts w:cs="Calibri"/>
        </w:rPr>
      </w:pPr>
    </w:p>
    <w:p xmlns:wp14="http://schemas.microsoft.com/office/word/2010/wordml" w:rsidRPr="00822537" w:rsidR="008B30EE" w:rsidP="0010454F" w:rsidRDefault="008B30EE" w14:paraId="05A5DC6C"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Discuss the importance of the role of work, leisure and self care in a person's life</w:t>
      </w:r>
    </w:p>
    <w:p xmlns:wp14="http://schemas.microsoft.com/office/word/2010/wordml" w:rsidRPr="00822537" w:rsidR="008B30EE" w:rsidP="00C056BC" w:rsidRDefault="008B30EE" w14:paraId="6B699379" wp14:textId="77777777">
      <w:pPr>
        <w:pStyle w:val="ListParagraph"/>
        <w:rPr>
          <w:rFonts w:cs="Calibri"/>
          <w:sz w:val="22"/>
          <w:szCs w:val="22"/>
        </w:rPr>
      </w:pPr>
    </w:p>
    <w:p xmlns:wp14="http://schemas.microsoft.com/office/word/2010/wordml" w:rsidRPr="00822537" w:rsidR="008B30EE" w:rsidP="0010454F" w:rsidRDefault="008B30EE" w14:paraId="3F36B432"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Discuss the impact of physical, cognitive and perceptual impairment and disability on an individual's ability to engage in self care, work and leisure</w:t>
      </w:r>
    </w:p>
    <w:p xmlns:wp14="http://schemas.microsoft.com/office/word/2010/wordml" w:rsidRPr="00822537" w:rsidR="008B30EE" w:rsidP="00C056BC" w:rsidRDefault="008B30EE" w14:paraId="3FE9F23F" wp14:textId="77777777">
      <w:pPr>
        <w:pStyle w:val="ListParagraph"/>
        <w:rPr>
          <w:rFonts w:cs="Calibri"/>
          <w:sz w:val="22"/>
          <w:szCs w:val="22"/>
        </w:rPr>
      </w:pPr>
    </w:p>
    <w:p xmlns:wp14="http://schemas.microsoft.com/office/word/2010/wordml" w:rsidRPr="00822537" w:rsidR="008B30EE" w:rsidP="0010454F" w:rsidRDefault="008B30EE" w14:paraId="2DAEFF31"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Discuss the rationale and benefits of the group approach in occupational therapy practice for interventions such as stress management, domestic skills retraining and educational groups</w:t>
      </w:r>
    </w:p>
    <w:p xmlns:wp14="http://schemas.microsoft.com/office/word/2010/wordml" w:rsidRPr="00822537" w:rsidR="008B30EE" w:rsidP="00C056BC" w:rsidRDefault="008B30EE" w14:paraId="1F72F646" wp14:textId="77777777">
      <w:pPr>
        <w:pStyle w:val="ListParagraph"/>
        <w:rPr>
          <w:rFonts w:cs="Calibri"/>
          <w:sz w:val="22"/>
          <w:szCs w:val="22"/>
        </w:rPr>
      </w:pPr>
    </w:p>
    <w:p xmlns:wp14="http://schemas.microsoft.com/office/word/2010/wordml" w:rsidRPr="00822537" w:rsidR="008B30EE" w:rsidP="0010454F" w:rsidRDefault="008B30EE" w14:paraId="5788C434"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Summarise the methods used to assess the need for and implementation of environmental adaptations, to include mobility aids, assistive devices, assistive devices to transfers, sensory and structural adaptations</w:t>
      </w:r>
    </w:p>
    <w:p xmlns:wp14="http://schemas.microsoft.com/office/word/2010/wordml" w:rsidRPr="00822537" w:rsidR="008B30EE" w:rsidP="00C056BC" w:rsidRDefault="008B30EE" w14:paraId="08CE6F91" wp14:textId="77777777">
      <w:pPr>
        <w:pStyle w:val="ListParagraph"/>
        <w:rPr>
          <w:rFonts w:cs="Calibri"/>
          <w:sz w:val="22"/>
          <w:szCs w:val="22"/>
        </w:rPr>
      </w:pPr>
    </w:p>
    <w:p xmlns:wp14="http://schemas.microsoft.com/office/word/2010/wordml" w:rsidRPr="00822537" w:rsidR="008B30EE" w:rsidP="0010454F" w:rsidRDefault="008B30EE" w14:paraId="2FBEB9B7"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Analyse the roles of the occupational therapist and occupational therapy assistant in optimising functional mobility and transfers, to include identifying key extrinsic factors which impact on mobility, defining the key components of safe and independent functional transfers and understanding when the assistance of persons or assistive devices is needed in transfers</w:t>
      </w:r>
    </w:p>
    <w:p xmlns:wp14="http://schemas.microsoft.com/office/word/2010/wordml" w:rsidRPr="00822537" w:rsidR="008B30EE" w:rsidP="00C056BC" w:rsidRDefault="008B30EE" w14:paraId="61CDCEAD" wp14:textId="77777777">
      <w:pPr>
        <w:pStyle w:val="ListParagraph"/>
        <w:rPr>
          <w:rFonts w:cs="Calibri"/>
          <w:sz w:val="22"/>
          <w:szCs w:val="22"/>
        </w:rPr>
      </w:pPr>
    </w:p>
    <w:p xmlns:wp14="http://schemas.microsoft.com/office/word/2010/wordml" w:rsidRPr="00822537" w:rsidR="008B30EE" w:rsidP="0010454F" w:rsidRDefault="008B30EE" w14:paraId="26AD50D4"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Discuss a variety of assistive devices including their use, application, maintenance and storage</w:t>
      </w:r>
    </w:p>
    <w:p xmlns:wp14="http://schemas.microsoft.com/office/word/2010/wordml" w:rsidRPr="00822537" w:rsidR="008B30EE" w:rsidP="00C056BC" w:rsidRDefault="008B30EE" w14:paraId="6BB9E253" wp14:textId="77777777">
      <w:pPr>
        <w:pStyle w:val="ListParagraph"/>
        <w:rPr>
          <w:rFonts w:cs="Calibri"/>
          <w:sz w:val="22"/>
          <w:szCs w:val="22"/>
        </w:rPr>
      </w:pPr>
    </w:p>
    <w:p xmlns:wp14="http://schemas.microsoft.com/office/word/2010/wordml" w:rsidRPr="00822537" w:rsidR="008B30EE" w:rsidP="0010454F" w:rsidRDefault="008B30EE" w14:paraId="3051684C"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Explain the roles of the occupational therapist and occupational therapy assistant in the maintenance of skin integrity, to include the rationale for good patient positioning and seating, pressure care, skin integrity and pressure assessment tools and typical methods and interventions used in the provision of good patient positioning and seating</w:t>
      </w:r>
    </w:p>
    <w:p xmlns:wp14="http://schemas.microsoft.com/office/word/2010/wordml" w:rsidRPr="00822537" w:rsidR="008B30EE" w:rsidP="00C056BC" w:rsidRDefault="008B30EE" w14:paraId="23DE523C" wp14:textId="77777777">
      <w:pPr>
        <w:pStyle w:val="ListParagraph"/>
        <w:rPr>
          <w:rFonts w:cs="Calibri"/>
          <w:sz w:val="22"/>
          <w:szCs w:val="22"/>
        </w:rPr>
      </w:pPr>
    </w:p>
    <w:p xmlns:wp14="http://schemas.microsoft.com/office/word/2010/wordml" w:rsidRPr="00822537" w:rsidR="008B30EE" w:rsidP="0010454F" w:rsidRDefault="008B30EE" w14:paraId="7C6F14E6"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Discuss the influence of factors such as mood, motivation, values, visual skills, hearing skills and environmental skills on cognition and perception</w:t>
      </w:r>
    </w:p>
    <w:p xmlns:wp14="http://schemas.microsoft.com/office/word/2010/wordml" w:rsidRPr="00822537" w:rsidR="008B30EE" w:rsidP="00C056BC" w:rsidRDefault="008B30EE" w14:paraId="52E56223" wp14:textId="77777777">
      <w:pPr>
        <w:pStyle w:val="ListParagraph"/>
        <w:rPr>
          <w:rFonts w:cs="Calibri"/>
          <w:sz w:val="22"/>
          <w:szCs w:val="22"/>
        </w:rPr>
      </w:pPr>
    </w:p>
    <w:p xmlns:wp14="http://schemas.microsoft.com/office/word/2010/wordml" w:rsidRPr="004C3F45" w:rsidR="008B30EE" w:rsidP="0010454F" w:rsidRDefault="008B30EE" w14:paraId="75DC4892"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Identify the common strategies used and taught to help people compensate for a range of perceptual and cognitive problems, such as activities and technologies for cognitive retraining and perceptual remediation</w:t>
      </w:r>
    </w:p>
    <w:p xmlns:wp14="http://schemas.microsoft.com/office/word/2010/wordml" w:rsidR="008B30EE" w:rsidP="004C3F45" w:rsidRDefault="008B30EE" w14:paraId="07547A01" wp14:textId="77777777">
      <w:pPr>
        <w:pStyle w:val="ListParagraph"/>
        <w:rPr>
          <w:rFonts w:cs="Calibri"/>
          <w:sz w:val="22"/>
          <w:szCs w:val="22"/>
        </w:rPr>
      </w:pPr>
    </w:p>
    <w:p xmlns:wp14="http://schemas.microsoft.com/office/word/2010/wordml" w:rsidRPr="00822537" w:rsidR="008B30EE" w:rsidP="0010454F" w:rsidRDefault="008B30EE" w14:paraId="15692681"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Demonstrate a basic knowledge of the structural and functional anatomy of the upper limb</w:t>
      </w:r>
    </w:p>
    <w:p xmlns:wp14="http://schemas.microsoft.com/office/word/2010/wordml" w:rsidRPr="00822537" w:rsidR="008B30EE" w:rsidP="0013504F" w:rsidRDefault="008B30EE" w14:paraId="5043CB0F" wp14:textId="77777777">
      <w:pPr>
        <w:pStyle w:val="ListParagraph"/>
        <w:rPr>
          <w:rFonts w:cs="Calibri"/>
          <w:sz w:val="22"/>
          <w:szCs w:val="22"/>
        </w:rPr>
      </w:pPr>
    </w:p>
    <w:p xmlns:wp14="http://schemas.microsoft.com/office/word/2010/wordml" w:rsidRPr="00822537" w:rsidR="008B30EE" w:rsidP="0010454F" w:rsidRDefault="008B30EE" w14:paraId="5CBF4543"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Examine the technique of therapeutic splinting, to include the purpose of and difference between static and dynamic splints, the fabrication process, splint precautions, evaluation and adjustment, splint wearing schedules, care of splints and identification of key areas to be monitored once splint is provided to patient</w:t>
      </w:r>
    </w:p>
    <w:p xmlns:wp14="http://schemas.microsoft.com/office/word/2010/wordml" w:rsidRPr="00822537" w:rsidR="008B30EE" w:rsidP="0013504F" w:rsidRDefault="008B30EE" w14:paraId="07459315" wp14:textId="77777777">
      <w:pPr>
        <w:pStyle w:val="ListParagraph"/>
        <w:rPr>
          <w:rFonts w:cs="Calibri"/>
          <w:sz w:val="22"/>
          <w:szCs w:val="22"/>
        </w:rPr>
      </w:pPr>
    </w:p>
    <w:p xmlns:wp14="http://schemas.microsoft.com/office/word/2010/wordml" w:rsidRPr="00822537" w:rsidR="008B30EE" w:rsidP="0010454F" w:rsidRDefault="008B30EE" w14:paraId="52439BEE"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Suggest changes, under supervision, to therapeutic upper limb programme</w:t>
      </w:r>
    </w:p>
    <w:p xmlns:wp14="http://schemas.microsoft.com/office/word/2010/wordml" w:rsidRPr="00822537" w:rsidR="008B30EE" w:rsidP="0013504F" w:rsidRDefault="008B30EE" w14:paraId="6537F28F" wp14:textId="77777777">
      <w:pPr>
        <w:pStyle w:val="ListParagraph"/>
        <w:jc w:val="center"/>
        <w:rPr>
          <w:rFonts w:cs="Calibri"/>
          <w:sz w:val="22"/>
          <w:szCs w:val="22"/>
        </w:rPr>
      </w:pPr>
    </w:p>
    <w:p xmlns:wp14="http://schemas.microsoft.com/office/word/2010/wordml" w:rsidRPr="00822537" w:rsidR="008B30EE" w:rsidP="0010454F" w:rsidRDefault="008B30EE" w14:paraId="08525E7A"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Give assistance to the client in the planning and engaging in self-care, leisure and work activities, to include pre-vocational planning</w:t>
      </w:r>
    </w:p>
    <w:p xmlns:wp14="http://schemas.microsoft.com/office/word/2010/wordml" w:rsidR="008B30EE" w:rsidP="00822537" w:rsidRDefault="008B30EE" w14:paraId="6DFB9E20" wp14:textId="77777777">
      <w:pPr>
        <w:pStyle w:val="ListParagraph"/>
        <w:rPr>
          <w:rFonts w:cs="Calibri"/>
          <w:sz w:val="22"/>
          <w:szCs w:val="22"/>
        </w:rPr>
      </w:pPr>
    </w:p>
    <w:p xmlns:wp14="http://schemas.microsoft.com/office/word/2010/wordml" w:rsidRPr="00822537" w:rsidR="008B30EE" w:rsidP="0010454F" w:rsidRDefault="008B30EE" w14:paraId="2BF45268"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Practice care of the upper limb, to include proper positioning prior to therapy, diagnostic related precautions and contraindications to moving or handling limbs, active, passive and resistive exercises, exercises and activities to improve fine motor coordination and hand function, and techniques to facilitate the reduction of oedema</w:t>
      </w:r>
    </w:p>
    <w:p xmlns:wp14="http://schemas.microsoft.com/office/word/2010/wordml" w:rsidRPr="00822537" w:rsidR="008B30EE" w:rsidP="0013504F" w:rsidRDefault="008B30EE" w14:paraId="70DF9E56" wp14:textId="77777777">
      <w:pPr>
        <w:pStyle w:val="ListParagraph"/>
        <w:rPr>
          <w:rFonts w:cs="Calibri"/>
          <w:sz w:val="22"/>
          <w:szCs w:val="22"/>
        </w:rPr>
      </w:pPr>
    </w:p>
    <w:p xmlns:wp14="http://schemas.microsoft.com/office/word/2010/wordml" w:rsidRPr="00822537" w:rsidR="008B30EE" w:rsidP="0010454F" w:rsidRDefault="008B30EE" w14:paraId="51804BDF"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Assist in the process of applying a splint, to include, setting up for the fabrication, identifying need for splint modification, identifying need for discontinuation, communication with client recipient</w:t>
      </w:r>
    </w:p>
    <w:p xmlns:wp14="http://schemas.microsoft.com/office/word/2010/wordml" w:rsidRPr="00822537" w:rsidR="008B30EE" w:rsidP="0013504F" w:rsidRDefault="008B30EE" w14:paraId="44E871BC" wp14:textId="77777777">
      <w:pPr>
        <w:pStyle w:val="ListParagraph"/>
        <w:rPr>
          <w:rFonts w:cs="Calibri"/>
          <w:sz w:val="22"/>
          <w:szCs w:val="22"/>
        </w:rPr>
      </w:pPr>
    </w:p>
    <w:p xmlns:wp14="http://schemas.microsoft.com/office/word/2010/wordml" w:rsidRPr="00822537" w:rsidR="008B30EE" w:rsidP="0010454F" w:rsidRDefault="008B30EE" w14:paraId="5EEEF9BD" wp14:textId="77777777">
      <w:pPr>
        <w:pStyle w:val="ListParagraph"/>
        <w:numPr>
          <w:ilvl w:val="0"/>
          <w:numId w:val="3"/>
        </w:numPr>
        <w:autoSpaceDE w:val="0"/>
        <w:autoSpaceDN w:val="0"/>
        <w:adjustRightInd w:val="0"/>
        <w:spacing w:after="0" w:line="240" w:lineRule="auto"/>
        <w:rPr>
          <w:rFonts w:cs="Calibri"/>
          <w:sz w:val="22"/>
          <w:szCs w:val="22"/>
        </w:rPr>
      </w:pPr>
      <w:r w:rsidRPr="00822537">
        <w:rPr>
          <w:rFonts w:cs="Calibri"/>
          <w:sz w:val="22"/>
          <w:szCs w:val="22"/>
        </w:rPr>
        <w:t>Execute appropriate actions, under supervision, to plan and prepare for group sessions, taking into account the needs of the group, individual clients and safety and health issues.</w:t>
      </w:r>
    </w:p>
    <w:p xmlns:wp14="http://schemas.microsoft.com/office/word/2010/wordml" w:rsidRPr="00822537" w:rsidR="008B30EE" w:rsidP="00843FDC" w:rsidRDefault="008B30EE" w14:paraId="144A5D23" wp14:textId="77777777">
      <w:pPr>
        <w:autoSpaceDE w:val="0"/>
        <w:autoSpaceDN w:val="0"/>
        <w:adjustRightInd w:val="0"/>
        <w:spacing w:after="0" w:line="240" w:lineRule="auto"/>
        <w:rPr>
          <w:rFonts w:cs="Calibri"/>
          <w:lang w:eastAsia="en-IE"/>
        </w:rPr>
      </w:pPr>
    </w:p>
    <w:p xmlns:wp14="http://schemas.microsoft.com/office/word/2010/wordml" w:rsidRPr="00822537" w:rsidR="008B30EE" w:rsidP="00E24474" w:rsidRDefault="008B30EE" w14:paraId="738610EB" wp14:textId="77777777">
      <w:pPr>
        <w:pStyle w:val="ListParagraph"/>
        <w:spacing w:after="0" w:line="240" w:lineRule="auto"/>
        <w:ind w:left="0"/>
        <w:rPr>
          <w:rFonts w:cs="Calibri"/>
          <w:b/>
          <w:sz w:val="22"/>
          <w:szCs w:val="22"/>
          <w:lang w:val="en-IE" w:eastAsia="en-IE"/>
        </w:rPr>
      </w:pPr>
    </w:p>
    <w:p xmlns:wp14="http://schemas.microsoft.com/office/word/2010/wordml" w:rsidRPr="00843FDC" w:rsidR="00D247E2" w:rsidP="00D247E2" w:rsidRDefault="00D247E2" w14:paraId="637805D2" wp14:textId="77777777">
      <w:pPr>
        <w:pStyle w:val="ListParagraph"/>
        <w:spacing w:after="0" w:line="240" w:lineRule="auto"/>
        <w:ind w:left="360"/>
        <w:rPr>
          <w:b/>
        </w:rPr>
      </w:pPr>
    </w:p>
    <w:p xmlns:wp14="http://schemas.microsoft.com/office/word/2010/wordml" w:rsidRPr="00843FDC" w:rsidR="00572D63" w:rsidP="00572D63" w:rsidRDefault="00572D63" w14:paraId="463F29E8" wp14:textId="77777777">
      <w:pPr>
        <w:autoSpaceDE w:val="0"/>
        <w:autoSpaceDN w:val="0"/>
        <w:adjustRightInd w:val="0"/>
        <w:spacing w:after="0" w:line="240" w:lineRule="auto"/>
        <w:rPr>
          <w:rFonts w:ascii="Arial" w:hAnsi="Arial" w:cs="Arial"/>
          <w:b/>
          <w:bCs/>
        </w:rPr>
      </w:pPr>
    </w:p>
    <w:p xmlns:wp14="http://schemas.microsoft.com/office/word/2010/wordml" w:rsidRPr="00843FDC" w:rsidR="008E413A" w:rsidP="00572D63" w:rsidRDefault="008E413A" w14:paraId="3B7B4B86" wp14:textId="77777777">
      <w:pPr>
        <w:autoSpaceDE w:val="0"/>
        <w:autoSpaceDN w:val="0"/>
        <w:adjustRightInd w:val="0"/>
        <w:spacing w:after="0" w:line="240" w:lineRule="auto"/>
        <w:rPr>
          <w:rFonts w:ascii="Arial" w:hAnsi="Arial" w:cs="Arial"/>
          <w:b/>
          <w:bCs/>
        </w:rPr>
      </w:pPr>
    </w:p>
    <w:p xmlns:wp14="http://schemas.microsoft.com/office/word/2010/wordml" w:rsidRPr="00843FDC" w:rsidR="00826661" w:rsidP="00826661" w:rsidRDefault="00826661" w14:paraId="3A0FF5F2" wp14:textId="77777777">
      <w:pPr>
        <w:sectPr w:rsidRPr="00843FDC" w:rsidR="00826661" w:rsidSect="008B30EE">
          <w:pgSz w:w="11906" w:h="16838" w:orient="portrait"/>
          <w:pgMar w:top="1440" w:right="1440" w:bottom="1440" w:left="1440" w:header="708" w:footer="708" w:gutter="0"/>
          <w:cols w:space="708"/>
          <w:docGrid w:linePitch="360"/>
        </w:sectPr>
      </w:pPr>
    </w:p>
    <w:p xmlns:wp14="http://schemas.microsoft.com/office/word/2010/wordml" w:rsidR="008B30EE" w:rsidP="008B30EE" w:rsidRDefault="008B30EE" w14:paraId="617F31F5" wp14:textId="77777777">
      <w:pPr>
        <w:pStyle w:val="Heading2"/>
      </w:pPr>
      <w:r w:rsidRPr="00843FDC">
        <w:t xml:space="preserve">Indicative Content </w:t>
      </w:r>
    </w:p>
    <w:p xmlns:wp14="http://schemas.microsoft.com/office/word/2010/wordml" w:rsidRPr="00843FDC" w:rsidR="008B30EE" w:rsidP="00155343" w:rsidRDefault="008B30EE" w14:paraId="5630AD66" wp14:textId="77777777">
      <w:pPr>
        <w:spacing w:after="0" w:line="240" w:lineRule="auto"/>
        <w:rPr>
          <w:b/>
        </w:rPr>
      </w:pPr>
    </w:p>
    <w:p xmlns:wp14="http://schemas.microsoft.com/office/word/2010/wordml" w:rsidRPr="00843FDC" w:rsidR="008B30EE" w:rsidP="00931119" w:rsidRDefault="008B30EE" w14:paraId="1FDB49A6" wp14:textId="77777777">
      <w:pPr>
        <w:spacing w:after="0" w:line="240" w:lineRule="auto"/>
      </w:pPr>
      <w:r w:rsidRPr="00843FDC">
        <w:t>This section provides suggestions for programme content but is not intended to be prescriptive. The programme module can be delivered through classroom based learning activities, group discussions, one-to-one tutorials,  case studies, role play and other suitable activities, as appropriate.</w:t>
      </w:r>
      <w:r>
        <w:br/>
      </w:r>
    </w:p>
    <w:p xmlns:wp14="http://schemas.microsoft.com/office/word/2010/wordml" w:rsidR="008B30EE" w:rsidP="008B30EE" w:rsidRDefault="008B30EE" w14:paraId="7A67D118" wp14:textId="77777777">
      <w:pPr>
        <w:pStyle w:val="Heading1"/>
      </w:pPr>
      <w:r>
        <w:t>Section 1</w:t>
      </w:r>
      <w:r w:rsidRPr="00843FDC">
        <w:t xml:space="preserve">: </w:t>
      </w:r>
      <w:r>
        <w:t xml:space="preserve"> Activities of Daily Living-Self Care, Leisure and Work</w:t>
      </w:r>
    </w:p>
    <w:p xmlns:wp14="http://schemas.microsoft.com/office/word/2010/wordml" w:rsidR="008B30EE" w:rsidP="006B02C6" w:rsidRDefault="008B30EE" w14:paraId="13D854E5" wp14:textId="77777777">
      <w:pPr>
        <w:spacing w:after="0" w:line="240" w:lineRule="auto"/>
        <w:rPr>
          <w:b/>
        </w:rPr>
      </w:pPr>
      <w:r>
        <w:rPr>
          <w:b/>
        </w:rPr>
        <w:t>Learning Outcome 1,2 and 3</w:t>
      </w:r>
    </w:p>
    <w:p xmlns:wp14="http://schemas.microsoft.com/office/word/2010/wordml" w:rsidRPr="00843FDC" w:rsidR="008B30EE" w:rsidP="00E24474" w:rsidRDefault="008B30EE" w14:paraId="61829076" wp14:textId="77777777">
      <w:pPr>
        <w:spacing w:after="0" w:line="240" w:lineRule="auto"/>
        <w:jc w:val="center"/>
        <w:rPr>
          <w:b/>
        </w:rPr>
      </w:pPr>
    </w:p>
    <w:p xmlns:wp14="http://schemas.microsoft.com/office/word/2010/wordml" w:rsidRPr="006B02C6" w:rsidR="008B30EE" w:rsidP="00795650" w:rsidRDefault="008B30EE" w14:paraId="71F92E9C" wp14:textId="77777777">
      <w:pPr>
        <w:pStyle w:val="ListParagraph"/>
        <w:spacing w:after="0" w:line="240" w:lineRule="auto"/>
        <w:ind w:left="0"/>
        <w:rPr>
          <w:b/>
          <w:sz w:val="22"/>
          <w:szCs w:val="22"/>
          <w:lang w:val="en-IE" w:eastAsia="en-US"/>
        </w:rPr>
      </w:pPr>
      <w:r w:rsidRPr="006B02C6">
        <w:rPr>
          <w:b/>
          <w:sz w:val="22"/>
          <w:szCs w:val="22"/>
          <w:lang w:val="en-IE" w:eastAsia="en-US"/>
        </w:rPr>
        <w:t>Facilitate the learner to consider aspects of daily living and their importance in an individual’s life for example:</w:t>
      </w:r>
    </w:p>
    <w:p xmlns:wp14="http://schemas.microsoft.com/office/word/2010/wordml" w:rsidR="008B30EE" w:rsidP="0010454F" w:rsidRDefault="008B30EE" w14:paraId="18623E92" wp14:textId="77777777">
      <w:pPr>
        <w:pStyle w:val="ListParagraph"/>
        <w:numPr>
          <w:ilvl w:val="0"/>
          <w:numId w:val="46"/>
        </w:numPr>
        <w:spacing w:after="0" w:line="240" w:lineRule="auto"/>
        <w:rPr>
          <w:sz w:val="22"/>
          <w:szCs w:val="22"/>
          <w:lang w:val="en-IE" w:eastAsia="en-US"/>
        </w:rPr>
      </w:pPr>
      <w:r>
        <w:rPr>
          <w:sz w:val="22"/>
          <w:szCs w:val="22"/>
          <w:lang w:val="en-IE" w:eastAsia="en-US"/>
        </w:rPr>
        <w:t>Self- Care skills</w:t>
      </w:r>
    </w:p>
    <w:p xmlns:wp14="http://schemas.microsoft.com/office/word/2010/wordml" w:rsidR="008B30EE" w:rsidP="0010454F" w:rsidRDefault="008B30EE" w14:paraId="527D864E" wp14:textId="77777777">
      <w:pPr>
        <w:pStyle w:val="ListParagraph"/>
        <w:numPr>
          <w:ilvl w:val="0"/>
          <w:numId w:val="47"/>
        </w:numPr>
        <w:spacing w:after="0" w:line="240" w:lineRule="auto"/>
        <w:rPr>
          <w:sz w:val="22"/>
          <w:szCs w:val="22"/>
          <w:lang w:val="en-IE" w:eastAsia="en-US"/>
        </w:rPr>
      </w:pPr>
      <w:r>
        <w:rPr>
          <w:sz w:val="22"/>
          <w:szCs w:val="22"/>
          <w:lang w:val="en-IE" w:eastAsia="en-US"/>
        </w:rPr>
        <w:t>Washing</w:t>
      </w:r>
    </w:p>
    <w:p xmlns:wp14="http://schemas.microsoft.com/office/word/2010/wordml" w:rsidR="008B30EE" w:rsidP="0010454F" w:rsidRDefault="008B30EE" w14:paraId="73DEDE96" wp14:textId="77777777">
      <w:pPr>
        <w:pStyle w:val="ListParagraph"/>
        <w:numPr>
          <w:ilvl w:val="0"/>
          <w:numId w:val="47"/>
        </w:numPr>
        <w:spacing w:after="0" w:line="240" w:lineRule="auto"/>
        <w:rPr>
          <w:sz w:val="22"/>
          <w:szCs w:val="22"/>
          <w:lang w:val="en-IE" w:eastAsia="en-US"/>
        </w:rPr>
      </w:pPr>
      <w:r>
        <w:rPr>
          <w:sz w:val="22"/>
          <w:szCs w:val="22"/>
          <w:lang w:val="en-IE" w:eastAsia="en-US"/>
        </w:rPr>
        <w:t>Dressing</w:t>
      </w:r>
    </w:p>
    <w:p xmlns:wp14="http://schemas.microsoft.com/office/word/2010/wordml" w:rsidR="008B30EE" w:rsidP="0010454F" w:rsidRDefault="008B30EE" w14:paraId="5E73A94D" wp14:textId="77777777">
      <w:pPr>
        <w:pStyle w:val="ListParagraph"/>
        <w:numPr>
          <w:ilvl w:val="0"/>
          <w:numId w:val="47"/>
        </w:numPr>
        <w:spacing w:after="0" w:line="240" w:lineRule="auto"/>
        <w:rPr>
          <w:sz w:val="22"/>
          <w:szCs w:val="22"/>
          <w:lang w:val="en-IE" w:eastAsia="en-US"/>
        </w:rPr>
      </w:pPr>
      <w:r>
        <w:rPr>
          <w:sz w:val="22"/>
          <w:szCs w:val="22"/>
          <w:lang w:val="en-IE" w:eastAsia="en-US"/>
        </w:rPr>
        <w:t>Eating and drinking</w:t>
      </w:r>
    </w:p>
    <w:p xmlns:wp14="http://schemas.microsoft.com/office/word/2010/wordml" w:rsidR="008B30EE" w:rsidP="0010454F" w:rsidRDefault="008B30EE" w14:paraId="02AA20BB" wp14:textId="77777777">
      <w:pPr>
        <w:pStyle w:val="ListParagraph"/>
        <w:numPr>
          <w:ilvl w:val="0"/>
          <w:numId w:val="47"/>
        </w:numPr>
        <w:spacing w:after="0" w:line="240" w:lineRule="auto"/>
        <w:rPr>
          <w:sz w:val="22"/>
          <w:szCs w:val="22"/>
          <w:lang w:val="en-IE" w:eastAsia="en-US"/>
        </w:rPr>
      </w:pPr>
      <w:r>
        <w:rPr>
          <w:sz w:val="22"/>
          <w:szCs w:val="22"/>
          <w:lang w:val="en-IE" w:eastAsia="en-US"/>
        </w:rPr>
        <w:t>Cooking</w:t>
      </w:r>
    </w:p>
    <w:p xmlns:wp14="http://schemas.microsoft.com/office/word/2010/wordml" w:rsidR="008B30EE" w:rsidP="0010454F" w:rsidRDefault="008B30EE" w14:paraId="76903139" wp14:textId="77777777">
      <w:pPr>
        <w:pStyle w:val="ListParagraph"/>
        <w:numPr>
          <w:ilvl w:val="0"/>
          <w:numId w:val="47"/>
        </w:numPr>
        <w:spacing w:after="0" w:line="240" w:lineRule="auto"/>
        <w:rPr>
          <w:sz w:val="22"/>
          <w:szCs w:val="22"/>
          <w:lang w:val="en-IE" w:eastAsia="en-US"/>
        </w:rPr>
      </w:pPr>
      <w:r>
        <w:rPr>
          <w:sz w:val="22"/>
          <w:szCs w:val="22"/>
          <w:lang w:val="en-IE" w:eastAsia="en-US"/>
        </w:rPr>
        <w:t>Shopping</w:t>
      </w:r>
    </w:p>
    <w:p xmlns:wp14="http://schemas.microsoft.com/office/word/2010/wordml" w:rsidR="008B30EE" w:rsidP="0010454F" w:rsidRDefault="008B30EE" w14:paraId="0BE2FF20" wp14:textId="77777777">
      <w:pPr>
        <w:pStyle w:val="ListParagraph"/>
        <w:numPr>
          <w:ilvl w:val="0"/>
          <w:numId w:val="47"/>
        </w:numPr>
        <w:spacing w:after="0" w:line="240" w:lineRule="auto"/>
        <w:rPr>
          <w:sz w:val="22"/>
          <w:szCs w:val="22"/>
          <w:lang w:val="en-IE" w:eastAsia="en-US"/>
        </w:rPr>
      </w:pPr>
      <w:r>
        <w:rPr>
          <w:sz w:val="22"/>
          <w:szCs w:val="22"/>
          <w:lang w:val="en-IE" w:eastAsia="en-US"/>
        </w:rPr>
        <w:t>Money management</w:t>
      </w:r>
    </w:p>
    <w:p xmlns:wp14="http://schemas.microsoft.com/office/word/2010/wordml" w:rsidR="008B30EE" w:rsidP="0010454F" w:rsidRDefault="008B30EE" w14:paraId="09027F26" wp14:textId="77777777">
      <w:pPr>
        <w:pStyle w:val="ListParagraph"/>
        <w:numPr>
          <w:ilvl w:val="0"/>
          <w:numId w:val="47"/>
        </w:numPr>
        <w:spacing w:after="0" w:line="240" w:lineRule="auto"/>
        <w:rPr>
          <w:sz w:val="22"/>
          <w:szCs w:val="22"/>
          <w:lang w:val="en-IE" w:eastAsia="en-US"/>
        </w:rPr>
      </w:pPr>
      <w:r>
        <w:rPr>
          <w:sz w:val="22"/>
          <w:szCs w:val="22"/>
          <w:lang w:val="en-IE" w:eastAsia="en-US"/>
        </w:rPr>
        <w:t xml:space="preserve">Laundry </w:t>
      </w:r>
    </w:p>
    <w:p xmlns:wp14="http://schemas.microsoft.com/office/word/2010/wordml" w:rsidR="008B30EE" w:rsidP="0010454F" w:rsidRDefault="008B30EE" w14:paraId="13CB5C94" wp14:textId="77777777">
      <w:pPr>
        <w:pStyle w:val="ListParagraph"/>
        <w:numPr>
          <w:ilvl w:val="0"/>
          <w:numId w:val="47"/>
        </w:numPr>
        <w:spacing w:after="0" w:line="240" w:lineRule="auto"/>
        <w:rPr>
          <w:sz w:val="22"/>
          <w:szCs w:val="22"/>
          <w:lang w:val="en-IE" w:eastAsia="en-US"/>
        </w:rPr>
      </w:pPr>
      <w:r>
        <w:rPr>
          <w:sz w:val="22"/>
          <w:szCs w:val="22"/>
          <w:lang w:val="en-IE" w:eastAsia="en-US"/>
        </w:rPr>
        <w:t xml:space="preserve">Use of public transport </w:t>
      </w:r>
    </w:p>
    <w:p xmlns:wp14="http://schemas.microsoft.com/office/word/2010/wordml" w:rsidRPr="00795650" w:rsidR="008B30EE" w:rsidP="0010454F" w:rsidRDefault="008B30EE" w14:paraId="4C4220B6" wp14:textId="77777777">
      <w:pPr>
        <w:pStyle w:val="ListParagraph"/>
        <w:numPr>
          <w:ilvl w:val="0"/>
          <w:numId w:val="47"/>
        </w:numPr>
        <w:spacing w:after="0" w:line="240" w:lineRule="auto"/>
        <w:rPr>
          <w:sz w:val="22"/>
          <w:szCs w:val="22"/>
          <w:lang w:val="en-IE" w:eastAsia="en-US"/>
        </w:rPr>
      </w:pPr>
      <w:r w:rsidRPr="00795650">
        <w:rPr>
          <w:color w:val="000000"/>
          <w:sz w:val="22"/>
          <w:szCs w:val="22"/>
          <w:shd w:val="clear" w:color="auto" w:fill="FFFFFF"/>
          <w:lang w:val="en-IE"/>
        </w:rPr>
        <w:t>Road safety</w:t>
      </w:r>
    </w:p>
    <w:p xmlns:wp14="http://schemas.microsoft.com/office/word/2010/wordml" w:rsidRPr="00795650" w:rsidR="008B30EE" w:rsidP="0010454F" w:rsidRDefault="008B30EE" w14:paraId="4FFDE1F2" wp14:textId="77777777">
      <w:pPr>
        <w:pStyle w:val="ListParagraph"/>
        <w:numPr>
          <w:ilvl w:val="0"/>
          <w:numId w:val="47"/>
        </w:numPr>
        <w:spacing w:after="0" w:line="240" w:lineRule="auto"/>
        <w:rPr>
          <w:sz w:val="22"/>
          <w:szCs w:val="22"/>
          <w:lang w:val="en-IE" w:eastAsia="en-US"/>
        </w:rPr>
      </w:pPr>
      <w:r w:rsidRPr="00795650">
        <w:rPr>
          <w:color w:val="000000"/>
          <w:sz w:val="22"/>
          <w:szCs w:val="22"/>
          <w:shd w:val="clear" w:color="auto" w:fill="FFFFFF"/>
          <w:lang w:val="en-IE"/>
        </w:rPr>
        <w:t>U</w:t>
      </w:r>
      <w:r w:rsidRPr="00795650">
        <w:rPr>
          <w:color w:val="000000"/>
          <w:sz w:val="22"/>
          <w:szCs w:val="22"/>
          <w:shd w:val="clear" w:color="auto" w:fill="FFFFFF"/>
        </w:rPr>
        <w:t>sing a hospital</w:t>
      </w:r>
    </w:p>
    <w:p xmlns:wp14="http://schemas.microsoft.com/office/word/2010/wordml" w:rsidRPr="00F31FF9" w:rsidR="008B30EE" w:rsidP="0010454F" w:rsidRDefault="008B30EE" w14:paraId="643B1161" wp14:textId="77777777">
      <w:pPr>
        <w:pStyle w:val="ListParagraph"/>
        <w:numPr>
          <w:ilvl w:val="0"/>
          <w:numId w:val="47"/>
        </w:numPr>
        <w:spacing w:after="0" w:line="240" w:lineRule="auto"/>
        <w:rPr>
          <w:sz w:val="22"/>
          <w:szCs w:val="22"/>
          <w:lang w:val="en-IE" w:eastAsia="en-US"/>
        </w:rPr>
      </w:pPr>
      <w:r w:rsidRPr="00795650">
        <w:rPr>
          <w:color w:val="000000"/>
          <w:sz w:val="22"/>
          <w:szCs w:val="22"/>
          <w:shd w:val="clear" w:color="auto" w:fill="FFFFFF"/>
          <w:lang w:val="en-IE"/>
        </w:rPr>
        <w:t>Safety signs</w:t>
      </w:r>
    </w:p>
    <w:p xmlns:wp14="http://schemas.microsoft.com/office/word/2010/wordml" w:rsidRPr="00795650" w:rsidR="008B30EE" w:rsidP="00F31FF9" w:rsidRDefault="008B30EE" w14:paraId="2BA226A1" wp14:textId="77777777">
      <w:pPr>
        <w:pStyle w:val="ListParagraph"/>
        <w:spacing w:after="0" w:line="240" w:lineRule="auto"/>
        <w:ind w:left="360"/>
        <w:rPr>
          <w:sz w:val="22"/>
          <w:szCs w:val="22"/>
          <w:lang w:val="en-IE" w:eastAsia="en-US"/>
        </w:rPr>
      </w:pPr>
    </w:p>
    <w:p xmlns:wp14="http://schemas.microsoft.com/office/word/2010/wordml" w:rsidRPr="00795650" w:rsidR="008B30EE" w:rsidP="0010454F" w:rsidRDefault="008B30EE" w14:paraId="5E3D46C2" wp14:textId="77777777">
      <w:pPr>
        <w:pStyle w:val="ListParagraph"/>
        <w:numPr>
          <w:ilvl w:val="0"/>
          <w:numId w:val="48"/>
        </w:numPr>
        <w:spacing w:after="0" w:line="240" w:lineRule="auto"/>
        <w:rPr>
          <w:sz w:val="22"/>
          <w:szCs w:val="22"/>
          <w:lang w:val="en-IE" w:eastAsia="en-US"/>
        </w:rPr>
      </w:pPr>
      <w:r>
        <w:rPr>
          <w:sz w:val="22"/>
          <w:szCs w:val="22"/>
          <w:lang w:val="en-IE" w:eastAsia="en-US"/>
        </w:rPr>
        <w:t>Leisure</w:t>
      </w:r>
    </w:p>
    <w:p xmlns:wp14="http://schemas.microsoft.com/office/word/2010/wordml" w:rsidR="008B30EE" w:rsidP="00795650" w:rsidRDefault="008B30EE" w14:paraId="29D6B04F" wp14:textId="77777777">
      <w:pPr>
        <w:pStyle w:val="ListParagraph"/>
        <w:spacing w:after="0" w:line="240" w:lineRule="auto"/>
        <w:ind w:left="0"/>
        <w:rPr>
          <w:sz w:val="22"/>
          <w:szCs w:val="22"/>
          <w:lang w:val="en-IE" w:eastAsia="en-US"/>
        </w:rPr>
      </w:pPr>
      <w:r>
        <w:rPr>
          <w:sz w:val="22"/>
          <w:szCs w:val="22"/>
          <w:lang w:val="en-IE" w:eastAsia="en-US"/>
        </w:rPr>
        <w:t xml:space="preserve"> </w:t>
      </w:r>
    </w:p>
    <w:p xmlns:wp14="http://schemas.microsoft.com/office/word/2010/wordml" w:rsidR="008B30EE" w:rsidP="0010454F" w:rsidRDefault="008B30EE" w14:paraId="49C0FFE3" wp14:textId="77777777">
      <w:pPr>
        <w:pStyle w:val="ListParagraph"/>
        <w:numPr>
          <w:ilvl w:val="0"/>
          <w:numId w:val="49"/>
        </w:numPr>
        <w:spacing w:after="0" w:line="240" w:lineRule="auto"/>
        <w:rPr>
          <w:sz w:val="22"/>
          <w:szCs w:val="22"/>
          <w:lang w:val="en-IE" w:eastAsia="en-US"/>
        </w:rPr>
      </w:pPr>
      <w:r>
        <w:rPr>
          <w:sz w:val="22"/>
          <w:szCs w:val="22"/>
          <w:lang w:val="en-IE" w:eastAsia="en-US"/>
        </w:rPr>
        <w:t>Hobbies</w:t>
      </w:r>
    </w:p>
    <w:p xmlns:wp14="http://schemas.microsoft.com/office/word/2010/wordml" w:rsidR="008B30EE" w:rsidP="0010454F" w:rsidRDefault="008B30EE" w14:paraId="7AA5D1A7" wp14:textId="77777777">
      <w:pPr>
        <w:pStyle w:val="ListParagraph"/>
        <w:numPr>
          <w:ilvl w:val="0"/>
          <w:numId w:val="49"/>
        </w:numPr>
        <w:spacing w:after="0" w:line="240" w:lineRule="auto"/>
        <w:rPr>
          <w:sz w:val="22"/>
          <w:szCs w:val="22"/>
          <w:lang w:val="en-IE" w:eastAsia="en-US"/>
        </w:rPr>
      </w:pPr>
      <w:r>
        <w:rPr>
          <w:sz w:val="22"/>
          <w:szCs w:val="22"/>
          <w:lang w:val="en-IE" w:eastAsia="en-US"/>
        </w:rPr>
        <w:t xml:space="preserve">Clubs </w:t>
      </w:r>
    </w:p>
    <w:p xmlns:wp14="http://schemas.microsoft.com/office/word/2010/wordml" w:rsidR="008B30EE" w:rsidP="00F31FF9" w:rsidRDefault="008B30EE" w14:paraId="17AD93B2" wp14:textId="77777777">
      <w:pPr>
        <w:pStyle w:val="ListParagraph"/>
        <w:spacing w:after="0" w:line="240" w:lineRule="auto"/>
        <w:ind w:left="360"/>
        <w:rPr>
          <w:sz w:val="22"/>
          <w:szCs w:val="22"/>
          <w:lang w:val="en-IE" w:eastAsia="en-US"/>
        </w:rPr>
      </w:pPr>
    </w:p>
    <w:p xmlns:wp14="http://schemas.microsoft.com/office/word/2010/wordml" w:rsidR="008B30EE" w:rsidP="0010454F" w:rsidRDefault="008B30EE" w14:paraId="168FBDBB" wp14:textId="77777777">
      <w:pPr>
        <w:pStyle w:val="ListParagraph"/>
        <w:numPr>
          <w:ilvl w:val="0"/>
          <w:numId w:val="50"/>
        </w:numPr>
        <w:spacing w:after="0" w:line="240" w:lineRule="auto"/>
        <w:rPr>
          <w:sz w:val="22"/>
          <w:szCs w:val="22"/>
          <w:lang w:val="en-IE" w:eastAsia="en-US"/>
        </w:rPr>
      </w:pPr>
      <w:r>
        <w:rPr>
          <w:sz w:val="22"/>
          <w:szCs w:val="22"/>
          <w:lang w:val="en-IE" w:eastAsia="en-US"/>
        </w:rPr>
        <w:t>Work</w:t>
      </w:r>
    </w:p>
    <w:p xmlns:wp14="http://schemas.microsoft.com/office/word/2010/wordml" w:rsidR="008B30EE" w:rsidP="009A0E7F" w:rsidRDefault="008B30EE" w14:paraId="0DE4B5B7" wp14:textId="77777777">
      <w:pPr>
        <w:pStyle w:val="ListParagraph"/>
        <w:spacing w:after="0" w:line="240" w:lineRule="auto"/>
        <w:ind w:left="0"/>
        <w:rPr>
          <w:sz w:val="22"/>
          <w:szCs w:val="22"/>
          <w:lang w:val="en-IE" w:eastAsia="en-US"/>
        </w:rPr>
      </w:pPr>
    </w:p>
    <w:p xmlns:wp14="http://schemas.microsoft.com/office/word/2010/wordml" w:rsidR="008B30EE" w:rsidP="0010454F" w:rsidRDefault="008B30EE" w14:paraId="6C29FC5B" wp14:textId="77777777">
      <w:pPr>
        <w:pStyle w:val="ListParagraph"/>
        <w:numPr>
          <w:ilvl w:val="0"/>
          <w:numId w:val="50"/>
        </w:numPr>
        <w:spacing w:after="0" w:line="240" w:lineRule="auto"/>
        <w:rPr>
          <w:sz w:val="22"/>
          <w:szCs w:val="22"/>
          <w:lang w:val="en-IE" w:eastAsia="en-US"/>
        </w:rPr>
      </w:pPr>
      <w:r>
        <w:rPr>
          <w:sz w:val="22"/>
          <w:szCs w:val="22"/>
          <w:lang w:val="en-IE" w:eastAsia="en-US"/>
        </w:rPr>
        <w:t>Consider with the learner a definition for self care</w:t>
      </w:r>
    </w:p>
    <w:p xmlns:wp14="http://schemas.microsoft.com/office/word/2010/wordml" w:rsidR="008B30EE" w:rsidP="009A0E7F" w:rsidRDefault="008B30EE" w14:paraId="66204FF1" wp14:textId="77777777">
      <w:pPr>
        <w:pStyle w:val="ListParagraph"/>
        <w:spacing w:after="0" w:line="240" w:lineRule="auto"/>
        <w:ind w:left="0"/>
        <w:rPr>
          <w:sz w:val="22"/>
          <w:szCs w:val="22"/>
          <w:lang w:val="en-IE" w:eastAsia="en-US"/>
        </w:rPr>
      </w:pPr>
    </w:p>
    <w:p xmlns:wp14="http://schemas.microsoft.com/office/word/2010/wordml" w:rsidR="008B30EE" w:rsidP="0010454F" w:rsidRDefault="008B30EE" w14:paraId="69DD02DC" wp14:textId="77777777">
      <w:pPr>
        <w:pStyle w:val="ListParagraph"/>
        <w:numPr>
          <w:ilvl w:val="0"/>
          <w:numId w:val="16"/>
        </w:numPr>
        <w:spacing w:after="0" w:line="240" w:lineRule="auto"/>
        <w:rPr>
          <w:sz w:val="22"/>
          <w:szCs w:val="22"/>
          <w:lang w:val="en-IE" w:eastAsia="en-US"/>
        </w:rPr>
      </w:pPr>
      <w:r>
        <w:rPr>
          <w:sz w:val="22"/>
          <w:szCs w:val="22"/>
          <w:lang w:val="en-IE" w:eastAsia="en-US"/>
        </w:rPr>
        <w:t>Explore with the learner the importance of self care in a person’s life</w:t>
      </w:r>
      <w:r w:rsidRPr="00D57CF4">
        <w:rPr>
          <w:b/>
        </w:rPr>
        <w:t xml:space="preserve"> for example</w:t>
      </w:r>
    </w:p>
    <w:p xmlns:wp14="http://schemas.microsoft.com/office/word/2010/wordml" w:rsidR="008B30EE" w:rsidP="0010454F" w:rsidRDefault="008B30EE" w14:paraId="74D76329" wp14:textId="77777777">
      <w:pPr>
        <w:pStyle w:val="ListParagraph"/>
        <w:numPr>
          <w:ilvl w:val="0"/>
          <w:numId w:val="17"/>
        </w:numPr>
        <w:spacing w:after="0" w:line="240" w:lineRule="auto"/>
        <w:rPr>
          <w:sz w:val="22"/>
          <w:szCs w:val="22"/>
          <w:lang w:val="en-IE" w:eastAsia="en-US"/>
        </w:rPr>
      </w:pPr>
      <w:smartTag w:uri="urn:schemas-microsoft-com:office:smarttags" w:element="City">
        <w:smartTag w:uri="urn:schemas-microsoft-com:office:smarttags" w:element="place">
          <w:r>
            <w:rPr>
              <w:sz w:val="22"/>
              <w:szCs w:val="22"/>
              <w:lang w:val="en-IE" w:eastAsia="en-US"/>
            </w:rPr>
            <w:t>Independence</w:t>
          </w:r>
        </w:smartTag>
      </w:smartTag>
    </w:p>
    <w:p xmlns:wp14="http://schemas.microsoft.com/office/word/2010/wordml" w:rsidR="008B30EE" w:rsidP="0010454F" w:rsidRDefault="008B30EE" w14:paraId="10C478A4" wp14:textId="77777777">
      <w:pPr>
        <w:pStyle w:val="ListParagraph"/>
        <w:numPr>
          <w:ilvl w:val="0"/>
          <w:numId w:val="17"/>
        </w:numPr>
        <w:spacing w:after="0" w:line="240" w:lineRule="auto"/>
        <w:rPr>
          <w:sz w:val="22"/>
          <w:szCs w:val="22"/>
          <w:lang w:val="en-IE" w:eastAsia="en-US"/>
        </w:rPr>
      </w:pPr>
      <w:r>
        <w:rPr>
          <w:sz w:val="22"/>
          <w:szCs w:val="22"/>
          <w:lang w:val="en-IE" w:eastAsia="en-US"/>
        </w:rPr>
        <w:t>Self esteem etc.</w:t>
      </w:r>
    </w:p>
    <w:p xmlns:wp14="http://schemas.microsoft.com/office/word/2010/wordml" w:rsidR="008B30EE" w:rsidP="00795650" w:rsidRDefault="008B30EE" w14:paraId="2DBF0D7D" wp14:textId="77777777">
      <w:pPr>
        <w:pStyle w:val="ListParagraph"/>
        <w:spacing w:after="0" w:line="240" w:lineRule="auto"/>
        <w:ind w:left="0"/>
        <w:rPr>
          <w:sz w:val="22"/>
          <w:szCs w:val="22"/>
          <w:lang w:val="en-IE" w:eastAsia="en-US"/>
        </w:rPr>
      </w:pPr>
    </w:p>
    <w:p xmlns:wp14="http://schemas.microsoft.com/office/word/2010/wordml" w:rsidR="008B30EE" w:rsidP="0010454F" w:rsidRDefault="008B30EE" w14:paraId="3FDB3C61" wp14:textId="77777777">
      <w:pPr>
        <w:pStyle w:val="ListParagraph"/>
        <w:numPr>
          <w:ilvl w:val="0"/>
          <w:numId w:val="18"/>
        </w:numPr>
        <w:spacing w:after="0" w:line="240" w:lineRule="auto"/>
        <w:rPr>
          <w:sz w:val="22"/>
          <w:szCs w:val="22"/>
          <w:lang w:val="en-IE" w:eastAsia="en-US"/>
        </w:rPr>
      </w:pPr>
      <w:r>
        <w:rPr>
          <w:sz w:val="22"/>
          <w:szCs w:val="22"/>
          <w:lang w:val="en-IE" w:eastAsia="en-US"/>
        </w:rPr>
        <w:t xml:space="preserve">Identify with the learner the impact of physical, cognitive and perceptual impairment and disability on an individual’s ability to engage in Self Care </w:t>
      </w:r>
      <w:r w:rsidRPr="00D57CF4">
        <w:rPr>
          <w:b/>
        </w:rPr>
        <w:t>for example</w:t>
      </w:r>
    </w:p>
    <w:p xmlns:wp14="http://schemas.microsoft.com/office/word/2010/wordml" w:rsidR="008B30EE" w:rsidP="0010454F" w:rsidRDefault="008B30EE" w14:paraId="7FB01494" wp14:textId="77777777">
      <w:pPr>
        <w:pStyle w:val="ListParagraph"/>
        <w:numPr>
          <w:ilvl w:val="0"/>
          <w:numId w:val="19"/>
        </w:numPr>
        <w:spacing w:after="0" w:line="240" w:lineRule="auto"/>
        <w:rPr>
          <w:sz w:val="22"/>
          <w:szCs w:val="22"/>
          <w:lang w:val="en-IE" w:eastAsia="en-US"/>
        </w:rPr>
      </w:pPr>
      <w:smartTag w:uri="urn:schemas-microsoft-com:office:smarttags" w:element="State">
        <w:smartTag w:uri="urn:schemas-microsoft-com:office:smarttags" w:element="place">
          <w:r>
            <w:rPr>
              <w:sz w:val="22"/>
              <w:szCs w:val="22"/>
              <w:lang w:val="en-IE" w:eastAsia="en-US"/>
            </w:rPr>
            <w:t>Wash</w:t>
          </w:r>
        </w:smartTag>
      </w:smartTag>
    </w:p>
    <w:p xmlns:wp14="http://schemas.microsoft.com/office/word/2010/wordml" w:rsidR="008B30EE" w:rsidP="0010454F" w:rsidRDefault="008B30EE" w14:paraId="6FE429D8" wp14:textId="77777777">
      <w:pPr>
        <w:pStyle w:val="ListParagraph"/>
        <w:numPr>
          <w:ilvl w:val="0"/>
          <w:numId w:val="19"/>
        </w:numPr>
        <w:spacing w:after="0" w:line="240" w:lineRule="auto"/>
        <w:rPr>
          <w:sz w:val="22"/>
          <w:szCs w:val="22"/>
          <w:lang w:val="en-IE" w:eastAsia="en-US"/>
        </w:rPr>
      </w:pPr>
      <w:r>
        <w:rPr>
          <w:sz w:val="22"/>
          <w:szCs w:val="22"/>
          <w:lang w:val="en-IE" w:eastAsia="en-US"/>
        </w:rPr>
        <w:t>Dress</w:t>
      </w:r>
    </w:p>
    <w:p xmlns:wp14="http://schemas.microsoft.com/office/word/2010/wordml" w:rsidR="008B30EE" w:rsidP="0010454F" w:rsidRDefault="008B30EE" w14:paraId="17A0748C" wp14:textId="77777777">
      <w:pPr>
        <w:pStyle w:val="ListParagraph"/>
        <w:numPr>
          <w:ilvl w:val="0"/>
          <w:numId w:val="19"/>
        </w:numPr>
        <w:spacing w:after="0" w:line="240" w:lineRule="auto"/>
        <w:rPr>
          <w:sz w:val="22"/>
          <w:szCs w:val="22"/>
          <w:lang w:val="en-IE" w:eastAsia="en-US"/>
        </w:rPr>
      </w:pPr>
      <w:r>
        <w:rPr>
          <w:sz w:val="22"/>
          <w:szCs w:val="22"/>
          <w:lang w:val="en-IE" w:eastAsia="en-US"/>
        </w:rPr>
        <w:t>Eating and drinking</w:t>
      </w:r>
    </w:p>
    <w:p xmlns:wp14="http://schemas.microsoft.com/office/word/2010/wordml" w:rsidR="008B30EE" w:rsidP="0010454F" w:rsidRDefault="008B30EE" w14:paraId="1E76EA76" wp14:textId="77777777">
      <w:pPr>
        <w:pStyle w:val="ListParagraph"/>
        <w:numPr>
          <w:ilvl w:val="0"/>
          <w:numId w:val="19"/>
        </w:numPr>
        <w:spacing w:after="0" w:line="240" w:lineRule="auto"/>
        <w:rPr>
          <w:sz w:val="22"/>
          <w:szCs w:val="22"/>
          <w:lang w:val="en-IE" w:eastAsia="en-US"/>
        </w:rPr>
      </w:pPr>
      <w:r>
        <w:rPr>
          <w:sz w:val="22"/>
          <w:szCs w:val="22"/>
          <w:lang w:val="en-IE" w:eastAsia="en-US"/>
        </w:rPr>
        <w:t>Sleeping</w:t>
      </w:r>
    </w:p>
    <w:p xmlns:wp14="http://schemas.microsoft.com/office/word/2010/wordml" w:rsidR="008B30EE" w:rsidP="0010454F" w:rsidRDefault="008B30EE" w14:paraId="3494C413" wp14:textId="77777777">
      <w:pPr>
        <w:pStyle w:val="ListParagraph"/>
        <w:numPr>
          <w:ilvl w:val="0"/>
          <w:numId w:val="19"/>
        </w:numPr>
        <w:spacing w:after="0" w:line="240" w:lineRule="auto"/>
        <w:rPr>
          <w:sz w:val="22"/>
          <w:szCs w:val="22"/>
          <w:lang w:val="en-IE" w:eastAsia="en-US"/>
        </w:rPr>
      </w:pPr>
      <w:r>
        <w:rPr>
          <w:sz w:val="22"/>
          <w:szCs w:val="22"/>
          <w:lang w:val="en-IE" w:eastAsia="en-US"/>
        </w:rPr>
        <w:t>Elimination</w:t>
      </w:r>
    </w:p>
    <w:p xmlns:wp14="http://schemas.microsoft.com/office/word/2010/wordml" w:rsidR="008B30EE" w:rsidP="0010454F" w:rsidRDefault="008B30EE" w14:paraId="40667554" wp14:textId="77777777">
      <w:pPr>
        <w:pStyle w:val="ListParagraph"/>
        <w:numPr>
          <w:ilvl w:val="0"/>
          <w:numId w:val="19"/>
        </w:numPr>
        <w:spacing w:after="0" w:line="240" w:lineRule="auto"/>
        <w:rPr>
          <w:sz w:val="22"/>
          <w:szCs w:val="22"/>
          <w:lang w:val="en-IE" w:eastAsia="en-US"/>
        </w:rPr>
      </w:pPr>
      <w:r>
        <w:rPr>
          <w:sz w:val="22"/>
          <w:szCs w:val="22"/>
          <w:lang w:val="en-IE" w:eastAsia="en-US"/>
        </w:rPr>
        <w:t>Maintaining a safe environment</w:t>
      </w:r>
    </w:p>
    <w:p xmlns:wp14="http://schemas.microsoft.com/office/word/2010/wordml" w:rsidR="008B30EE" w:rsidP="0010454F" w:rsidRDefault="008B30EE" w14:paraId="1255A8E6" wp14:textId="77777777">
      <w:pPr>
        <w:pStyle w:val="ListParagraph"/>
        <w:numPr>
          <w:ilvl w:val="0"/>
          <w:numId w:val="19"/>
        </w:numPr>
        <w:spacing w:after="0" w:line="240" w:lineRule="auto"/>
        <w:rPr>
          <w:sz w:val="22"/>
          <w:szCs w:val="22"/>
          <w:lang w:val="en-IE" w:eastAsia="en-US"/>
        </w:rPr>
      </w:pPr>
      <w:r>
        <w:rPr>
          <w:sz w:val="22"/>
          <w:szCs w:val="22"/>
          <w:lang w:val="en-IE" w:eastAsia="en-US"/>
        </w:rPr>
        <w:t>(And others)</w:t>
      </w:r>
    </w:p>
    <w:p xmlns:wp14="http://schemas.microsoft.com/office/word/2010/wordml" w:rsidR="008B30EE" w:rsidP="001C1563" w:rsidRDefault="008B30EE" w14:paraId="6B62F1B3" wp14:textId="77777777">
      <w:pPr>
        <w:pStyle w:val="ListParagraph"/>
        <w:spacing w:after="0" w:line="240" w:lineRule="auto"/>
        <w:rPr>
          <w:sz w:val="22"/>
          <w:szCs w:val="22"/>
          <w:lang w:val="en-IE" w:eastAsia="en-US"/>
        </w:rPr>
      </w:pPr>
    </w:p>
    <w:p xmlns:wp14="http://schemas.microsoft.com/office/word/2010/wordml" w:rsidR="008B30EE" w:rsidP="0010454F" w:rsidRDefault="008B30EE" w14:paraId="76EEDC0F" wp14:textId="77777777">
      <w:pPr>
        <w:pStyle w:val="ListParagraph"/>
        <w:numPr>
          <w:ilvl w:val="1"/>
          <w:numId w:val="20"/>
        </w:numPr>
        <w:tabs>
          <w:tab w:val="clear" w:pos="1481"/>
          <w:tab w:val="num" w:pos="770"/>
        </w:tabs>
        <w:spacing w:after="0" w:line="240" w:lineRule="auto"/>
        <w:ind w:hanging="1151"/>
        <w:rPr>
          <w:sz w:val="22"/>
          <w:szCs w:val="22"/>
          <w:lang w:val="en-IE" w:eastAsia="en-US"/>
        </w:rPr>
      </w:pPr>
      <w:r>
        <w:rPr>
          <w:sz w:val="22"/>
          <w:szCs w:val="22"/>
          <w:lang w:val="en-IE" w:eastAsia="en-US"/>
        </w:rPr>
        <w:t xml:space="preserve">Facilitate the learner to develop an understanding of the process of planning for and </w:t>
      </w:r>
    </w:p>
    <w:p xmlns:wp14="http://schemas.microsoft.com/office/word/2010/wordml" w:rsidR="006B02C6" w:rsidP="006B02C6" w:rsidRDefault="008B30EE" w14:paraId="4CDAC828" wp14:textId="77777777">
      <w:pPr>
        <w:pStyle w:val="ListParagraph"/>
        <w:spacing w:after="0" w:line="240" w:lineRule="auto"/>
        <w:ind w:left="330"/>
        <w:rPr>
          <w:sz w:val="22"/>
          <w:szCs w:val="22"/>
          <w:lang w:val="en-IE" w:eastAsia="en-US"/>
        </w:rPr>
      </w:pPr>
      <w:r>
        <w:rPr>
          <w:sz w:val="22"/>
          <w:szCs w:val="22"/>
          <w:lang w:val="en-IE" w:eastAsia="en-US"/>
        </w:rPr>
        <w:t xml:space="preserve">        engaging the client in self care activities.</w:t>
      </w:r>
    </w:p>
    <w:p xmlns:wp14="http://schemas.microsoft.com/office/word/2010/wordml" w:rsidR="008B30EE" w:rsidP="0010454F" w:rsidRDefault="008B30EE" w14:paraId="62B0BB85" wp14:textId="77777777">
      <w:pPr>
        <w:pStyle w:val="ListParagraph"/>
        <w:numPr>
          <w:ilvl w:val="0"/>
          <w:numId w:val="62"/>
        </w:numPr>
        <w:spacing w:after="0" w:line="240" w:lineRule="auto"/>
        <w:rPr>
          <w:sz w:val="22"/>
          <w:szCs w:val="22"/>
          <w:lang w:val="en-IE" w:eastAsia="en-US"/>
        </w:rPr>
      </w:pPr>
      <w:r>
        <w:rPr>
          <w:sz w:val="22"/>
          <w:szCs w:val="22"/>
          <w:lang w:val="en-IE" w:eastAsia="en-US"/>
        </w:rPr>
        <w:t>Explore with the learner the concept of work</w:t>
      </w:r>
      <w:r w:rsidRPr="00D57CF4">
        <w:rPr>
          <w:b/>
        </w:rPr>
        <w:t xml:space="preserve"> for example</w:t>
      </w:r>
    </w:p>
    <w:p xmlns:wp14="http://schemas.microsoft.com/office/word/2010/wordml" w:rsidR="008B30EE" w:rsidP="0010454F" w:rsidRDefault="008B30EE" w14:paraId="7A514052" wp14:textId="77777777">
      <w:pPr>
        <w:pStyle w:val="ListParagraph"/>
        <w:numPr>
          <w:ilvl w:val="0"/>
          <w:numId w:val="5"/>
        </w:numPr>
        <w:spacing w:after="0" w:line="240" w:lineRule="auto"/>
        <w:rPr>
          <w:sz w:val="22"/>
          <w:szCs w:val="22"/>
          <w:lang w:val="en-IE" w:eastAsia="en-US"/>
        </w:rPr>
      </w:pPr>
      <w:r>
        <w:rPr>
          <w:sz w:val="22"/>
          <w:szCs w:val="22"/>
          <w:lang w:val="en-IE" w:eastAsia="en-US"/>
        </w:rPr>
        <w:t>Define work</w:t>
      </w:r>
    </w:p>
    <w:p xmlns:wp14="http://schemas.microsoft.com/office/word/2010/wordml" w:rsidR="008B30EE" w:rsidP="0010454F" w:rsidRDefault="008B30EE" w14:paraId="3F351E39" wp14:textId="77777777">
      <w:pPr>
        <w:pStyle w:val="ListParagraph"/>
        <w:numPr>
          <w:ilvl w:val="0"/>
          <w:numId w:val="5"/>
        </w:numPr>
        <w:spacing w:after="0" w:line="240" w:lineRule="auto"/>
        <w:rPr>
          <w:sz w:val="22"/>
          <w:szCs w:val="22"/>
          <w:lang w:val="en-IE" w:eastAsia="en-US"/>
        </w:rPr>
      </w:pPr>
      <w:r w:rsidRPr="00CC5D20">
        <w:rPr>
          <w:sz w:val="22"/>
          <w:szCs w:val="22"/>
          <w:lang w:val="en-IE" w:eastAsia="en-US"/>
        </w:rPr>
        <w:t xml:space="preserve">Examples of Different types of work </w:t>
      </w:r>
    </w:p>
    <w:p xmlns:wp14="http://schemas.microsoft.com/office/word/2010/wordml" w:rsidR="008B30EE" w:rsidP="0010454F" w:rsidRDefault="008B30EE" w14:paraId="5F986066" wp14:textId="77777777">
      <w:pPr>
        <w:pStyle w:val="ListParagraph"/>
        <w:numPr>
          <w:ilvl w:val="0"/>
          <w:numId w:val="21"/>
        </w:numPr>
        <w:spacing w:after="0" w:line="240" w:lineRule="auto"/>
        <w:rPr>
          <w:sz w:val="22"/>
          <w:szCs w:val="22"/>
          <w:lang w:val="en-IE" w:eastAsia="en-US"/>
        </w:rPr>
      </w:pPr>
      <w:r>
        <w:rPr>
          <w:sz w:val="22"/>
          <w:szCs w:val="22"/>
          <w:lang w:val="en-IE" w:eastAsia="en-US"/>
        </w:rPr>
        <w:t>Competitive</w:t>
      </w:r>
    </w:p>
    <w:p xmlns:wp14="http://schemas.microsoft.com/office/word/2010/wordml" w:rsidR="008B30EE" w:rsidP="0010454F" w:rsidRDefault="008B30EE" w14:paraId="5AC36136" wp14:textId="77777777">
      <w:pPr>
        <w:pStyle w:val="ListParagraph"/>
        <w:numPr>
          <w:ilvl w:val="0"/>
          <w:numId w:val="21"/>
        </w:numPr>
        <w:spacing w:after="0" w:line="240" w:lineRule="auto"/>
        <w:rPr>
          <w:sz w:val="22"/>
          <w:szCs w:val="22"/>
          <w:lang w:val="en-IE" w:eastAsia="en-US"/>
        </w:rPr>
      </w:pPr>
      <w:r>
        <w:rPr>
          <w:sz w:val="22"/>
          <w:szCs w:val="22"/>
          <w:lang w:val="en-IE" w:eastAsia="en-US"/>
        </w:rPr>
        <w:t>Voluntary</w:t>
      </w:r>
    </w:p>
    <w:p xmlns:wp14="http://schemas.microsoft.com/office/word/2010/wordml" w:rsidR="008B30EE" w:rsidP="0010454F" w:rsidRDefault="008B30EE" w14:paraId="242809F6" wp14:textId="77777777">
      <w:pPr>
        <w:pStyle w:val="ListParagraph"/>
        <w:numPr>
          <w:ilvl w:val="0"/>
          <w:numId w:val="21"/>
        </w:numPr>
        <w:spacing w:after="0" w:line="240" w:lineRule="auto"/>
        <w:rPr>
          <w:sz w:val="22"/>
          <w:szCs w:val="22"/>
          <w:lang w:val="en-IE" w:eastAsia="en-US"/>
        </w:rPr>
      </w:pPr>
      <w:r>
        <w:rPr>
          <w:sz w:val="22"/>
          <w:szCs w:val="22"/>
          <w:lang w:val="en-IE" w:eastAsia="en-US"/>
        </w:rPr>
        <w:t xml:space="preserve">Supported </w:t>
      </w:r>
    </w:p>
    <w:p xmlns:wp14="http://schemas.microsoft.com/office/word/2010/wordml" w:rsidR="008B30EE" w:rsidP="00CC5D20" w:rsidRDefault="008B30EE" w14:paraId="02F2C34E" wp14:textId="77777777">
      <w:pPr>
        <w:pStyle w:val="ListParagraph"/>
        <w:spacing w:after="0" w:line="240" w:lineRule="auto"/>
        <w:rPr>
          <w:sz w:val="22"/>
          <w:szCs w:val="22"/>
          <w:lang w:val="en-IE" w:eastAsia="en-US"/>
        </w:rPr>
      </w:pPr>
    </w:p>
    <w:p xmlns:wp14="http://schemas.microsoft.com/office/word/2010/wordml" w:rsidR="008B30EE" w:rsidP="0010454F" w:rsidRDefault="008B30EE" w14:paraId="7E2A72B4" wp14:textId="77777777">
      <w:pPr>
        <w:pStyle w:val="ListParagraph"/>
        <w:numPr>
          <w:ilvl w:val="0"/>
          <w:numId w:val="5"/>
        </w:numPr>
        <w:spacing w:after="0" w:line="240" w:lineRule="auto"/>
        <w:rPr>
          <w:sz w:val="22"/>
          <w:szCs w:val="22"/>
          <w:lang w:val="en-IE" w:eastAsia="en-US"/>
        </w:rPr>
      </w:pPr>
      <w:r w:rsidRPr="00CC5D20">
        <w:rPr>
          <w:sz w:val="22"/>
          <w:szCs w:val="22"/>
          <w:lang w:val="en-IE" w:eastAsia="en-US"/>
        </w:rPr>
        <w:t xml:space="preserve">Explore with the learner the importance of </w:t>
      </w:r>
      <w:r>
        <w:rPr>
          <w:sz w:val="22"/>
          <w:szCs w:val="22"/>
          <w:lang w:val="en-IE" w:eastAsia="en-US"/>
        </w:rPr>
        <w:t xml:space="preserve">work </w:t>
      </w:r>
      <w:r w:rsidRPr="00CC5D20">
        <w:rPr>
          <w:sz w:val="22"/>
          <w:szCs w:val="22"/>
          <w:lang w:val="en-IE" w:eastAsia="en-US"/>
        </w:rPr>
        <w:t>in a person’s life</w:t>
      </w:r>
      <w:r w:rsidRPr="00D57CF4">
        <w:rPr>
          <w:b/>
        </w:rPr>
        <w:t xml:space="preserve"> for example</w:t>
      </w:r>
    </w:p>
    <w:p xmlns:wp14="http://schemas.microsoft.com/office/word/2010/wordml" w:rsidR="008B30EE" w:rsidP="0010454F" w:rsidRDefault="008B30EE" w14:paraId="225A1EDD" wp14:textId="77777777">
      <w:pPr>
        <w:pStyle w:val="ListParagraph"/>
        <w:numPr>
          <w:ilvl w:val="0"/>
          <w:numId w:val="45"/>
        </w:numPr>
        <w:spacing w:after="0" w:line="240" w:lineRule="auto"/>
        <w:rPr>
          <w:sz w:val="22"/>
          <w:szCs w:val="22"/>
          <w:lang w:val="en-IE" w:eastAsia="en-US"/>
        </w:rPr>
      </w:pPr>
      <w:r>
        <w:rPr>
          <w:sz w:val="22"/>
          <w:szCs w:val="22"/>
          <w:lang w:val="en-IE" w:eastAsia="en-US"/>
        </w:rPr>
        <w:t>Personal identity</w:t>
      </w:r>
    </w:p>
    <w:p xmlns:wp14="http://schemas.microsoft.com/office/word/2010/wordml" w:rsidR="008B30EE" w:rsidP="0010454F" w:rsidRDefault="008B30EE" w14:paraId="073F84EC" wp14:textId="77777777">
      <w:pPr>
        <w:pStyle w:val="ListParagraph"/>
        <w:numPr>
          <w:ilvl w:val="0"/>
          <w:numId w:val="45"/>
        </w:numPr>
        <w:spacing w:after="0" w:line="240" w:lineRule="auto"/>
        <w:rPr>
          <w:sz w:val="22"/>
          <w:szCs w:val="22"/>
          <w:lang w:val="en-IE" w:eastAsia="en-US"/>
        </w:rPr>
      </w:pPr>
      <w:r>
        <w:rPr>
          <w:sz w:val="22"/>
          <w:szCs w:val="22"/>
          <w:lang w:val="en-IE" w:eastAsia="en-US"/>
        </w:rPr>
        <w:t xml:space="preserve">Social identity </w:t>
      </w:r>
    </w:p>
    <w:p xmlns:wp14="http://schemas.microsoft.com/office/word/2010/wordml" w:rsidRPr="00CC5D20" w:rsidR="008B30EE" w:rsidP="0010454F" w:rsidRDefault="008B30EE" w14:paraId="2D58AD4D" wp14:textId="77777777">
      <w:pPr>
        <w:pStyle w:val="ListParagraph"/>
        <w:numPr>
          <w:ilvl w:val="0"/>
          <w:numId w:val="45"/>
        </w:numPr>
        <w:spacing w:after="0" w:line="240" w:lineRule="auto"/>
        <w:rPr>
          <w:sz w:val="22"/>
          <w:szCs w:val="22"/>
          <w:lang w:val="en-IE" w:eastAsia="en-US"/>
        </w:rPr>
      </w:pPr>
      <w:r w:rsidRPr="00CC5D20">
        <w:rPr>
          <w:sz w:val="22"/>
          <w:szCs w:val="22"/>
          <w:lang w:val="en-IE" w:eastAsia="en-US"/>
        </w:rPr>
        <w:t>The perception of the importance of work in society etc</w:t>
      </w:r>
    </w:p>
    <w:p xmlns:wp14="http://schemas.microsoft.com/office/word/2010/wordml" w:rsidR="008B30EE" w:rsidP="00CC5D20" w:rsidRDefault="008B30EE" w14:paraId="680A4E5D" wp14:textId="77777777">
      <w:pPr>
        <w:pStyle w:val="ListParagraph"/>
        <w:spacing w:after="0" w:line="240" w:lineRule="auto"/>
        <w:ind w:left="0"/>
        <w:rPr>
          <w:sz w:val="22"/>
          <w:szCs w:val="22"/>
          <w:lang w:val="en-IE" w:eastAsia="en-US"/>
        </w:rPr>
      </w:pPr>
    </w:p>
    <w:p xmlns:wp14="http://schemas.microsoft.com/office/word/2010/wordml" w:rsidR="008B30EE" w:rsidP="0010454F" w:rsidRDefault="008B30EE" w14:paraId="79641089" wp14:textId="77777777">
      <w:pPr>
        <w:pStyle w:val="ListParagraph"/>
        <w:numPr>
          <w:ilvl w:val="0"/>
          <w:numId w:val="22"/>
        </w:numPr>
        <w:spacing w:after="0" w:line="240" w:lineRule="auto"/>
        <w:rPr>
          <w:sz w:val="22"/>
          <w:szCs w:val="22"/>
          <w:lang w:val="en-IE" w:eastAsia="en-US"/>
        </w:rPr>
      </w:pPr>
      <w:r w:rsidRPr="001C1563">
        <w:rPr>
          <w:sz w:val="22"/>
          <w:szCs w:val="22"/>
          <w:lang w:val="en-IE" w:eastAsia="en-US"/>
        </w:rPr>
        <w:t xml:space="preserve">Identify with the learner the impact of physical, cognitive and perceptual impairment and disability on an individual’s ability to engage in </w:t>
      </w:r>
      <w:r>
        <w:rPr>
          <w:sz w:val="22"/>
          <w:szCs w:val="22"/>
          <w:lang w:val="en-IE" w:eastAsia="en-US"/>
        </w:rPr>
        <w:t>Work</w:t>
      </w:r>
      <w:r w:rsidRPr="00D57CF4">
        <w:rPr>
          <w:b/>
        </w:rPr>
        <w:t xml:space="preserve"> for example</w:t>
      </w:r>
    </w:p>
    <w:p xmlns:wp14="http://schemas.microsoft.com/office/word/2010/wordml" w:rsidR="008B30EE" w:rsidP="0010454F" w:rsidRDefault="008B30EE" w14:paraId="28697573" wp14:textId="77777777">
      <w:pPr>
        <w:pStyle w:val="ListParagraph"/>
        <w:numPr>
          <w:ilvl w:val="0"/>
          <w:numId w:val="23"/>
        </w:numPr>
        <w:tabs>
          <w:tab w:val="left" w:pos="720"/>
        </w:tabs>
        <w:spacing w:after="0" w:line="240" w:lineRule="auto"/>
        <w:rPr>
          <w:sz w:val="22"/>
          <w:szCs w:val="22"/>
          <w:lang w:val="en-IE" w:eastAsia="en-US"/>
        </w:rPr>
      </w:pPr>
      <w:r>
        <w:rPr>
          <w:sz w:val="22"/>
          <w:szCs w:val="22"/>
          <w:lang w:val="en-IE" w:eastAsia="en-US"/>
        </w:rPr>
        <w:t xml:space="preserve">Type of work </w:t>
      </w:r>
    </w:p>
    <w:p xmlns:wp14="http://schemas.microsoft.com/office/word/2010/wordml" w:rsidR="008B30EE" w:rsidP="0010454F" w:rsidRDefault="008B30EE" w14:paraId="7CE96A07" wp14:textId="77777777">
      <w:pPr>
        <w:pStyle w:val="ListParagraph"/>
        <w:numPr>
          <w:ilvl w:val="0"/>
          <w:numId w:val="23"/>
        </w:numPr>
        <w:spacing w:after="0" w:line="240" w:lineRule="auto"/>
        <w:rPr>
          <w:sz w:val="22"/>
          <w:szCs w:val="22"/>
          <w:lang w:val="en-IE" w:eastAsia="en-US"/>
        </w:rPr>
      </w:pPr>
      <w:r>
        <w:rPr>
          <w:sz w:val="22"/>
          <w:szCs w:val="22"/>
          <w:lang w:val="en-IE" w:eastAsia="en-US"/>
        </w:rPr>
        <w:t>Disabilities and their implications on ability to work e.g. hearing loss</w:t>
      </w:r>
    </w:p>
    <w:p xmlns:wp14="http://schemas.microsoft.com/office/word/2010/wordml" w:rsidR="006B02C6" w:rsidP="006B02C6" w:rsidRDefault="006B02C6" w14:paraId="19219836" wp14:textId="77777777">
      <w:pPr>
        <w:pStyle w:val="ListParagraph"/>
        <w:tabs>
          <w:tab w:val="num" w:pos="1800"/>
        </w:tabs>
        <w:spacing w:after="0" w:line="240" w:lineRule="auto"/>
        <w:ind w:left="0"/>
        <w:rPr>
          <w:sz w:val="22"/>
          <w:szCs w:val="22"/>
          <w:lang w:val="en-IE" w:eastAsia="en-US"/>
        </w:rPr>
      </w:pPr>
    </w:p>
    <w:p xmlns:wp14="http://schemas.microsoft.com/office/word/2010/wordml" w:rsidR="008B30EE" w:rsidP="0010454F" w:rsidRDefault="008B30EE" w14:paraId="050E0B3C" wp14:textId="77777777">
      <w:pPr>
        <w:pStyle w:val="ListParagraph"/>
        <w:numPr>
          <w:ilvl w:val="0"/>
          <w:numId w:val="5"/>
        </w:numPr>
        <w:spacing w:after="0" w:line="240" w:lineRule="auto"/>
        <w:rPr>
          <w:sz w:val="22"/>
          <w:szCs w:val="22"/>
          <w:lang w:val="en-IE" w:eastAsia="en-US"/>
        </w:rPr>
      </w:pPr>
      <w:r>
        <w:rPr>
          <w:sz w:val="22"/>
          <w:szCs w:val="22"/>
          <w:lang w:val="en-IE" w:eastAsia="en-US"/>
        </w:rPr>
        <w:t>Facilitate the learner to develop an understanding of the process of planning for and engaging</w:t>
      </w:r>
      <w:r w:rsidR="006B02C6">
        <w:rPr>
          <w:sz w:val="22"/>
          <w:szCs w:val="22"/>
          <w:lang w:val="en-IE" w:eastAsia="en-US"/>
        </w:rPr>
        <w:t xml:space="preserve"> </w:t>
      </w:r>
      <w:r>
        <w:rPr>
          <w:sz w:val="22"/>
          <w:szCs w:val="22"/>
          <w:lang w:val="en-IE" w:eastAsia="en-US"/>
        </w:rPr>
        <w:t>the client in pre work/ pre vocational activities.</w:t>
      </w:r>
    </w:p>
    <w:p xmlns:wp14="http://schemas.microsoft.com/office/word/2010/wordml" w:rsidR="008B30EE" w:rsidP="00F824B1" w:rsidRDefault="008B30EE" w14:paraId="296FEF7D" wp14:textId="77777777">
      <w:pPr>
        <w:pStyle w:val="ListParagraph"/>
        <w:spacing w:after="0" w:line="240" w:lineRule="auto"/>
        <w:rPr>
          <w:sz w:val="22"/>
          <w:szCs w:val="22"/>
          <w:lang w:val="en-IE" w:eastAsia="en-US"/>
        </w:rPr>
      </w:pPr>
    </w:p>
    <w:p xmlns:wp14="http://schemas.microsoft.com/office/word/2010/wordml" w:rsidR="008B30EE" w:rsidP="0010454F" w:rsidRDefault="008B30EE" w14:paraId="33F59C10" wp14:textId="77777777">
      <w:pPr>
        <w:pStyle w:val="ListParagraph"/>
        <w:numPr>
          <w:ilvl w:val="0"/>
          <w:numId w:val="24"/>
        </w:numPr>
        <w:spacing w:after="0" w:line="240" w:lineRule="auto"/>
        <w:rPr>
          <w:sz w:val="22"/>
          <w:szCs w:val="22"/>
          <w:lang w:val="en-IE" w:eastAsia="en-US"/>
        </w:rPr>
      </w:pPr>
      <w:r>
        <w:rPr>
          <w:sz w:val="22"/>
          <w:szCs w:val="22"/>
          <w:lang w:val="en-IE" w:eastAsia="en-US"/>
        </w:rPr>
        <w:t xml:space="preserve">Explore with the learner the concept of Leisure </w:t>
      </w:r>
      <w:r w:rsidRPr="00D57CF4">
        <w:rPr>
          <w:b/>
        </w:rPr>
        <w:t>for example</w:t>
      </w:r>
    </w:p>
    <w:p xmlns:wp14="http://schemas.microsoft.com/office/word/2010/wordml" w:rsidR="008B30EE" w:rsidP="0010454F" w:rsidRDefault="008B30EE" w14:paraId="48A4B500" wp14:textId="77777777">
      <w:pPr>
        <w:pStyle w:val="ListParagraph"/>
        <w:numPr>
          <w:ilvl w:val="0"/>
          <w:numId w:val="25"/>
        </w:numPr>
        <w:spacing w:after="0" w:line="240" w:lineRule="auto"/>
        <w:rPr>
          <w:sz w:val="22"/>
          <w:szCs w:val="22"/>
          <w:lang w:val="en-IE" w:eastAsia="en-US"/>
        </w:rPr>
      </w:pPr>
      <w:r>
        <w:rPr>
          <w:sz w:val="22"/>
          <w:szCs w:val="22"/>
          <w:lang w:val="en-IE" w:eastAsia="en-US"/>
        </w:rPr>
        <w:t>Define leisure</w:t>
      </w:r>
    </w:p>
    <w:p xmlns:wp14="http://schemas.microsoft.com/office/word/2010/wordml" w:rsidR="008B30EE" w:rsidP="0010454F" w:rsidRDefault="008B30EE" w14:paraId="7AF3EAD1" wp14:textId="77777777">
      <w:pPr>
        <w:pStyle w:val="ListParagraph"/>
        <w:numPr>
          <w:ilvl w:val="0"/>
          <w:numId w:val="25"/>
        </w:numPr>
        <w:spacing w:after="0" w:line="240" w:lineRule="auto"/>
        <w:rPr>
          <w:sz w:val="22"/>
          <w:szCs w:val="22"/>
          <w:lang w:val="en-IE" w:eastAsia="en-US"/>
        </w:rPr>
      </w:pPr>
      <w:r>
        <w:rPr>
          <w:sz w:val="22"/>
          <w:szCs w:val="22"/>
          <w:lang w:val="en-IE" w:eastAsia="en-US"/>
        </w:rPr>
        <w:t>Examples of leisure activities</w:t>
      </w:r>
    </w:p>
    <w:p xmlns:wp14="http://schemas.microsoft.com/office/word/2010/wordml" w:rsidR="008B30EE" w:rsidP="0010454F" w:rsidRDefault="008B30EE" w14:paraId="7CAFB13D" wp14:textId="77777777">
      <w:pPr>
        <w:pStyle w:val="ListParagraph"/>
        <w:numPr>
          <w:ilvl w:val="0"/>
          <w:numId w:val="25"/>
        </w:numPr>
        <w:spacing w:after="0" w:line="240" w:lineRule="auto"/>
        <w:rPr>
          <w:sz w:val="22"/>
          <w:szCs w:val="22"/>
          <w:lang w:val="en-IE" w:eastAsia="en-US"/>
        </w:rPr>
      </w:pPr>
      <w:r>
        <w:rPr>
          <w:sz w:val="22"/>
          <w:szCs w:val="22"/>
          <w:lang w:val="en-IE" w:eastAsia="en-US"/>
        </w:rPr>
        <w:t>The importance of leisure in a person’s life</w:t>
      </w:r>
    </w:p>
    <w:p xmlns:wp14="http://schemas.microsoft.com/office/word/2010/wordml" w:rsidR="008B30EE" w:rsidP="006B02C6" w:rsidRDefault="008B30EE" w14:paraId="7194DBDC" wp14:textId="77777777">
      <w:pPr>
        <w:pStyle w:val="ListParagraph"/>
        <w:spacing w:after="0" w:line="240" w:lineRule="auto"/>
        <w:ind w:left="0"/>
        <w:rPr>
          <w:sz w:val="22"/>
          <w:szCs w:val="22"/>
          <w:lang w:val="en-IE" w:eastAsia="en-US"/>
        </w:rPr>
      </w:pPr>
    </w:p>
    <w:p xmlns:wp14="http://schemas.microsoft.com/office/word/2010/wordml" w:rsidRPr="006B02C6" w:rsidR="008B30EE" w:rsidP="0010454F" w:rsidRDefault="008B30EE" w14:paraId="2C6C66CB" wp14:textId="77777777">
      <w:pPr>
        <w:pStyle w:val="ListParagraph"/>
        <w:numPr>
          <w:ilvl w:val="0"/>
          <w:numId w:val="5"/>
        </w:numPr>
        <w:spacing w:after="0" w:line="240" w:lineRule="auto"/>
        <w:rPr>
          <w:sz w:val="22"/>
          <w:szCs w:val="22"/>
          <w:lang w:val="en-IE" w:eastAsia="en-US"/>
        </w:rPr>
      </w:pPr>
      <w:r w:rsidRPr="001C1563">
        <w:rPr>
          <w:sz w:val="22"/>
          <w:szCs w:val="22"/>
          <w:lang w:val="en-IE" w:eastAsia="en-US"/>
        </w:rPr>
        <w:t>Identify with the learner the impact of physical, cognitiv</w:t>
      </w:r>
      <w:r>
        <w:rPr>
          <w:sz w:val="22"/>
          <w:szCs w:val="22"/>
          <w:lang w:val="en-IE" w:eastAsia="en-US"/>
        </w:rPr>
        <w:t>e and perceptual impairment and</w:t>
      </w:r>
      <w:r w:rsidR="006B02C6">
        <w:rPr>
          <w:sz w:val="22"/>
          <w:szCs w:val="22"/>
          <w:lang w:val="en-IE" w:eastAsia="en-US"/>
        </w:rPr>
        <w:t xml:space="preserve"> </w:t>
      </w:r>
      <w:r w:rsidRPr="006B02C6">
        <w:rPr>
          <w:sz w:val="22"/>
          <w:szCs w:val="22"/>
          <w:lang w:val="en-IE" w:eastAsia="en-US"/>
        </w:rPr>
        <w:t>disability on an individual’s ability to engage in leisure activities</w:t>
      </w:r>
      <w:r w:rsidR="006B02C6">
        <w:rPr>
          <w:sz w:val="22"/>
          <w:szCs w:val="22"/>
          <w:lang w:val="en-IE" w:eastAsia="en-US"/>
        </w:rPr>
        <w:t>,</w:t>
      </w:r>
    </w:p>
    <w:p xmlns:wp14="http://schemas.microsoft.com/office/word/2010/wordml" w:rsidR="008B30EE" w:rsidP="006F02BD" w:rsidRDefault="008B30EE" w14:paraId="769D0D3C" wp14:textId="77777777">
      <w:pPr>
        <w:pStyle w:val="ListParagraph"/>
        <w:spacing w:after="0" w:line="240" w:lineRule="auto"/>
        <w:ind w:left="0" w:hanging="1261"/>
        <w:rPr>
          <w:sz w:val="22"/>
          <w:szCs w:val="22"/>
          <w:lang w:val="en-IE" w:eastAsia="en-US"/>
        </w:rPr>
      </w:pPr>
    </w:p>
    <w:p xmlns:wp14="http://schemas.microsoft.com/office/word/2010/wordml" w:rsidR="008B30EE" w:rsidP="0010454F" w:rsidRDefault="008B30EE" w14:paraId="140063EC" wp14:textId="77777777">
      <w:pPr>
        <w:pStyle w:val="ListParagraph"/>
        <w:numPr>
          <w:ilvl w:val="0"/>
          <w:numId w:val="5"/>
        </w:numPr>
        <w:spacing w:after="0" w:line="240" w:lineRule="auto"/>
        <w:rPr>
          <w:sz w:val="22"/>
          <w:szCs w:val="22"/>
          <w:lang w:val="en-IE" w:eastAsia="en-US"/>
        </w:rPr>
      </w:pPr>
      <w:r>
        <w:rPr>
          <w:sz w:val="22"/>
          <w:szCs w:val="22"/>
          <w:lang w:val="en-IE" w:eastAsia="en-US"/>
        </w:rPr>
        <w:t xml:space="preserve">Facilitate the learner to develop an understanding of </w:t>
      </w:r>
      <w:r w:rsidR="006B02C6">
        <w:rPr>
          <w:sz w:val="22"/>
          <w:szCs w:val="22"/>
          <w:lang w:val="en-IE" w:eastAsia="en-US"/>
        </w:rPr>
        <w:t xml:space="preserve">the process of planning for and </w:t>
      </w:r>
      <w:r w:rsidRPr="006B02C6">
        <w:rPr>
          <w:sz w:val="22"/>
          <w:szCs w:val="22"/>
          <w:lang w:val="en-IE" w:eastAsia="en-US"/>
        </w:rPr>
        <w:t>engaging the client in leisure activities.</w:t>
      </w:r>
    </w:p>
    <w:p xmlns:wp14="http://schemas.microsoft.com/office/word/2010/wordml" w:rsidRPr="006B02C6" w:rsidR="006B02C6" w:rsidP="006B02C6" w:rsidRDefault="006B02C6" w14:paraId="54CD245A" wp14:textId="77777777">
      <w:pPr>
        <w:pStyle w:val="ListParagraph"/>
        <w:spacing w:after="0" w:line="240" w:lineRule="auto"/>
        <w:ind w:left="0"/>
        <w:rPr>
          <w:sz w:val="22"/>
          <w:szCs w:val="22"/>
          <w:lang w:val="en-IE" w:eastAsia="en-US"/>
        </w:rPr>
      </w:pPr>
    </w:p>
    <w:p xmlns:wp14="http://schemas.microsoft.com/office/word/2010/wordml" w:rsidR="008B30EE" w:rsidP="008B30EE" w:rsidRDefault="008B30EE" w14:paraId="61104DFE" wp14:textId="77777777">
      <w:pPr>
        <w:pStyle w:val="Heading1"/>
      </w:pPr>
      <w:r w:rsidRPr="00843FDC">
        <w:t xml:space="preserve">Section 2: </w:t>
      </w:r>
      <w:r>
        <w:t>Functional Mobility, Transfers and Positioning</w:t>
      </w:r>
    </w:p>
    <w:p xmlns:wp14="http://schemas.microsoft.com/office/word/2010/wordml" w:rsidR="008B30EE" w:rsidP="006B02C6" w:rsidRDefault="008B30EE" w14:paraId="5D841CDC" wp14:textId="77777777">
      <w:pPr>
        <w:spacing w:after="0" w:line="240" w:lineRule="auto"/>
        <w:rPr>
          <w:b/>
        </w:rPr>
      </w:pPr>
      <w:r>
        <w:rPr>
          <w:b/>
        </w:rPr>
        <w:t>Learning Outcomes 1, 6 and 8</w:t>
      </w:r>
    </w:p>
    <w:p xmlns:wp14="http://schemas.microsoft.com/office/word/2010/wordml" w:rsidR="006B02C6" w:rsidP="006B02C6" w:rsidRDefault="006B02C6" w14:paraId="1231BE67" wp14:textId="77777777">
      <w:pPr>
        <w:pStyle w:val="NoSpacing"/>
        <w:rPr>
          <w:lang w:val="en-US"/>
        </w:rPr>
      </w:pPr>
    </w:p>
    <w:p xmlns:wp14="http://schemas.microsoft.com/office/word/2010/wordml" w:rsidR="008B30EE" w:rsidP="006B02C6" w:rsidRDefault="008B30EE" w14:paraId="668AB8E3" wp14:textId="77777777">
      <w:pPr>
        <w:pStyle w:val="NoSpacing"/>
      </w:pPr>
      <w:r w:rsidRPr="00843FDC">
        <w:t xml:space="preserve">Facilitate the learner to </w:t>
      </w:r>
      <w:r>
        <w:t xml:space="preserve">understand functional mobility </w:t>
      </w:r>
      <w:r w:rsidRPr="00D57CF4">
        <w:rPr>
          <w:b/>
        </w:rPr>
        <w:t>for example</w:t>
      </w:r>
      <w:r>
        <w:t>:</w:t>
      </w:r>
    </w:p>
    <w:p xmlns:wp14="http://schemas.microsoft.com/office/word/2010/wordml" w:rsidR="008B30EE" w:rsidP="0010454F" w:rsidRDefault="008B30EE" w14:paraId="2BAEEBE7" wp14:textId="77777777">
      <w:pPr>
        <w:pStyle w:val="NoSpacing"/>
        <w:numPr>
          <w:ilvl w:val="0"/>
          <w:numId w:val="26"/>
        </w:numPr>
        <w:rPr>
          <w:rFonts w:cs="Calibri"/>
          <w:lang w:val="en-US"/>
        </w:rPr>
      </w:pPr>
      <w:r>
        <w:rPr>
          <w:rFonts w:cs="Calibri"/>
          <w:lang w:val="en-US"/>
        </w:rPr>
        <w:t>Define main components of functional mobility</w:t>
      </w:r>
    </w:p>
    <w:p xmlns:wp14="http://schemas.microsoft.com/office/word/2010/wordml" w:rsidR="008B30EE" w:rsidP="008307A0" w:rsidRDefault="008B30EE" w14:paraId="36FEB5B0" wp14:textId="77777777">
      <w:pPr>
        <w:pStyle w:val="NoSpacing"/>
        <w:rPr>
          <w:rFonts w:cs="Calibri"/>
          <w:lang w:val="en-US"/>
        </w:rPr>
      </w:pPr>
    </w:p>
    <w:p xmlns:wp14="http://schemas.microsoft.com/office/word/2010/wordml" w:rsidR="008B30EE" w:rsidP="0010454F" w:rsidRDefault="008B30EE" w14:paraId="6C973CE4" wp14:textId="77777777">
      <w:pPr>
        <w:pStyle w:val="NoSpacing"/>
        <w:numPr>
          <w:ilvl w:val="0"/>
          <w:numId w:val="63"/>
        </w:numPr>
        <w:rPr>
          <w:rFonts w:cs="Calibri"/>
          <w:b/>
          <w:lang w:val="en-US"/>
        </w:rPr>
      </w:pPr>
      <w:r>
        <w:rPr>
          <w:rFonts w:cs="Calibri"/>
          <w:lang w:val="en-US"/>
        </w:rPr>
        <w:t xml:space="preserve">Assist the learner to identify Extrinsic factors that impact on functional mobility </w:t>
      </w:r>
      <w:r w:rsidRPr="008307A0">
        <w:rPr>
          <w:rFonts w:cs="Calibri"/>
          <w:b/>
          <w:lang w:val="en-US"/>
        </w:rPr>
        <w:t>for example:</w:t>
      </w:r>
    </w:p>
    <w:p xmlns:wp14="http://schemas.microsoft.com/office/word/2010/wordml" w:rsidR="008B30EE" w:rsidP="0010454F" w:rsidRDefault="008B30EE" w14:paraId="074E9F72" wp14:textId="77777777">
      <w:pPr>
        <w:pStyle w:val="NoSpacing"/>
        <w:numPr>
          <w:ilvl w:val="0"/>
          <w:numId w:val="27"/>
        </w:numPr>
        <w:rPr>
          <w:rFonts w:cs="Calibri"/>
          <w:lang w:val="en-US"/>
        </w:rPr>
      </w:pPr>
      <w:r>
        <w:rPr>
          <w:rFonts w:cs="Calibri"/>
          <w:lang w:val="en-US"/>
        </w:rPr>
        <w:t>Lighting</w:t>
      </w:r>
    </w:p>
    <w:p xmlns:wp14="http://schemas.microsoft.com/office/word/2010/wordml" w:rsidR="008B30EE" w:rsidP="0010454F" w:rsidRDefault="008B30EE" w14:paraId="159DC049" wp14:textId="77777777">
      <w:pPr>
        <w:pStyle w:val="NoSpacing"/>
        <w:numPr>
          <w:ilvl w:val="0"/>
          <w:numId w:val="27"/>
        </w:numPr>
        <w:rPr>
          <w:rFonts w:cs="Calibri"/>
          <w:lang w:val="en-US"/>
        </w:rPr>
      </w:pPr>
      <w:r>
        <w:rPr>
          <w:rFonts w:cs="Calibri"/>
          <w:lang w:val="en-US"/>
        </w:rPr>
        <w:t>Transport</w:t>
      </w:r>
    </w:p>
    <w:p xmlns:wp14="http://schemas.microsoft.com/office/word/2010/wordml" w:rsidR="008B30EE" w:rsidP="0010454F" w:rsidRDefault="008B30EE" w14:paraId="434DC610" wp14:textId="77777777">
      <w:pPr>
        <w:pStyle w:val="NoSpacing"/>
        <w:numPr>
          <w:ilvl w:val="0"/>
          <w:numId w:val="27"/>
        </w:numPr>
        <w:rPr>
          <w:rFonts w:cs="Calibri"/>
          <w:lang w:val="en-US"/>
        </w:rPr>
      </w:pPr>
      <w:r>
        <w:rPr>
          <w:rFonts w:cs="Calibri"/>
          <w:lang w:val="en-US"/>
        </w:rPr>
        <w:t>Access</w:t>
      </w:r>
    </w:p>
    <w:p xmlns:wp14="http://schemas.microsoft.com/office/word/2010/wordml" w:rsidR="008B30EE" w:rsidP="0010454F" w:rsidRDefault="008B30EE" w14:paraId="14C47399" wp14:textId="77777777">
      <w:pPr>
        <w:pStyle w:val="NoSpacing"/>
        <w:numPr>
          <w:ilvl w:val="0"/>
          <w:numId w:val="27"/>
        </w:numPr>
        <w:rPr>
          <w:rFonts w:cs="Calibri"/>
          <w:lang w:val="en-US"/>
        </w:rPr>
      </w:pPr>
      <w:r>
        <w:rPr>
          <w:rFonts w:cs="Calibri"/>
          <w:lang w:val="en-US"/>
        </w:rPr>
        <w:t xml:space="preserve">Surfaces </w:t>
      </w:r>
    </w:p>
    <w:p xmlns:wp14="http://schemas.microsoft.com/office/word/2010/wordml" w:rsidR="002D7C6B" w:rsidP="002D7C6B" w:rsidRDefault="002D7C6B" w14:paraId="30D7AA69" wp14:textId="77777777">
      <w:pPr>
        <w:pStyle w:val="NoSpacing"/>
        <w:tabs>
          <w:tab w:val="left" w:pos="142"/>
        </w:tabs>
        <w:rPr>
          <w:rFonts w:cs="Calibri"/>
          <w:lang w:val="en-US"/>
        </w:rPr>
      </w:pPr>
    </w:p>
    <w:p xmlns:wp14="http://schemas.microsoft.com/office/word/2010/wordml" w:rsidR="008B30EE" w:rsidP="0010454F" w:rsidRDefault="008B30EE" w14:paraId="077C5C77" wp14:textId="77777777">
      <w:pPr>
        <w:pStyle w:val="NoSpacing"/>
        <w:numPr>
          <w:ilvl w:val="0"/>
          <w:numId w:val="63"/>
        </w:numPr>
        <w:tabs>
          <w:tab w:val="left" w:pos="142"/>
        </w:tabs>
        <w:rPr>
          <w:lang w:val="en-US"/>
        </w:rPr>
      </w:pPr>
      <w:r w:rsidRPr="00843FDC">
        <w:rPr>
          <w:lang w:val="en-US"/>
        </w:rPr>
        <w:t xml:space="preserve">Facilitate the learner to </w:t>
      </w:r>
      <w:r>
        <w:rPr>
          <w:lang w:val="en-US"/>
        </w:rPr>
        <w:t xml:space="preserve">understand impaired mobility </w:t>
      </w:r>
    </w:p>
    <w:p xmlns:wp14="http://schemas.microsoft.com/office/word/2010/wordml" w:rsidR="008B30EE" w:rsidP="0010454F" w:rsidRDefault="008B30EE" w14:paraId="112814B9" wp14:textId="77777777">
      <w:pPr>
        <w:pStyle w:val="NoSpacing"/>
        <w:numPr>
          <w:ilvl w:val="0"/>
          <w:numId w:val="28"/>
        </w:numPr>
        <w:rPr>
          <w:lang w:val="en-US"/>
        </w:rPr>
      </w:pPr>
      <w:r>
        <w:rPr>
          <w:lang w:val="en-US"/>
        </w:rPr>
        <w:t>Definition of impaired mobility</w:t>
      </w:r>
    </w:p>
    <w:p xmlns:wp14="http://schemas.microsoft.com/office/word/2010/wordml" w:rsidR="008B30EE" w:rsidP="0010454F" w:rsidRDefault="008B30EE" w14:paraId="47D07A55" wp14:textId="77777777">
      <w:pPr>
        <w:pStyle w:val="NoSpacing"/>
        <w:numPr>
          <w:ilvl w:val="0"/>
          <w:numId w:val="28"/>
        </w:numPr>
        <w:rPr>
          <w:lang w:val="en-US"/>
        </w:rPr>
      </w:pPr>
      <w:r>
        <w:rPr>
          <w:lang w:val="en-US"/>
        </w:rPr>
        <w:t>Cause</w:t>
      </w:r>
    </w:p>
    <w:p xmlns:wp14="http://schemas.microsoft.com/office/word/2010/wordml" w:rsidR="008B30EE" w:rsidP="0010454F" w:rsidRDefault="008B30EE" w14:paraId="0AE1D5D1" wp14:textId="77777777">
      <w:pPr>
        <w:pStyle w:val="NoSpacing"/>
        <w:numPr>
          <w:ilvl w:val="0"/>
          <w:numId w:val="28"/>
        </w:numPr>
        <w:rPr>
          <w:lang w:val="en-US"/>
        </w:rPr>
      </w:pPr>
      <w:r>
        <w:rPr>
          <w:lang w:val="en-US"/>
        </w:rPr>
        <w:t>Impact on an individual’s human occupational performance and ability</w:t>
      </w:r>
    </w:p>
    <w:p xmlns:wp14="http://schemas.microsoft.com/office/word/2010/wordml" w:rsidR="008B30EE" w:rsidP="00745441" w:rsidRDefault="008B30EE" w14:paraId="7196D064" wp14:textId="77777777">
      <w:pPr>
        <w:pStyle w:val="NoSpacing"/>
        <w:rPr>
          <w:lang w:val="en-US"/>
        </w:rPr>
      </w:pPr>
    </w:p>
    <w:p xmlns:wp14="http://schemas.microsoft.com/office/word/2010/wordml" w:rsidR="008B30EE" w:rsidP="00745441" w:rsidRDefault="008B30EE" w14:paraId="34FF1C98" wp14:textId="77777777">
      <w:pPr>
        <w:pStyle w:val="NoSpacing"/>
        <w:rPr>
          <w:lang w:val="en-US"/>
        </w:rPr>
      </w:pPr>
    </w:p>
    <w:p xmlns:wp14="http://schemas.microsoft.com/office/word/2010/wordml" w:rsidRPr="00843FDC" w:rsidR="008B30EE" w:rsidP="00745441" w:rsidRDefault="008B30EE" w14:paraId="6D072C0D" wp14:textId="77777777">
      <w:pPr>
        <w:pStyle w:val="NoSpacing"/>
        <w:rPr>
          <w:lang w:val="en-US"/>
        </w:rPr>
      </w:pPr>
    </w:p>
    <w:p xmlns:wp14="http://schemas.microsoft.com/office/word/2010/wordml" w:rsidRPr="00BF7402" w:rsidR="008B30EE" w:rsidP="0010454F" w:rsidRDefault="008B30EE" w14:paraId="00D76F33" wp14:textId="77777777">
      <w:pPr>
        <w:numPr>
          <w:ilvl w:val="0"/>
          <w:numId w:val="63"/>
        </w:numPr>
        <w:spacing w:after="0"/>
        <w:rPr>
          <w:b/>
        </w:rPr>
      </w:pPr>
      <w:r>
        <w:t xml:space="preserve">Discuss with the learner the roles of the occupational therapist and occupational therapy assistant </w:t>
      </w:r>
      <w:r w:rsidRPr="00BF7402">
        <w:rPr>
          <w:b/>
        </w:rPr>
        <w:t>for example:</w:t>
      </w:r>
    </w:p>
    <w:p xmlns:wp14="http://schemas.microsoft.com/office/word/2010/wordml" w:rsidR="008B30EE" w:rsidP="0010454F" w:rsidRDefault="008B30EE" w14:paraId="7CCFF6C5" wp14:textId="77777777">
      <w:pPr>
        <w:numPr>
          <w:ilvl w:val="0"/>
          <w:numId w:val="29"/>
        </w:numPr>
        <w:spacing w:after="0"/>
      </w:pPr>
      <w:r>
        <w:t xml:space="preserve">Optimising functional mobility </w:t>
      </w:r>
    </w:p>
    <w:p xmlns:wp14="http://schemas.microsoft.com/office/word/2010/wordml" w:rsidR="008B30EE" w:rsidP="0010454F" w:rsidRDefault="008B30EE" w14:paraId="018603E5" wp14:textId="77777777">
      <w:pPr>
        <w:numPr>
          <w:ilvl w:val="0"/>
          <w:numId w:val="29"/>
        </w:numPr>
        <w:spacing w:after="0"/>
      </w:pPr>
      <w:r>
        <w:t>Transfers</w:t>
      </w:r>
    </w:p>
    <w:p xmlns:wp14="http://schemas.microsoft.com/office/word/2010/wordml" w:rsidR="002D7C6B" w:rsidP="002D7C6B" w:rsidRDefault="002D7C6B" w14:paraId="48A21919" wp14:textId="77777777">
      <w:pPr>
        <w:spacing w:after="0"/>
      </w:pPr>
    </w:p>
    <w:p xmlns:wp14="http://schemas.microsoft.com/office/word/2010/wordml" w:rsidRPr="002D7C6B" w:rsidR="008B30EE" w:rsidP="0010454F" w:rsidRDefault="008B30EE" w14:paraId="140CBB57" wp14:textId="77777777">
      <w:pPr>
        <w:numPr>
          <w:ilvl w:val="0"/>
          <w:numId w:val="63"/>
        </w:numPr>
      </w:pPr>
      <w:r w:rsidRPr="002D7C6B">
        <w:t>Explore with the learner the key components of safe and independent functional transfers</w:t>
      </w:r>
      <w:r w:rsidRPr="002D7C6B" w:rsidR="002D7C6B">
        <w:t xml:space="preserve"> </w:t>
      </w:r>
      <w:r w:rsidRPr="002D7C6B">
        <w:t>for example:</w:t>
      </w:r>
    </w:p>
    <w:p xmlns:wp14="http://schemas.microsoft.com/office/word/2010/wordml" w:rsidR="008B30EE" w:rsidP="0010454F" w:rsidRDefault="008B30EE" w14:paraId="2A2EE8B1" wp14:textId="77777777">
      <w:pPr>
        <w:numPr>
          <w:ilvl w:val="0"/>
          <w:numId w:val="64"/>
        </w:numPr>
        <w:spacing w:after="0"/>
      </w:pPr>
      <w:r>
        <w:t>Assess client ability for transfer</w:t>
      </w:r>
    </w:p>
    <w:p xmlns:wp14="http://schemas.microsoft.com/office/word/2010/wordml" w:rsidR="008B30EE" w:rsidP="0010454F" w:rsidRDefault="008B30EE" w14:paraId="28D6004B" wp14:textId="77777777">
      <w:pPr>
        <w:numPr>
          <w:ilvl w:val="0"/>
          <w:numId w:val="64"/>
        </w:numPr>
        <w:spacing w:after="0"/>
      </w:pPr>
      <w:r>
        <w:t xml:space="preserve">When assistance of persons or assistive devices are required in transfers </w:t>
      </w:r>
    </w:p>
    <w:p xmlns:wp14="http://schemas.microsoft.com/office/word/2010/wordml" w:rsidRPr="002D7C6B" w:rsidR="008B30EE" w:rsidP="0010454F" w:rsidRDefault="008B30EE" w14:paraId="50B7B1AC" wp14:textId="77777777">
      <w:pPr>
        <w:pStyle w:val="NoSpacing"/>
        <w:numPr>
          <w:ilvl w:val="0"/>
          <w:numId w:val="64"/>
        </w:numPr>
        <w:rPr>
          <w:rFonts w:cs="Calibri"/>
          <w:lang w:val="en-US"/>
        </w:rPr>
      </w:pPr>
      <w:r w:rsidRPr="00FA1F95">
        <w:rPr>
          <w:rFonts w:cs="Calibri"/>
          <w:color w:val="000000"/>
        </w:rPr>
        <w:t xml:space="preserve">Assessment </w:t>
      </w:r>
      <w:r>
        <w:rPr>
          <w:rFonts w:cs="Calibri"/>
          <w:color w:val="000000"/>
        </w:rPr>
        <w:t>of</w:t>
      </w:r>
      <w:r w:rsidRPr="00FA1F95">
        <w:rPr>
          <w:rFonts w:cs="Calibri"/>
          <w:color w:val="000000"/>
        </w:rPr>
        <w:t xml:space="preserve"> equipment provision/adaptation</w:t>
      </w:r>
    </w:p>
    <w:p xmlns:wp14="http://schemas.microsoft.com/office/word/2010/wordml" w:rsidRPr="00843FDC" w:rsidR="008B30EE" w:rsidP="00E24474" w:rsidRDefault="008B30EE" w14:paraId="0A6959E7" wp14:textId="77777777">
      <w:pPr>
        <w:pStyle w:val="NoSpacing"/>
        <w:rPr>
          <w:lang w:val="en-US"/>
        </w:rPr>
      </w:pPr>
      <w:r w:rsidRPr="00843FDC">
        <w:rPr>
          <w:lang w:val="en-US"/>
        </w:rPr>
        <w:t xml:space="preserve"> </w:t>
      </w:r>
    </w:p>
    <w:p xmlns:wp14="http://schemas.microsoft.com/office/word/2010/wordml" w:rsidRPr="007074B5" w:rsidR="008B30EE" w:rsidP="0010454F" w:rsidRDefault="008B30EE" w14:paraId="17F925DD" wp14:textId="77777777">
      <w:pPr>
        <w:numPr>
          <w:ilvl w:val="1"/>
          <w:numId w:val="30"/>
        </w:numPr>
        <w:tabs>
          <w:tab w:val="clear" w:pos="1440"/>
        </w:tabs>
        <w:spacing w:after="0"/>
        <w:ind w:hanging="1330"/>
        <w:rPr>
          <w:b/>
        </w:rPr>
      </w:pPr>
      <w:r>
        <w:rPr>
          <w:lang w:val="en-US"/>
        </w:rPr>
        <w:t>Facilitate the learner to explore and gain knowledge for the maintenance of skin integrity</w:t>
      </w:r>
    </w:p>
    <w:p xmlns:wp14="http://schemas.microsoft.com/office/word/2010/wordml" w:rsidRPr="00BF7402" w:rsidR="008B30EE" w:rsidP="007074B5" w:rsidRDefault="008B30EE" w14:paraId="45EB453E" wp14:textId="77777777">
      <w:pPr>
        <w:spacing w:after="0"/>
        <w:ind w:left="110"/>
        <w:rPr>
          <w:b/>
        </w:rPr>
      </w:pPr>
      <w:r>
        <w:rPr>
          <w:lang w:val="en-US"/>
        </w:rPr>
        <w:t xml:space="preserve">            </w:t>
      </w:r>
      <w:r w:rsidRPr="00BF7402">
        <w:rPr>
          <w:b/>
        </w:rPr>
        <w:t>for example:</w:t>
      </w:r>
    </w:p>
    <w:p xmlns:wp14="http://schemas.microsoft.com/office/word/2010/wordml" w:rsidR="008B30EE" w:rsidP="0010454F" w:rsidRDefault="008B30EE" w14:paraId="03605B93" wp14:textId="77777777">
      <w:pPr>
        <w:pStyle w:val="NoSpacing"/>
        <w:numPr>
          <w:ilvl w:val="0"/>
          <w:numId w:val="65"/>
        </w:numPr>
        <w:rPr>
          <w:lang w:val="en-US"/>
        </w:rPr>
      </w:pPr>
      <w:r>
        <w:rPr>
          <w:lang w:val="en-US"/>
        </w:rPr>
        <w:t>The Skin</w:t>
      </w:r>
    </w:p>
    <w:p xmlns:wp14="http://schemas.microsoft.com/office/word/2010/wordml" w:rsidR="008B30EE" w:rsidP="0010454F" w:rsidRDefault="008B30EE" w14:paraId="2DF9AC69" wp14:textId="77777777">
      <w:pPr>
        <w:pStyle w:val="NoSpacing"/>
        <w:numPr>
          <w:ilvl w:val="0"/>
          <w:numId w:val="65"/>
        </w:numPr>
        <w:rPr>
          <w:lang w:val="en-US"/>
        </w:rPr>
      </w:pPr>
      <w:r>
        <w:rPr>
          <w:lang w:val="en-US"/>
        </w:rPr>
        <w:t>Principles of maintenance of skin integrity</w:t>
      </w:r>
    </w:p>
    <w:p xmlns:wp14="http://schemas.microsoft.com/office/word/2010/wordml" w:rsidR="008B30EE" w:rsidP="0010454F" w:rsidRDefault="008B30EE" w14:paraId="62D1CD88" wp14:textId="77777777">
      <w:pPr>
        <w:pStyle w:val="NoSpacing"/>
        <w:numPr>
          <w:ilvl w:val="0"/>
          <w:numId w:val="67"/>
        </w:numPr>
        <w:rPr>
          <w:lang w:val="en-US"/>
        </w:rPr>
      </w:pPr>
      <w:r>
        <w:rPr>
          <w:lang w:val="en-US"/>
        </w:rPr>
        <w:t>Skin care</w:t>
      </w:r>
    </w:p>
    <w:p xmlns:wp14="http://schemas.microsoft.com/office/word/2010/wordml" w:rsidR="008B30EE" w:rsidP="0010454F" w:rsidRDefault="008B30EE" w14:paraId="1BC17CF6" wp14:textId="77777777">
      <w:pPr>
        <w:pStyle w:val="NoSpacing"/>
        <w:numPr>
          <w:ilvl w:val="0"/>
          <w:numId w:val="67"/>
        </w:numPr>
        <w:rPr>
          <w:lang w:val="en-US"/>
        </w:rPr>
      </w:pPr>
      <w:r>
        <w:rPr>
          <w:lang w:val="en-US"/>
        </w:rPr>
        <w:t>Nutrition for healthy skin</w:t>
      </w:r>
    </w:p>
    <w:p xmlns:wp14="http://schemas.microsoft.com/office/word/2010/wordml" w:rsidR="008B30EE" w:rsidP="0010454F" w:rsidRDefault="008B30EE" w14:paraId="2135B213" wp14:textId="77777777">
      <w:pPr>
        <w:pStyle w:val="NoSpacing"/>
        <w:numPr>
          <w:ilvl w:val="0"/>
          <w:numId w:val="65"/>
        </w:numPr>
        <w:rPr>
          <w:lang w:val="en-US"/>
        </w:rPr>
      </w:pPr>
      <w:r>
        <w:rPr>
          <w:lang w:val="en-US"/>
        </w:rPr>
        <w:t>Good patient positioning and seating</w:t>
      </w:r>
    </w:p>
    <w:p xmlns:wp14="http://schemas.microsoft.com/office/word/2010/wordml" w:rsidR="008B30EE" w:rsidP="0010454F" w:rsidRDefault="008B30EE" w14:paraId="1075835A" wp14:textId="77777777">
      <w:pPr>
        <w:pStyle w:val="NoSpacing"/>
        <w:numPr>
          <w:ilvl w:val="0"/>
          <w:numId w:val="65"/>
        </w:numPr>
        <w:rPr>
          <w:lang w:val="en-US"/>
        </w:rPr>
      </w:pPr>
      <w:r>
        <w:rPr>
          <w:lang w:val="en-US"/>
        </w:rPr>
        <w:t>Pressure area care assessment tools</w:t>
      </w:r>
    </w:p>
    <w:p xmlns:wp14="http://schemas.microsoft.com/office/word/2010/wordml" w:rsidR="008B30EE" w:rsidP="0010454F" w:rsidRDefault="008B30EE" w14:paraId="43A06643" wp14:textId="77777777">
      <w:pPr>
        <w:pStyle w:val="NoSpacing"/>
        <w:numPr>
          <w:ilvl w:val="0"/>
          <w:numId w:val="68"/>
        </w:numPr>
        <w:rPr>
          <w:lang w:val="en-US"/>
        </w:rPr>
      </w:pPr>
      <w:r>
        <w:rPr>
          <w:lang w:val="en-US"/>
        </w:rPr>
        <w:t>Waterlow scale for pressure ulcers etc</w:t>
      </w:r>
    </w:p>
    <w:p xmlns:wp14="http://schemas.microsoft.com/office/word/2010/wordml" w:rsidR="008B30EE" w:rsidP="00BF7402" w:rsidRDefault="008B30EE" w14:paraId="6BD18F9B" wp14:textId="77777777">
      <w:pPr>
        <w:pStyle w:val="NoSpacing"/>
        <w:rPr>
          <w:lang w:val="en-US"/>
        </w:rPr>
      </w:pPr>
    </w:p>
    <w:p xmlns:wp14="http://schemas.microsoft.com/office/word/2010/wordml" w:rsidRPr="00BF7402" w:rsidR="008B30EE" w:rsidP="0010454F" w:rsidRDefault="008B30EE" w14:paraId="323D3DB8" wp14:textId="77777777">
      <w:pPr>
        <w:numPr>
          <w:ilvl w:val="0"/>
          <w:numId w:val="66"/>
        </w:numPr>
        <w:spacing w:after="0"/>
        <w:rPr>
          <w:b/>
        </w:rPr>
      </w:pPr>
      <w:r>
        <w:rPr>
          <w:lang w:val="en-US"/>
        </w:rPr>
        <w:t>Identity and explore with the learner typical methods and interventions used in the provision of good patient positioning and seating</w:t>
      </w:r>
      <w:r w:rsidRPr="00BF7402">
        <w:rPr>
          <w:b/>
        </w:rPr>
        <w:t xml:space="preserve"> for example:</w:t>
      </w:r>
    </w:p>
    <w:p xmlns:wp14="http://schemas.microsoft.com/office/word/2010/wordml" w:rsidR="008B30EE" w:rsidP="0010454F" w:rsidRDefault="008B30EE" w14:paraId="22580145" wp14:textId="77777777">
      <w:pPr>
        <w:pStyle w:val="NoSpacing"/>
        <w:numPr>
          <w:ilvl w:val="0"/>
          <w:numId w:val="31"/>
        </w:numPr>
        <w:rPr>
          <w:lang w:val="en-US"/>
        </w:rPr>
      </w:pPr>
      <w:r>
        <w:rPr>
          <w:lang w:val="en-US"/>
        </w:rPr>
        <w:t>Pressure cushions</w:t>
      </w:r>
    </w:p>
    <w:p xmlns:wp14="http://schemas.microsoft.com/office/word/2010/wordml" w:rsidR="008B30EE" w:rsidP="0010454F" w:rsidRDefault="008B30EE" w14:paraId="46130B73" wp14:textId="77777777">
      <w:pPr>
        <w:pStyle w:val="NoSpacing"/>
        <w:numPr>
          <w:ilvl w:val="0"/>
          <w:numId w:val="31"/>
        </w:numPr>
        <w:rPr>
          <w:lang w:val="en-US"/>
        </w:rPr>
      </w:pPr>
      <w:r>
        <w:rPr>
          <w:lang w:val="en-US"/>
        </w:rPr>
        <w:t>Standard wheelchairs</w:t>
      </w:r>
    </w:p>
    <w:p xmlns:wp14="http://schemas.microsoft.com/office/word/2010/wordml" w:rsidR="008B30EE" w:rsidP="0010454F" w:rsidRDefault="008B30EE" w14:paraId="4B8A802C" wp14:textId="77777777">
      <w:pPr>
        <w:pStyle w:val="NoSpacing"/>
        <w:numPr>
          <w:ilvl w:val="0"/>
          <w:numId w:val="31"/>
        </w:numPr>
        <w:rPr>
          <w:lang w:val="en-US"/>
        </w:rPr>
      </w:pPr>
      <w:r>
        <w:rPr>
          <w:lang w:val="en-US"/>
        </w:rPr>
        <w:t>Comfort chairs</w:t>
      </w:r>
    </w:p>
    <w:p xmlns:wp14="http://schemas.microsoft.com/office/word/2010/wordml" w:rsidR="008B30EE" w:rsidP="0010454F" w:rsidRDefault="008B30EE" w14:paraId="75204602" wp14:textId="77777777">
      <w:pPr>
        <w:pStyle w:val="NoSpacing"/>
        <w:numPr>
          <w:ilvl w:val="0"/>
          <w:numId w:val="31"/>
        </w:numPr>
        <w:rPr>
          <w:lang w:val="en-US"/>
        </w:rPr>
      </w:pPr>
      <w:r>
        <w:rPr>
          <w:lang w:val="en-US"/>
        </w:rPr>
        <w:t>Complex seating systems</w:t>
      </w:r>
    </w:p>
    <w:p xmlns:wp14="http://schemas.microsoft.com/office/word/2010/wordml" w:rsidR="008B30EE" w:rsidP="0010454F" w:rsidRDefault="008B30EE" w14:paraId="134580B1" wp14:textId="77777777">
      <w:pPr>
        <w:pStyle w:val="NoSpacing"/>
        <w:numPr>
          <w:ilvl w:val="0"/>
          <w:numId w:val="31"/>
        </w:numPr>
        <w:rPr>
          <w:lang w:val="en-US"/>
        </w:rPr>
      </w:pPr>
      <w:r>
        <w:rPr>
          <w:lang w:val="en-US"/>
        </w:rPr>
        <w:t>Seating adaptations</w:t>
      </w:r>
    </w:p>
    <w:p xmlns:wp14="http://schemas.microsoft.com/office/word/2010/wordml" w:rsidR="008B30EE" w:rsidP="0010454F" w:rsidRDefault="008B30EE" w14:paraId="6FD2C03B" wp14:textId="77777777">
      <w:pPr>
        <w:pStyle w:val="NoSpacing"/>
        <w:numPr>
          <w:ilvl w:val="0"/>
          <w:numId w:val="31"/>
        </w:numPr>
        <w:rPr>
          <w:lang w:val="en-US"/>
        </w:rPr>
      </w:pPr>
      <w:r>
        <w:rPr>
          <w:lang w:val="en-US"/>
        </w:rPr>
        <w:t>Seating accessories</w:t>
      </w:r>
    </w:p>
    <w:p xmlns:wp14="http://schemas.microsoft.com/office/word/2010/wordml" w:rsidR="008B30EE" w:rsidP="0010454F" w:rsidRDefault="008B30EE" w14:paraId="623AC7DC" wp14:textId="77777777">
      <w:pPr>
        <w:pStyle w:val="NoSpacing"/>
        <w:numPr>
          <w:ilvl w:val="0"/>
          <w:numId w:val="32"/>
        </w:numPr>
        <w:rPr>
          <w:lang w:val="en-US"/>
        </w:rPr>
      </w:pPr>
      <w:r>
        <w:rPr>
          <w:lang w:val="en-US"/>
        </w:rPr>
        <w:t>Pommels</w:t>
      </w:r>
    </w:p>
    <w:p xmlns:wp14="http://schemas.microsoft.com/office/word/2010/wordml" w:rsidR="008B30EE" w:rsidP="0010454F" w:rsidRDefault="008B30EE" w14:paraId="7F9807B2" wp14:textId="77777777">
      <w:pPr>
        <w:pStyle w:val="NoSpacing"/>
        <w:numPr>
          <w:ilvl w:val="0"/>
          <w:numId w:val="32"/>
        </w:numPr>
        <w:rPr>
          <w:lang w:val="en-US"/>
        </w:rPr>
      </w:pPr>
      <w:r>
        <w:rPr>
          <w:lang w:val="en-US"/>
        </w:rPr>
        <w:t xml:space="preserve">Lateral supports </w:t>
      </w:r>
    </w:p>
    <w:p xmlns:wp14="http://schemas.microsoft.com/office/word/2010/wordml" w:rsidR="008B30EE" w:rsidP="00040211" w:rsidRDefault="008B30EE" w14:paraId="238601FE" wp14:textId="77777777">
      <w:pPr>
        <w:pStyle w:val="NoSpacing"/>
        <w:rPr>
          <w:lang w:val="en-US"/>
        </w:rPr>
      </w:pPr>
    </w:p>
    <w:p xmlns:wp14="http://schemas.microsoft.com/office/word/2010/wordml" w:rsidR="008B30EE" w:rsidP="0010454F" w:rsidRDefault="008B30EE" w14:paraId="05F08865" wp14:textId="77777777">
      <w:pPr>
        <w:pStyle w:val="NoSpacing"/>
        <w:numPr>
          <w:ilvl w:val="0"/>
          <w:numId w:val="66"/>
        </w:numPr>
        <w:rPr>
          <w:lang w:val="en-US"/>
        </w:rPr>
      </w:pPr>
      <w:r>
        <w:rPr>
          <w:lang w:val="en-US"/>
        </w:rPr>
        <w:t>Identify with the learner the role of the occupational ther</w:t>
      </w:r>
      <w:r w:rsidR="002D7C6B">
        <w:rPr>
          <w:lang w:val="en-US"/>
        </w:rPr>
        <w:t xml:space="preserve">apy assistant in assisting the </w:t>
      </w:r>
      <w:r>
        <w:rPr>
          <w:lang w:val="en-US"/>
        </w:rPr>
        <w:t>occupational therapist in the provision of good patient positioning and seating</w:t>
      </w:r>
      <w:r w:rsidR="002D7C6B">
        <w:rPr>
          <w:lang w:val="en-US"/>
        </w:rPr>
        <w:t>.</w:t>
      </w:r>
    </w:p>
    <w:p xmlns:wp14="http://schemas.microsoft.com/office/word/2010/wordml" w:rsidR="002D7C6B" w:rsidP="002D7C6B" w:rsidRDefault="002D7C6B" w14:paraId="0F3CABC7" wp14:textId="77777777">
      <w:pPr>
        <w:pStyle w:val="NoSpacing"/>
        <w:ind w:left="360"/>
        <w:rPr>
          <w:lang w:val="en-US"/>
        </w:rPr>
      </w:pPr>
    </w:p>
    <w:p xmlns:wp14="http://schemas.microsoft.com/office/word/2010/wordml" w:rsidR="008B30EE" w:rsidP="008B30EE" w:rsidRDefault="008B30EE" w14:paraId="22A7B52B" wp14:textId="77777777">
      <w:pPr>
        <w:pStyle w:val="Heading1"/>
      </w:pPr>
      <w:r>
        <w:t xml:space="preserve">Section 3: Perception and Cognition </w:t>
      </w:r>
    </w:p>
    <w:p xmlns:wp14="http://schemas.microsoft.com/office/word/2010/wordml" w:rsidRPr="00843FDC" w:rsidR="008B30EE" w:rsidP="002D7C6B" w:rsidRDefault="008B30EE" w14:paraId="162F981C" wp14:textId="77777777">
      <w:pPr>
        <w:spacing w:after="0"/>
        <w:contextualSpacing/>
        <w:rPr>
          <w:b/>
        </w:rPr>
      </w:pPr>
      <w:r>
        <w:rPr>
          <w:b/>
        </w:rPr>
        <w:t>Learning Outcomes 1,2, 9 and 10</w:t>
      </w:r>
    </w:p>
    <w:p xmlns:wp14="http://schemas.microsoft.com/office/word/2010/wordml" w:rsidR="008B30EE" w:rsidP="0010454F" w:rsidRDefault="008B30EE" w14:paraId="0568DD98" wp14:textId="77777777">
      <w:pPr>
        <w:numPr>
          <w:ilvl w:val="0"/>
          <w:numId w:val="33"/>
        </w:numPr>
        <w:spacing w:after="0"/>
      </w:pPr>
      <w:r>
        <w:t xml:space="preserve">Explore with the learner the terms perception and cognition </w:t>
      </w:r>
      <w:r w:rsidRPr="00040211">
        <w:rPr>
          <w:b/>
        </w:rPr>
        <w:t>for example:</w:t>
      </w:r>
      <w:r>
        <w:t xml:space="preserve"> </w:t>
      </w:r>
    </w:p>
    <w:p xmlns:wp14="http://schemas.microsoft.com/office/word/2010/wordml" w:rsidR="008B30EE" w:rsidP="0010454F" w:rsidRDefault="008B30EE" w14:paraId="224E4F35" wp14:textId="77777777">
      <w:pPr>
        <w:numPr>
          <w:ilvl w:val="0"/>
          <w:numId w:val="34"/>
        </w:numPr>
        <w:tabs>
          <w:tab w:val="clear" w:pos="720"/>
          <w:tab w:val="num" w:pos="1080"/>
        </w:tabs>
        <w:spacing w:after="0"/>
        <w:ind w:left="1080"/>
      </w:pPr>
      <w:r>
        <w:t>Define the terms perception and cognition</w:t>
      </w:r>
    </w:p>
    <w:p xmlns:wp14="http://schemas.microsoft.com/office/word/2010/wordml" w:rsidR="008B30EE" w:rsidP="0010454F" w:rsidRDefault="008B30EE" w14:paraId="72C0595B" wp14:textId="77777777">
      <w:pPr>
        <w:numPr>
          <w:ilvl w:val="0"/>
          <w:numId w:val="34"/>
        </w:numPr>
        <w:tabs>
          <w:tab w:val="clear" w:pos="720"/>
          <w:tab w:val="num" w:pos="1080"/>
        </w:tabs>
        <w:spacing w:after="0"/>
        <w:ind w:left="1080"/>
      </w:pPr>
      <w:r>
        <w:t xml:space="preserve">Perceptual and cognitive Skills </w:t>
      </w:r>
    </w:p>
    <w:p xmlns:wp14="http://schemas.microsoft.com/office/word/2010/wordml" w:rsidR="008B30EE" w:rsidP="0010454F" w:rsidRDefault="008B30EE" w14:paraId="069CBD0F" wp14:textId="77777777">
      <w:pPr>
        <w:numPr>
          <w:ilvl w:val="0"/>
          <w:numId w:val="35"/>
        </w:numPr>
        <w:tabs>
          <w:tab w:val="clear" w:pos="1080"/>
          <w:tab w:val="num" w:pos="1440"/>
        </w:tabs>
        <w:spacing w:after="0"/>
        <w:ind w:left="1440"/>
      </w:pPr>
      <w:r>
        <w:t>Orientation</w:t>
      </w:r>
    </w:p>
    <w:p xmlns:wp14="http://schemas.microsoft.com/office/word/2010/wordml" w:rsidR="008B30EE" w:rsidP="0010454F" w:rsidRDefault="008B30EE" w14:paraId="72B9B092" wp14:textId="77777777">
      <w:pPr>
        <w:numPr>
          <w:ilvl w:val="0"/>
          <w:numId w:val="35"/>
        </w:numPr>
        <w:tabs>
          <w:tab w:val="clear" w:pos="1080"/>
          <w:tab w:val="num" w:pos="1440"/>
        </w:tabs>
        <w:spacing w:after="0"/>
        <w:ind w:left="1440"/>
      </w:pPr>
      <w:r>
        <w:t>Memory</w:t>
      </w:r>
    </w:p>
    <w:p xmlns:wp14="http://schemas.microsoft.com/office/word/2010/wordml" w:rsidR="008B30EE" w:rsidP="0010454F" w:rsidRDefault="008B30EE" w14:paraId="2D7C92C6" wp14:textId="77777777">
      <w:pPr>
        <w:numPr>
          <w:ilvl w:val="0"/>
          <w:numId w:val="35"/>
        </w:numPr>
        <w:tabs>
          <w:tab w:val="clear" w:pos="1080"/>
          <w:tab w:val="num" w:pos="1440"/>
        </w:tabs>
        <w:spacing w:after="0"/>
        <w:ind w:left="1440"/>
      </w:pPr>
      <w:r>
        <w:t>Executive skills</w:t>
      </w:r>
    </w:p>
    <w:p xmlns:wp14="http://schemas.microsoft.com/office/word/2010/wordml" w:rsidR="008B30EE" w:rsidP="0010454F" w:rsidRDefault="008B30EE" w14:paraId="52C05C93" wp14:textId="77777777">
      <w:pPr>
        <w:numPr>
          <w:ilvl w:val="0"/>
          <w:numId w:val="35"/>
        </w:numPr>
        <w:tabs>
          <w:tab w:val="clear" w:pos="1080"/>
          <w:tab w:val="num" w:pos="1440"/>
        </w:tabs>
        <w:spacing w:after="0"/>
        <w:ind w:left="1440"/>
      </w:pPr>
      <w:r>
        <w:t>Visual perception</w:t>
      </w:r>
    </w:p>
    <w:p xmlns:wp14="http://schemas.microsoft.com/office/word/2010/wordml" w:rsidR="002D7C6B" w:rsidP="002D7C6B" w:rsidRDefault="002D7C6B" w14:paraId="5B08B5D1" wp14:textId="77777777">
      <w:pPr>
        <w:tabs>
          <w:tab w:val="num" w:pos="1800"/>
        </w:tabs>
        <w:spacing w:after="0"/>
      </w:pPr>
    </w:p>
    <w:p xmlns:wp14="http://schemas.microsoft.com/office/word/2010/wordml" w:rsidR="002D7C6B" w:rsidP="002D7C6B" w:rsidRDefault="002D7C6B" w14:paraId="16DEB4AB" wp14:textId="77777777">
      <w:pPr>
        <w:tabs>
          <w:tab w:val="num" w:pos="1800"/>
        </w:tabs>
        <w:spacing w:after="0"/>
      </w:pPr>
    </w:p>
    <w:p xmlns:wp14="http://schemas.microsoft.com/office/word/2010/wordml" w:rsidR="00AA6C43" w:rsidP="0010454F" w:rsidRDefault="008B30EE" w14:paraId="209CBE5B" wp14:textId="77777777">
      <w:pPr>
        <w:pStyle w:val="NoSpacing"/>
        <w:numPr>
          <w:ilvl w:val="0"/>
          <w:numId w:val="66"/>
        </w:numPr>
        <w:ind w:left="720"/>
      </w:pPr>
      <w:r w:rsidRPr="002D7C6B">
        <w:t xml:space="preserve">Discuss with the learner perceptual and cognitive impairments for example: </w:t>
      </w:r>
    </w:p>
    <w:p xmlns:wp14="http://schemas.microsoft.com/office/word/2010/wordml" w:rsidRPr="00AA6C43" w:rsidR="00AA6C43" w:rsidP="0010454F" w:rsidRDefault="008B30EE" w14:paraId="2E797E86" wp14:textId="77777777">
      <w:pPr>
        <w:pStyle w:val="NoSpacing"/>
        <w:numPr>
          <w:ilvl w:val="0"/>
          <w:numId w:val="69"/>
        </w:numPr>
        <w:ind w:left="1080"/>
      </w:pPr>
      <w:r w:rsidRPr="00AA6C43">
        <w:t>Impairments</w:t>
      </w:r>
    </w:p>
    <w:p xmlns:wp14="http://schemas.microsoft.com/office/word/2010/wordml" w:rsidRPr="00AA6C43" w:rsidR="008B30EE" w:rsidP="0010454F" w:rsidRDefault="008B30EE" w14:paraId="2CAC2105" wp14:textId="77777777">
      <w:pPr>
        <w:pStyle w:val="NoSpacing"/>
        <w:numPr>
          <w:ilvl w:val="0"/>
          <w:numId w:val="69"/>
        </w:numPr>
        <w:ind w:left="1080"/>
      </w:pPr>
      <w:r w:rsidRPr="00AA6C43">
        <w:t>Influence of perceptual and cognitive impairments on the performance of activities of daily living</w:t>
      </w:r>
    </w:p>
    <w:p xmlns:wp14="http://schemas.microsoft.com/office/word/2010/wordml" w:rsidR="008B30EE" w:rsidP="00AA6C43" w:rsidRDefault="008B30EE" w14:paraId="0AD9C6F4" wp14:textId="77777777">
      <w:pPr>
        <w:spacing w:after="0"/>
        <w:ind w:left="426"/>
      </w:pPr>
    </w:p>
    <w:p xmlns:wp14="http://schemas.microsoft.com/office/word/2010/wordml" w:rsidRPr="00F31FF9" w:rsidR="008B30EE" w:rsidP="0010454F" w:rsidRDefault="008B30EE" w14:paraId="0C15869F" wp14:textId="77777777">
      <w:pPr>
        <w:numPr>
          <w:ilvl w:val="1"/>
          <w:numId w:val="36"/>
        </w:numPr>
        <w:tabs>
          <w:tab w:val="clear" w:pos="1506"/>
          <w:tab w:val="num" w:pos="800"/>
        </w:tabs>
        <w:spacing w:after="0"/>
        <w:ind w:left="1866" w:hanging="1396"/>
        <w:rPr>
          <w:b/>
        </w:rPr>
      </w:pPr>
      <w:r>
        <w:t xml:space="preserve">Facilitate the learner to understand the influences of various factors on cognition and </w:t>
      </w:r>
    </w:p>
    <w:p xmlns:wp14="http://schemas.microsoft.com/office/word/2010/wordml" w:rsidR="008B30EE" w:rsidP="00AA6C43" w:rsidRDefault="008B30EE" w14:paraId="64DA6D3F" wp14:textId="77777777">
      <w:pPr>
        <w:spacing w:after="0"/>
        <w:ind w:left="470"/>
        <w:rPr>
          <w:b/>
        </w:rPr>
      </w:pPr>
      <w:r>
        <w:t xml:space="preserve">       perception </w:t>
      </w:r>
      <w:r w:rsidRPr="00BC1700">
        <w:rPr>
          <w:b/>
        </w:rPr>
        <w:t>for example:</w:t>
      </w:r>
    </w:p>
    <w:p xmlns:wp14="http://schemas.microsoft.com/office/word/2010/wordml" w:rsidRPr="00BC1700" w:rsidR="008B30EE" w:rsidP="0010454F" w:rsidRDefault="008B30EE" w14:paraId="3BACBE73" wp14:textId="77777777">
      <w:pPr>
        <w:numPr>
          <w:ilvl w:val="0"/>
          <w:numId w:val="37"/>
        </w:numPr>
        <w:tabs>
          <w:tab w:val="clear" w:pos="786"/>
          <w:tab w:val="num" w:pos="1146"/>
        </w:tabs>
        <w:spacing w:after="0"/>
        <w:ind w:left="1146"/>
      </w:pPr>
      <w:r w:rsidRPr="00BC1700">
        <w:t>Mood</w:t>
      </w:r>
    </w:p>
    <w:p xmlns:wp14="http://schemas.microsoft.com/office/word/2010/wordml" w:rsidRPr="00BC1700" w:rsidR="008B30EE" w:rsidP="0010454F" w:rsidRDefault="008B30EE" w14:paraId="16A0FA86" wp14:textId="77777777">
      <w:pPr>
        <w:numPr>
          <w:ilvl w:val="0"/>
          <w:numId w:val="37"/>
        </w:numPr>
        <w:tabs>
          <w:tab w:val="clear" w:pos="786"/>
          <w:tab w:val="num" w:pos="1146"/>
        </w:tabs>
        <w:spacing w:after="0"/>
        <w:ind w:left="1146"/>
      </w:pPr>
      <w:r w:rsidRPr="00BC1700">
        <w:t>Motivation</w:t>
      </w:r>
    </w:p>
    <w:p xmlns:wp14="http://schemas.microsoft.com/office/word/2010/wordml" w:rsidRPr="00BC1700" w:rsidR="008B30EE" w:rsidP="0010454F" w:rsidRDefault="008B30EE" w14:paraId="513567CE" wp14:textId="77777777">
      <w:pPr>
        <w:numPr>
          <w:ilvl w:val="0"/>
          <w:numId w:val="37"/>
        </w:numPr>
        <w:tabs>
          <w:tab w:val="clear" w:pos="786"/>
          <w:tab w:val="num" w:pos="1146"/>
        </w:tabs>
        <w:spacing w:after="0"/>
        <w:ind w:left="1146"/>
      </w:pPr>
      <w:r w:rsidRPr="00BC1700">
        <w:t>Values</w:t>
      </w:r>
    </w:p>
    <w:p xmlns:wp14="http://schemas.microsoft.com/office/word/2010/wordml" w:rsidRPr="00BC1700" w:rsidR="008B30EE" w:rsidP="0010454F" w:rsidRDefault="008B30EE" w14:paraId="120846B7" wp14:textId="77777777">
      <w:pPr>
        <w:numPr>
          <w:ilvl w:val="0"/>
          <w:numId w:val="37"/>
        </w:numPr>
        <w:tabs>
          <w:tab w:val="clear" w:pos="786"/>
          <w:tab w:val="num" w:pos="1146"/>
        </w:tabs>
        <w:spacing w:after="0"/>
        <w:ind w:left="1146"/>
      </w:pPr>
      <w:r w:rsidRPr="00BC1700">
        <w:t>Visual skills</w:t>
      </w:r>
    </w:p>
    <w:p xmlns:wp14="http://schemas.microsoft.com/office/word/2010/wordml" w:rsidRPr="00BC1700" w:rsidR="008B30EE" w:rsidP="0010454F" w:rsidRDefault="008B30EE" w14:paraId="6BF3009B" wp14:textId="77777777">
      <w:pPr>
        <w:numPr>
          <w:ilvl w:val="0"/>
          <w:numId w:val="37"/>
        </w:numPr>
        <w:tabs>
          <w:tab w:val="clear" w:pos="786"/>
          <w:tab w:val="num" w:pos="1146"/>
        </w:tabs>
        <w:spacing w:after="0"/>
        <w:ind w:left="1146"/>
      </w:pPr>
      <w:r w:rsidRPr="00BC1700">
        <w:t>Hearing skills</w:t>
      </w:r>
    </w:p>
    <w:p xmlns:wp14="http://schemas.microsoft.com/office/word/2010/wordml" w:rsidR="008B30EE" w:rsidP="0010454F" w:rsidRDefault="008B30EE" w14:paraId="0424286C" wp14:textId="77777777">
      <w:pPr>
        <w:numPr>
          <w:ilvl w:val="0"/>
          <w:numId w:val="37"/>
        </w:numPr>
        <w:tabs>
          <w:tab w:val="clear" w:pos="786"/>
          <w:tab w:val="num" w:pos="1146"/>
        </w:tabs>
        <w:spacing w:after="0"/>
        <w:ind w:left="1146"/>
      </w:pPr>
      <w:r w:rsidRPr="00BC1700">
        <w:t>Environmental skills</w:t>
      </w:r>
    </w:p>
    <w:p xmlns:wp14="http://schemas.microsoft.com/office/word/2010/wordml" w:rsidR="008B30EE" w:rsidP="00AA6C43" w:rsidRDefault="008B30EE" w14:paraId="4B1F511A" wp14:textId="77777777">
      <w:pPr>
        <w:spacing w:after="0"/>
        <w:ind w:left="360"/>
      </w:pPr>
    </w:p>
    <w:p xmlns:wp14="http://schemas.microsoft.com/office/word/2010/wordml" w:rsidRPr="00AA6C43" w:rsidR="00AA6C43" w:rsidP="0010454F" w:rsidRDefault="008B30EE" w14:paraId="7129B2A0" wp14:textId="77777777">
      <w:pPr>
        <w:numPr>
          <w:ilvl w:val="0"/>
          <w:numId w:val="70"/>
        </w:numPr>
        <w:spacing w:after="0"/>
        <w:rPr>
          <w:b/>
        </w:rPr>
      </w:pPr>
      <w:r>
        <w:t>Identify with the learner the common strategies used and taught to help people compensate</w:t>
      </w:r>
      <w:r w:rsidR="00AA6C43">
        <w:t xml:space="preserve"> </w:t>
      </w:r>
      <w:r>
        <w:t xml:space="preserve">for a range of perceptual and cognitive problems </w:t>
      </w:r>
      <w:r w:rsidRPr="00AA6C43">
        <w:rPr>
          <w:b/>
        </w:rPr>
        <w:t>for example:</w:t>
      </w:r>
    </w:p>
    <w:p xmlns:wp14="http://schemas.microsoft.com/office/word/2010/wordml" w:rsidRPr="002725F1" w:rsidR="008B30EE" w:rsidP="0010454F" w:rsidRDefault="008B30EE" w14:paraId="5C80E2C6" wp14:textId="77777777">
      <w:pPr>
        <w:numPr>
          <w:ilvl w:val="0"/>
          <w:numId w:val="38"/>
        </w:numPr>
        <w:tabs>
          <w:tab w:val="clear" w:pos="720"/>
          <w:tab w:val="num" w:pos="1080"/>
        </w:tabs>
        <w:spacing w:after="0"/>
        <w:ind w:left="1080"/>
        <w:rPr>
          <w:rFonts w:cs="Calibri"/>
        </w:rPr>
      </w:pPr>
      <w:r w:rsidRPr="002725F1">
        <w:rPr>
          <w:rFonts w:cs="Calibri"/>
        </w:rPr>
        <w:t>Cognitive retraining</w:t>
      </w:r>
    </w:p>
    <w:p xmlns:wp14="http://schemas.microsoft.com/office/word/2010/wordml" w:rsidRPr="002725F1" w:rsidR="008B30EE" w:rsidP="0010454F" w:rsidRDefault="008B30EE" w14:paraId="01C1B869" wp14:textId="77777777">
      <w:pPr>
        <w:numPr>
          <w:ilvl w:val="0"/>
          <w:numId w:val="39"/>
        </w:numPr>
        <w:tabs>
          <w:tab w:val="clear" w:pos="1080"/>
          <w:tab w:val="num" w:pos="1440"/>
        </w:tabs>
        <w:spacing w:after="0"/>
        <w:ind w:left="1440"/>
        <w:rPr>
          <w:rFonts w:cs="Calibri"/>
        </w:rPr>
      </w:pPr>
      <w:r w:rsidRPr="002725F1">
        <w:rPr>
          <w:rFonts w:cs="Calibri"/>
          <w:shd w:val="clear" w:color="auto" w:fill="FFFFFF"/>
        </w:rPr>
        <w:t>Patient awareness of cognitive weaknesses and strengths.</w:t>
      </w:r>
    </w:p>
    <w:p xmlns:wp14="http://schemas.microsoft.com/office/word/2010/wordml" w:rsidRPr="002725F1" w:rsidR="008B30EE" w:rsidP="0010454F" w:rsidRDefault="008B30EE" w14:paraId="30C99C93" wp14:textId="77777777">
      <w:pPr>
        <w:numPr>
          <w:ilvl w:val="0"/>
          <w:numId w:val="39"/>
        </w:numPr>
        <w:tabs>
          <w:tab w:val="clear" w:pos="1080"/>
          <w:tab w:val="num" w:pos="1440"/>
        </w:tabs>
        <w:spacing w:after="0"/>
        <w:ind w:left="1440"/>
        <w:rPr>
          <w:rFonts w:cs="Calibri"/>
        </w:rPr>
      </w:pPr>
      <w:r w:rsidRPr="002725F1">
        <w:rPr>
          <w:rFonts w:cs="Calibri"/>
          <w:shd w:val="clear" w:color="auto" w:fill="FFFFFF"/>
        </w:rPr>
        <w:t>Process training</w:t>
      </w:r>
    </w:p>
    <w:p xmlns:wp14="http://schemas.microsoft.com/office/word/2010/wordml" w:rsidRPr="002725F1" w:rsidR="008B30EE" w:rsidP="0010454F" w:rsidRDefault="008B30EE" w14:paraId="10731044" wp14:textId="77777777">
      <w:pPr>
        <w:numPr>
          <w:ilvl w:val="0"/>
          <w:numId w:val="39"/>
        </w:numPr>
        <w:tabs>
          <w:tab w:val="clear" w:pos="1080"/>
          <w:tab w:val="num" w:pos="1440"/>
        </w:tabs>
        <w:spacing w:after="0"/>
        <w:ind w:left="1440"/>
        <w:rPr>
          <w:rFonts w:cs="Calibri"/>
        </w:rPr>
      </w:pPr>
      <w:r w:rsidRPr="002725F1">
        <w:rPr>
          <w:rFonts w:cs="Calibri"/>
          <w:shd w:val="clear" w:color="auto" w:fill="FFFFFF"/>
        </w:rPr>
        <w:t>Strategy training</w:t>
      </w:r>
    </w:p>
    <w:p xmlns:wp14="http://schemas.microsoft.com/office/word/2010/wordml" w:rsidRPr="002725F1" w:rsidR="008B30EE" w:rsidP="0010454F" w:rsidRDefault="008B30EE" w14:paraId="13277DA2" wp14:textId="77777777">
      <w:pPr>
        <w:numPr>
          <w:ilvl w:val="0"/>
          <w:numId w:val="39"/>
        </w:numPr>
        <w:tabs>
          <w:tab w:val="clear" w:pos="1080"/>
          <w:tab w:val="num" w:pos="1440"/>
        </w:tabs>
        <w:spacing w:after="0"/>
        <w:ind w:left="1440"/>
        <w:rPr>
          <w:rFonts w:cs="Calibri"/>
        </w:rPr>
      </w:pPr>
      <w:r w:rsidRPr="002725F1">
        <w:rPr>
          <w:rFonts w:cs="Calibri"/>
          <w:shd w:val="clear" w:color="auto" w:fill="FFFFFF"/>
        </w:rPr>
        <w:t xml:space="preserve">Functional activities training </w:t>
      </w:r>
    </w:p>
    <w:p xmlns:wp14="http://schemas.microsoft.com/office/word/2010/wordml" w:rsidR="008B30EE" w:rsidP="0010454F" w:rsidRDefault="008B30EE" w14:paraId="21757898" wp14:textId="77777777">
      <w:pPr>
        <w:numPr>
          <w:ilvl w:val="0"/>
          <w:numId w:val="40"/>
        </w:numPr>
        <w:tabs>
          <w:tab w:val="clear" w:pos="720"/>
          <w:tab w:val="num" w:pos="1080"/>
        </w:tabs>
        <w:spacing w:after="0"/>
        <w:ind w:left="1080"/>
      </w:pPr>
      <w:r>
        <w:t>Perceptual remediation</w:t>
      </w:r>
    </w:p>
    <w:p xmlns:wp14="http://schemas.microsoft.com/office/word/2010/wordml" w:rsidR="008B30EE" w:rsidP="0010454F" w:rsidRDefault="008B30EE" w14:paraId="194AF227" wp14:textId="77777777">
      <w:pPr>
        <w:numPr>
          <w:ilvl w:val="0"/>
          <w:numId w:val="41"/>
        </w:numPr>
        <w:tabs>
          <w:tab w:val="clear" w:pos="1080"/>
          <w:tab w:val="num" w:pos="1440"/>
        </w:tabs>
        <w:spacing w:after="0"/>
        <w:ind w:left="1440"/>
      </w:pPr>
      <w:r>
        <w:t>Visual motor integration</w:t>
      </w:r>
    </w:p>
    <w:p xmlns:wp14="http://schemas.microsoft.com/office/word/2010/wordml" w:rsidR="008B30EE" w:rsidP="0010454F" w:rsidRDefault="008B30EE" w14:paraId="1D672F60" wp14:textId="77777777">
      <w:pPr>
        <w:numPr>
          <w:ilvl w:val="0"/>
          <w:numId w:val="41"/>
        </w:numPr>
        <w:tabs>
          <w:tab w:val="clear" w:pos="1080"/>
          <w:tab w:val="num" w:pos="1440"/>
        </w:tabs>
        <w:spacing w:after="0"/>
        <w:ind w:left="1440"/>
      </w:pPr>
      <w:r>
        <w:t xml:space="preserve">Visual perception </w:t>
      </w:r>
      <w:r w:rsidR="00AA6C43">
        <w:t>etc.</w:t>
      </w:r>
    </w:p>
    <w:p xmlns:wp14="http://schemas.microsoft.com/office/word/2010/wordml" w:rsidR="00AA6C43" w:rsidP="00AA6C43" w:rsidRDefault="00AA6C43" w14:paraId="65F9C3DC" wp14:textId="77777777">
      <w:pPr>
        <w:spacing w:after="0"/>
        <w:ind w:left="1440"/>
      </w:pPr>
    </w:p>
    <w:p xmlns:wp14="http://schemas.microsoft.com/office/word/2010/wordml" w:rsidR="008B30EE" w:rsidP="008B30EE" w:rsidRDefault="008B30EE" w14:paraId="14D87EEA" wp14:textId="77777777">
      <w:pPr>
        <w:pStyle w:val="Heading1"/>
      </w:pPr>
      <w:r w:rsidRPr="00843FDC">
        <w:t>Section</w:t>
      </w:r>
      <w:r>
        <w:t xml:space="preserve"> 4</w:t>
      </w:r>
      <w:r w:rsidRPr="00843FDC">
        <w:t xml:space="preserve">:  </w:t>
      </w:r>
      <w:r>
        <w:t>Environmental Adaptations</w:t>
      </w:r>
    </w:p>
    <w:p xmlns:wp14="http://schemas.microsoft.com/office/word/2010/wordml" w:rsidR="008B30EE" w:rsidP="00AA6C43" w:rsidRDefault="008B30EE" w14:paraId="1C607B9E" wp14:textId="77777777">
      <w:pPr>
        <w:spacing w:after="0"/>
        <w:contextualSpacing/>
        <w:rPr>
          <w:b/>
        </w:rPr>
      </w:pPr>
      <w:r w:rsidRPr="00843FDC">
        <w:rPr>
          <w:b/>
        </w:rPr>
        <w:t xml:space="preserve">Learning Outcomes </w:t>
      </w:r>
      <w:r>
        <w:rPr>
          <w:b/>
        </w:rPr>
        <w:t>5 and 7</w:t>
      </w:r>
    </w:p>
    <w:p xmlns:wp14="http://schemas.microsoft.com/office/word/2010/wordml" w:rsidRPr="00843FDC" w:rsidR="00AA6C43" w:rsidP="00AA6C43" w:rsidRDefault="00AA6C43" w14:paraId="5023141B" wp14:textId="77777777">
      <w:pPr>
        <w:spacing w:after="0"/>
        <w:contextualSpacing/>
        <w:rPr>
          <w:b/>
        </w:rPr>
      </w:pPr>
    </w:p>
    <w:p xmlns:wp14="http://schemas.microsoft.com/office/word/2010/wordml" w:rsidR="008B30EE" w:rsidP="0010454F" w:rsidRDefault="008B30EE" w14:paraId="76851D28" wp14:textId="77777777">
      <w:pPr>
        <w:numPr>
          <w:ilvl w:val="0"/>
          <w:numId w:val="42"/>
        </w:numPr>
        <w:spacing w:after="0"/>
        <w:contextualSpacing/>
      </w:pPr>
      <w:r w:rsidRPr="00843FDC">
        <w:t xml:space="preserve">Identify with the learner the </w:t>
      </w:r>
      <w:r>
        <w:t xml:space="preserve">role of the Occupational Therapist and Occupational Therapy Assistant </w:t>
      </w:r>
    </w:p>
    <w:p xmlns:wp14="http://schemas.microsoft.com/office/word/2010/wordml" w:rsidR="008B30EE" w:rsidP="0010454F" w:rsidRDefault="008B30EE" w14:paraId="5C496BB8" wp14:textId="77777777">
      <w:pPr>
        <w:numPr>
          <w:ilvl w:val="0"/>
          <w:numId w:val="43"/>
        </w:numPr>
        <w:spacing w:after="0"/>
        <w:contextualSpacing/>
      </w:pPr>
      <w:r>
        <w:t>Assess</w:t>
      </w:r>
    </w:p>
    <w:p xmlns:wp14="http://schemas.microsoft.com/office/word/2010/wordml" w:rsidR="008B30EE" w:rsidP="0010454F" w:rsidRDefault="008B30EE" w14:paraId="38E34E2D" wp14:textId="77777777">
      <w:pPr>
        <w:numPr>
          <w:ilvl w:val="0"/>
          <w:numId w:val="43"/>
        </w:numPr>
        <w:spacing w:after="0"/>
        <w:contextualSpacing/>
      </w:pPr>
      <w:r>
        <w:t>Plan</w:t>
      </w:r>
    </w:p>
    <w:p xmlns:wp14="http://schemas.microsoft.com/office/word/2010/wordml" w:rsidR="00AA6C43" w:rsidP="0010454F" w:rsidRDefault="008B30EE" w14:paraId="78F55B36" wp14:textId="77777777">
      <w:pPr>
        <w:numPr>
          <w:ilvl w:val="0"/>
          <w:numId w:val="43"/>
        </w:numPr>
        <w:spacing w:after="0"/>
        <w:contextualSpacing/>
      </w:pPr>
      <w:r>
        <w:t xml:space="preserve">Implement </w:t>
      </w:r>
    </w:p>
    <w:p xmlns:wp14="http://schemas.microsoft.com/office/word/2010/wordml" w:rsidR="00AA6C43" w:rsidP="00AA6C43" w:rsidRDefault="00AA6C43" w14:paraId="1F3B1409" wp14:textId="77777777">
      <w:pPr>
        <w:spacing w:after="0"/>
        <w:ind w:left="1080"/>
        <w:contextualSpacing/>
      </w:pPr>
    </w:p>
    <w:p xmlns:wp14="http://schemas.microsoft.com/office/word/2010/wordml" w:rsidRPr="00AA6C43" w:rsidR="008B30EE" w:rsidP="0010454F" w:rsidRDefault="008B30EE" w14:paraId="3828F810" wp14:textId="77777777">
      <w:pPr>
        <w:pStyle w:val="NoSpacing"/>
        <w:numPr>
          <w:ilvl w:val="0"/>
          <w:numId w:val="70"/>
        </w:numPr>
      </w:pPr>
      <w:r w:rsidRPr="00AA6C43">
        <w:t xml:space="preserve">Facilitate the learner to explore environmental adaptations </w:t>
      </w:r>
    </w:p>
    <w:p xmlns:wp14="http://schemas.microsoft.com/office/word/2010/wordml" w:rsidR="008B30EE" w:rsidP="0010454F" w:rsidRDefault="008B30EE" w14:paraId="47A7F43B" wp14:textId="77777777">
      <w:pPr>
        <w:pStyle w:val="NoSpacing"/>
        <w:numPr>
          <w:ilvl w:val="0"/>
          <w:numId w:val="71"/>
        </w:numPr>
      </w:pPr>
      <w:r>
        <w:t>Provision of aids and appliances</w:t>
      </w:r>
    </w:p>
    <w:p xmlns:wp14="http://schemas.microsoft.com/office/word/2010/wordml" w:rsidR="008B30EE" w:rsidP="001B071D" w:rsidRDefault="008B30EE" w14:paraId="562C75D1" wp14:textId="77777777">
      <w:pPr>
        <w:spacing w:after="0"/>
        <w:contextualSpacing/>
      </w:pPr>
    </w:p>
    <w:p xmlns:wp14="http://schemas.microsoft.com/office/word/2010/wordml" w:rsidR="00AA6C43" w:rsidP="0010454F" w:rsidRDefault="008B30EE" w14:paraId="440FC0FB" wp14:textId="77777777">
      <w:pPr>
        <w:numPr>
          <w:ilvl w:val="0"/>
          <w:numId w:val="70"/>
        </w:numPr>
        <w:spacing w:after="0"/>
        <w:contextualSpacing/>
        <w:jc w:val="both"/>
      </w:pPr>
      <w:r w:rsidRPr="00843FDC">
        <w:t xml:space="preserve">Discuss with the learner the </w:t>
      </w:r>
      <w:r>
        <w:t>potential use and application of assistive devices</w:t>
      </w:r>
    </w:p>
    <w:p xmlns:wp14="http://schemas.microsoft.com/office/word/2010/wordml" w:rsidR="008B30EE" w:rsidP="0010454F" w:rsidRDefault="008B30EE" w14:paraId="21A5787A" wp14:textId="77777777">
      <w:pPr>
        <w:numPr>
          <w:ilvl w:val="0"/>
          <w:numId w:val="44"/>
        </w:numPr>
        <w:spacing w:after="0"/>
        <w:contextualSpacing/>
      </w:pPr>
      <w:r>
        <w:t>Types</w:t>
      </w:r>
    </w:p>
    <w:p xmlns:wp14="http://schemas.microsoft.com/office/word/2010/wordml" w:rsidR="008B30EE" w:rsidP="0010454F" w:rsidRDefault="008B30EE" w14:paraId="7E8151F5" wp14:textId="77777777">
      <w:pPr>
        <w:numPr>
          <w:ilvl w:val="1"/>
          <w:numId w:val="44"/>
        </w:numPr>
        <w:spacing w:after="0"/>
        <w:contextualSpacing/>
      </w:pPr>
      <w:r>
        <w:t>Transfers</w:t>
      </w:r>
    </w:p>
    <w:p xmlns:wp14="http://schemas.microsoft.com/office/word/2010/wordml" w:rsidR="008B30EE" w:rsidP="0010454F" w:rsidRDefault="008B30EE" w14:paraId="706A16C4" wp14:textId="77777777">
      <w:pPr>
        <w:numPr>
          <w:ilvl w:val="1"/>
          <w:numId w:val="44"/>
        </w:numPr>
        <w:spacing w:after="0"/>
        <w:contextualSpacing/>
      </w:pPr>
      <w:r>
        <w:t>Sensory adaptations</w:t>
      </w:r>
    </w:p>
    <w:p xmlns:wp14="http://schemas.microsoft.com/office/word/2010/wordml" w:rsidR="008B30EE" w:rsidP="0010454F" w:rsidRDefault="008B30EE" w14:paraId="7843948A" wp14:textId="77777777">
      <w:pPr>
        <w:numPr>
          <w:ilvl w:val="1"/>
          <w:numId w:val="44"/>
        </w:numPr>
        <w:spacing w:after="0"/>
        <w:contextualSpacing/>
      </w:pPr>
      <w:r>
        <w:t>Structural adaptations</w:t>
      </w:r>
    </w:p>
    <w:p xmlns:wp14="http://schemas.microsoft.com/office/word/2010/wordml" w:rsidR="008B30EE" w:rsidP="0010454F" w:rsidRDefault="008B30EE" w14:paraId="69A9204E" wp14:textId="77777777">
      <w:pPr>
        <w:numPr>
          <w:ilvl w:val="0"/>
          <w:numId w:val="72"/>
        </w:numPr>
        <w:spacing w:after="0"/>
        <w:contextualSpacing/>
      </w:pPr>
      <w:r>
        <w:t>Use</w:t>
      </w:r>
    </w:p>
    <w:p xmlns:wp14="http://schemas.microsoft.com/office/word/2010/wordml" w:rsidR="008B30EE" w:rsidP="0010454F" w:rsidRDefault="008B30EE" w14:paraId="2BCC458A" wp14:textId="77777777">
      <w:pPr>
        <w:numPr>
          <w:ilvl w:val="0"/>
          <w:numId w:val="72"/>
        </w:numPr>
        <w:spacing w:after="0"/>
        <w:contextualSpacing/>
      </w:pPr>
      <w:r>
        <w:t>Application</w:t>
      </w:r>
    </w:p>
    <w:p xmlns:wp14="http://schemas.microsoft.com/office/word/2010/wordml" w:rsidR="008B30EE" w:rsidP="0010454F" w:rsidRDefault="008B30EE" w14:paraId="0569F159" wp14:textId="77777777">
      <w:pPr>
        <w:numPr>
          <w:ilvl w:val="0"/>
          <w:numId w:val="72"/>
        </w:numPr>
        <w:spacing w:after="0"/>
        <w:contextualSpacing/>
      </w:pPr>
      <w:r>
        <w:t>Maintenance</w:t>
      </w:r>
    </w:p>
    <w:p xmlns:wp14="http://schemas.microsoft.com/office/word/2010/wordml" w:rsidRPr="00042DAF" w:rsidR="008B30EE" w:rsidP="0010454F" w:rsidRDefault="008B30EE" w14:paraId="53EAFB8C" wp14:textId="77777777">
      <w:pPr>
        <w:numPr>
          <w:ilvl w:val="0"/>
          <w:numId w:val="72"/>
        </w:numPr>
        <w:spacing w:after="0"/>
        <w:contextualSpacing/>
      </w:pPr>
      <w:r>
        <w:t>Storage</w:t>
      </w:r>
    </w:p>
    <w:p xmlns:wp14="http://schemas.microsoft.com/office/word/2010/wordml" w:rsidR="008B30EE" w:rsidP="008B30EE" w:rsidRDefault="008B30EE" w14:paraId="303D6C91" wp14:textId="77777777">
      <w:pPr>
        <w:pStyle w:val="Heading1"/>
      </w:pPr>
      <w:r w:rsidRPr="004C3F45">
        <w:t xml:space="preserve">Section </w:t>
      </w:r>
      <w:r>
        <w:t xml:space="preserve">5: Group approach to </w:t>
      </w:r>
      <w:r w:rsidRPr="006A341A">
        <w:t>Interventions utilised in</w:t>
      </w:r>
      <w:r w:rsidRPr="004C3F45">
        <w:t xml:space="preserve"> occupational therapy practice</w:t>
      </w:r>
    </w:p>
    <w:p xmlns:wp14="http://schemas.microsoft.com/office/word/2010/wordml" w:rsidRPr="008B30EE" w:rsidR="008B30EE" w:rsidP="00AA6C43" w:rsidRDefault="008B30EE" w14:paraId="7A03BE45" wp14:textId="77777777">
      <w:pPr>
        <w:spacing w:after="0"/>
        <w:contextualSpacing/>
        <w:rPr>
          <w:b/>
        </w:rPr>
      </w:pPr>
      <w:r>
        <w:rPr>
          <w:b/>
        </w:rPr>
        <w:t>Learning Outcome 4</w:t>
      </w:r>
    </w:p>
    <w:p xmlns:wp14="http://schemas.microsoft.com/office/word/2010/wordml" w:rsidR="00AA6C43" w:rsidP="001B071D" w:rsidRDefault="00AA6C43" w14:paraId="664355AD" wp14:textId="77777777">
      <w:pPr>
        <w:spacing w:after="0"/>
        <w:contextualSpacing/>
      </w:pPr>
    </w:p>
    <w:p xmlns:wp14="http://schemas.microsoft.com/office/word/2010/wordml" w:rsidR="008B30EE" w:rsidP="001B071D" w:rsidRDefault="008B30EE" w14:paraId="746F915A" wp14:textId="77777777">
      <w:pPr>
        <w:spacing w:after="0"/>
        <w:contextualSpacing/>
      </w:pPr>
      <w:r w:rsidRPr="00843FDC">
        <w:t xml:space="preserve">Facilitate the learner to understand </w:t>
      </w:r>
      <w:r>
        <w:t xml:space="preserve">the concept of group intervention </w:t>
      </w:r>
      <w:r w:rsidRPr="004C3F45">
        <w:rPr>
          <w:b/>
        </w:rPr>
        <w:t>for example:</w:t>
      </w:r>
      <w:r>
        <w:t xml:space="preserve"> </w:t>
      </w:r>
    </w:p>
    <w:p xmlns:wp14="http://schemas.microsoft.com/office/word/2010/wordml" w:rsidR="008B30EE" w:rsidP="0010454F" w:rsidRDefault="008B30EE" w14:paraId="26910CBB" wp14:textId="77777777">
      <w:pPr>
        <w:numPr>
          <w:ilvl w:val="0"/>
          <w:numId w:val="6"/>
        </w:numPr>
        <w:spacing w:after="0"/>
        <w:contextualSpacing/>
      </w:pPr>
      <w:r>
        <w:t>Definition of group Approach</w:t>
      </w:r>
    </w:p>
    <w:p xmlns:wp14="http://schemas.microsoft.com/office/word/2010/wordml" w:rsidR="008B30EE" w:rsidP="0010454F" w:rsidRDefault="008B30EE" w14:paraId="3CB7D7B2" wp14:textId="77777777">
      <w:pPr>
        <w:numPr>
          <w:ilvl w:val="0"/>
          <w:numId w:val="6"/>
        </w:numPr>
        <w:spacing w:after="0"/>
        <w:contextualSpacing/>
      </w:pPr>
      <w:r>
        <w:t>Types of group interventions utilised in occupational therapy practice</w:t>
      </w:r>
    </w:p>
    <w:p xmlns:wp14="http://schemas.microsoft.com/office/word/2010/wordml" w:rsidR="008B30EE" w:rsidP="0010454F" w:rsidRDefault="008B30EE" w14:paraId="4A12DD29" wp14:textId="77777777">
      <w:pPr>
        <w:numPr>
          <w:ilvl w:val="0"/>
          <w:numId w:val="51"/>
        </w:numPr>
        <w:spacing w:after="0"/>
        <w:contextualSpacing/>
      </w:pPr>
      <w:r>
        <w:t>Stress management</w:t>
      </w:r>
    </w:p>
    <w:p xmlns:wp14="http://schemas.microsoft.com/office/word/2010/wordml" w:rsidR="008B30EE" w:rsidP="0010454F" w:rsidRDefault="008B30EE" w14:paraId="4A47A2CA" wp14:textId="77777777">
      <w:pPr>
        <w:numPr>
          <w:ilvl w:val="0"/>
          <w:numId w:val="51"/>
        </w:numPr>
        <w:spacing w:after="0"/>
        <w:contextualSpacing/>
      </w:pPr>
      <w:r>
        <w:t>Domestic skills retraining</w:t>
      </w:r>
    </w:p>
    <w:p xmlns:wp14="http://schemas.microsoft.com/office/word/2010/wordml" w:rsidR="008B30EE" w:rsidP="0010454F" w:rsidRDefault="008B30EE" w14:paraId="2099AA27" wp14:textId="77777777">
      <w:pPr>
        <w:numPr>
          <w:ilvl w:val="0"/>
          <w:numId w:val="51"/>
        </w:numPr>
        <w:spacing w:after="0"/>
        <w:contextualSpacing/>
      </w:pPr>
      <w:r>
        <w:t>Educational groups</w:t>
      </w:r>
    </w:p>
    <w:p xmlns:wp14="http://schemas.microsoft.com/office/word/2010/wordml" w:rsidR="008B30EE" w:rsidP="001B071D" w:rsidRDefault="008B30EE" w14:paraId="1A965116" wp14:textId="77777777">
      <w:pPr>
        <w:spacing w:after="0"/>
        <w:contextualSpacing/>
      </w:pPr>
    </w:p>
    <w:p xmlns:wp14="http://schemas.microsoft.com/office/word/2010/wordml" w:rsidR="008B30EE" w:rsidP="001B071D" w:rsidRDefault="008B30EE" w14:paraId="6C712810" wp14:textId="77777777">
      <w:pPr>
        <w:spacing w:after="0"/>
        <w:contextualSpacing/>
      </w:pPr>
      <w:r w:rsidRPr="00843FDC">
        <w:t xml:space="preserve">Identify with the learner the </w:t>
      </w:r>
      <w:r>
        <w:t>roles and dynamics of a group approach</w:t>
      </w:r>
      <w:r w:rsidR="00AA6C43">
        <w:t>.</w:t>
      </w:r>
      <w:r>
        <w:t xml:space="preserve"> </w:t>
      </w:r>
    </w:p>
    <w:p xmlns:wp14="http://schemas.microsoft.com/office/word/2010/wordml" w:rsidR="008B30EE" w:rsidP="0010454F" w:rsidRDefault="008B30EE" w14:paraId="35B66E94" wp14:textId="77777777">
      <w:pPr>
        <w:numPr>
          <w:ilvl w:val="0"/>
          <w:numId w:val="7"/>
        </w:numPr>
        <w:spacing w:after="0"/>
        <w:contextualSpacing/>
      </w:pPr>
      <w:r>
        <w:t>Role of occupational therapist</w:t>
      </w:r>
    </w:p>
    <w:p xmlns:wp14="http://schemas.microsoft.com/office/word/2010/wordml" w:rsidR="008B30EE" w:rsidP="0010454F" w:rsidRDefault="008B30EE" w14:paraId="6D32FD8B" wp14:textId="77777777">
      <w:pPr>
        <w:numPr>
          <w:ilvl w:val="0"/>
          <w:numId w:val="7"/>
        </w:numPr>
        <w:spacing w:after="0"/>
        <w:contextualSpacing/>
      </w:pPr>
      <w:r>
        <w:t>Role of occupational therapy assistant</w:t>
      </w:r>
    </w:p>
    <w:p xmlns:wp14="http://schemas.microsoft.com/office/word/2010/wordml" w:rsidR="008B30EE" w:rsidP="0010454F" w:rsidRDefault="008B30EE" w14:paraId="3A1C919A" wp14:textId="77777777">
      <w:pPr>
        <w:numPr>
          <w:ilvl w:val="0"/>
          <w:numId w:val="7"/>
        </w:numPr>
        <w:spacing w:after="0"/>
        <w:contextualSpacing/>
      </w:pPr>
      <w:r>
        <w:t>Role of client</w:t>
      </w:r>
    </w:p>
    <w:p xmlns:wp14="http://schemas.microsoft.com/office/word/2010/wordml" w:rsidR="008B30EE" w:rsidP="0010454F" w:rsidRDefault="008B30EE" w14:paraId="05F60518" wp14:textId="77777777">
      <w:pPr>
        <w:numPr>
          <w:ilvl w:val="0"/>
          <w:numId w:val="7"/>
        </w:numPr>
        <w:spacing w:after="0"/>
        <w:contextualSpacing/>
      </w:pPr>
      <w:r>
        <w:t>Participation of all in group approach</w:t>
      </w:r>
    </w:p>
    <w:p xmlns:wp14="http://schemas.microsoft.com/office/word/2010/wordml" w:rsidR="008B30EE" w:rsidP="001B071D" w:rsidRDefault="008B30EE" w14:paraId="7DF4E37C" wp14:textId="77777777">
      <w:pPr>
        <w:spacing w:after="0"/>
        <w:contextualSpacing/>
      </w:pPr>
    </w:p>
    <w:p xmlns:wp14="http://schemas.microsoft.com/office/word/2010/wordml" w:rsidR="008B30EE" w:rsidP="001B071D" w:rsidRDefault="008B30EE" w14:paraId="60F82CFD" wp14:textId="77777777">
      <w:pPr>
        <w:spacing w:after="0"/>
        <w:contextualSpacing/>
      </w:pPr>
      <w:r w:rsidRPr="00843FDC">
        <w:t xml:space="preserve">Facilitate the learner to demonstrate practically, </w:t>
      </w:r>
      <w:r>
        <w:t>the planning and preparation for group sessions under the supervision of the occupational Therapist</w:t>
      </w:r>
      <w:r w:rsidR="00AA6C43">
        <w:t>.</w:t>
      </w:r>
    </w:p>
    <w:p xmlns:wp14="http://schemas.microsoft.com/office/word/2010/wordml" w:rsidR="008B30EE" w:rsidP="0010454F" w:rsidRDefault="008B30EE" w14:paraId="0AD2827E" wp14:textId="77777777">
      <w:pPr>
        <w:numPr>
          <w:ilvl w:val="0"/>
          <w:numId w:val="8"/>
        </w:numPr>
        <w:spacing w:after="0"/>
        <w:contextualSpacing/>
      </w:pPr>
      <w:r>
        <w:t>Group aims</w:t>
      </w:r>
    </w:p>
    <w:p xmlns:wp14="http://schemas.microsoft.com/office/word/2010/wordml" w:rsidR="008B30EE" w:rsidP="0010454F" w:rsidRDefault="008B30EE" w14:paraId="0B59429E" wp14:textId="77777777">
      <w:pPr>
        <w:numPr>
          <w:ilvl w:val="0"/>
          <w:numId w:val="52"/>
        </w:numPr>
        <w:spacing w:after="0"/>
        <w:contextualSpacing/>
      </w:pPr>
      <w:r>
        <w:t>Assess</w:t>
      </w:r>
    </w:p>
    <w:p xmlns:wp14="http://schemas.microsoft.com/office/word/2010/wordml" w:rsidR="008B30EE" w:rsidP="0010454F" w:rsidRDefault="008B30EE" w14:paraId="35E74B61" wp14:textId="77777777">
      <w:pPr>
        <w:numPr>
          <w:ilvl w:val="0"/>
          <w:numId w:val="52"/>
        </w:numPr>
        <w:spacing w:after="0"/>
        <w:contextualSpacing/>
      </w:pPr>
      <w:r>
        <w:t>Plan</w:t>
      </w:r>
    </w:p>
    <w:p xmlns:wp14="http://schemas.microsoft.com/office/word/2010/wordml" w:rsidR="008B30EE" w:rsidP="0010454F" w:rsidRDefault="008B30EE" w14:paraId="0534AF9F" wp14:textId="77777777">
      <w:pPr>
        <w:numPr>
          <w:ilvl w:val="0"/>
          <w:numId w:val="8"/>
        </w:numPr>
        <w:spacing w:after="0"/>
        <w:contextualSpacing/>
      </w:pPr>
      <w:r>
        <w:t>Individual client needs</w:t>
      </w:r>
    </w:p>
    <w:p xmlns:wp14="http://schemas.microsoft.com/office/word/2010/wordml" w:rsidR="008B30EE" w:rsidP="0010454F" w:rsidRDefault="008B30EE" w14:paraId="34185CED" wp14:textId="77777777">
      <w:pPr>
        <w:numPr>
          <w:ilvl w:val="0"/>
          <w:numId w:val="53"/>
        </w:numPr>
        <w:spacing w:after="0"/>
        <w:contextualSpacing/>
      </w:pPr>
      <w:r>
        <w:t>Assess</w:t>
      </w:r>
    </w:p>
    <w:p xmlns:wp14="http://schemas.microsoft.com/office/word/2010/wordml" w:rsidR="008B30EE" w:rsidP="0010454F" w:rsidRDefault="008B30EE" w14:paraId="3B6BC700" wp14:textId="77777777">
      <w:pPr>
        <w:numPr>
          <w:ilvl w:val="0"/>
          <w:numId w:val="53"/>
        </w:numPr>
        <w:spacing w:after="0"/>
        <w:contextualSpacing/>
      </w:pPr>
      <w:r>
        <w:t>Plan</w:t>
      </w:r>
    </w:p>
    <w:p xmlns:wp14="http://schemas.microsoft.com/office/word/2010/wordml" w:rsidR="008B30EE" w:rsidP="0010454F" w:rsidRDefault="008B30EE" w14:paraId="1708FCCB" wp14:textId="77777777">
      <w:pPr>
        <w:numPr>
          <w:ilvl w:val="0"/>
          <w:numId w:val="8"/>
        </w:numPr>
        <w:spacing w:after="0"/>
        <w:contextualSpacing/>
      </w:pPr>
      <w:r>
        <w:t>Health and safety issues</w:t>
      </w:r>
    </w:p>
    <w:p xmlns:wp14="http://schemas.microsoft.com/office/word/2010/wordml" w:rsidR="008B30EE" w:rsidP="0010454F" w:rsidRDefault="008B30EE" w14:paraId="583E20FF" wp14:textId="77777777">
      <w:pPr>
        <w:numPr>
          <w:ilvl w:val="0"/>
          <w:numId w:val="54"/>
        </w:numPr>
        <w:spacing w:after="0"/>
        <w:contextualSpacing/>
      </w:pPr>
      <w:r>
        <w:t>Assess</w:t>
      </w:r>
    </w:p>
    <w:p xmlns:wp14="http://schemas.microsoft.com/office/word/2010/wordml" w:rsidR="00040211" w:rsidP="0010454F" w:rsidRDefault="008B30EE" w14:paraId="7D27FEC1" wp14:textId="77777777">
      <w:pPr>
        <w:numPr>
          <w:ilvl w:val="0"/>
          <w:numId w:val="54"/>
        </w:numPr>
        <w:spacing w:after="0"/>
        <w:contextualSpacing/>
      </w:pPr>
      <w:r>
        <w:t>Plan</w:t>
      </w:r>
    </w:p>
    <w:p xmlns:wp14="http://schemas.microsoft.com/office/word/2010/wordml" w:rsidR="008B30EE" w:rsidP="008B30EE" w:rsidRDefault="008B30EE" w14:paraId="231ED59F" wp14:textId="77777777">
      <w:pPr>
        <w:pStyle w:val="Heading1"/>
      </w:pPr>
      <w:r w:rsidRPr="00340A31">
        <w:t xml:space="preserve">Section 6: </w:t>
      </w:r>
      <w:r>
        <w:t xml:space="preserve">Upper limb and Therapeutic interventions </w:t>
      </w:r>
    </w:p>
    <w:p xmlns:wp14="http://schemas.microsoft.com/office/word/2010/wordml" w:rsidRPr="004C3F45" w:rsidR="008B30EE" w:rsidP="00AA6C43" w:rsidRDefault="008B30EE" w14:paraId="60D1054B" wp14:textId="77777777">
      <w:pPr>
        <w:spacing w:after="0"/>
        <w:contextualSpacing/>
      </w:pPr>
      <w:r w:rsidRPr="00340A31">
        <w:rPr>
          <w:b/>
        </w:rPr>
        <w:t xml:space="preserve">Learning Outcome </w:t>
      </w:r>
      <w:r>
        <w:rPr>
          <w:b/>
        </w:rPr>
        <w:t>11,12,13,15 and 16</w:t>
      </w:r>
    </w:p>
    <w:p xmlns:wp14="http://schemas.microsoft.com/office/word/2010/wordml" w:rsidR="00AA6C43" w:rsidP="001B071D" w:rsidRDefault="00AA6C43" w14:paraId="44FB30F8" wp14:textId="77777777">
      <w:pPr>
        <w:spacing w:after="0"/>
        <w:contextualSpacing/>
      </w:pPr>
    </w:p>
    <w:p xmlns:wp14="http://schemas.microsoft.com/office/word/2010/wordml" w:rsidR="008B30EE" w:rsidP="001B071D" w:rsidRDefault="008B30EE" w14:paraId="3DCDFEF7" wp14:textId="77777777">
      <w:pPr>
        <w:spacing w:after="0"/>
        <w:contextualSpacing/>
      </w:pPr>
      <w:r w:rsidRPr="00843FDC">
        <w:t xml:space="preserve">Facilitate the learner to </w:t>
      </w:r>
      <w:r>
        <w:t xml:space="preserve">gain a basic level of knowledge of the structural and functional anatomy of the upper limb </w:t>
      </w:r>
      <w:r w:rsidRPr="006A341A">
        <w:rPr>
          <w:b/>
        </w:rPr>
        <w:t>for</w:t>
      </w:r>
      <w:r w:rsidRPr="004C3F45">
        <w:rPr>
          <w:b/>
        </w:rPr>
        <w:t xml:space="preserve"> example:</w:t>
      </w:r>
      <w:r>
        <w:t xml:space="preserve"> </w:t>
      </w:r>
    </w:p>
    <w:p xmlns:wp14="http://schemas.microsoft.com/office/word/2010/wordml" w:rsidR="008B30EE" w:rsidP="0010454F" w:rsidRDefault="008B30EE" w14:paraId="3211DD67" wp14:textId="77777777">
      <w:pPr>
        <w:numPr>
          <w:ilvl w:val="0"/>
          <w:numId w:val="73"/>
        </w:numPr>
        <w:spacing w:after="0"/>
        <w:contextualSpacing/>
      </w:pPr>
      <w:r>
        <w:t>Upper limb anatomy</w:t>
      </w:r>
    </w:p>
    <w:p xmlns:wp14="http://schemas.microsoft.com/office/word/2010/wordml" w:rsidR="008B30EE" w:rsidP="0010454F" w:rsidRDefault="008B30EE" w14:paraId="4AE7F2B6" wp14:textId="77777777">
      <w:pPr>
        <w:numPr>
          <w:ilvl w:val="0"/>
          <w:numId w:val="73"/>
        </w:numPr>
        <w:spacing w:after="0"/>
        <w:contextualSpacing/>
      </w:pPr>
      <w:r>
        <w:t xml:space="preserve">Upper limb physiology </w:t>
      </w:r>
    </w:p>
    <w:p xmlns:wp14="http://schemas.microsoft.com/office/word/2010/wordml" w:rsidR="00AA6C43" w:rsidP="001B071D" w:rsidRDefault="00AA6C43" w14:paraId="1DA6542E" wp14:textId="77777777">
      <w:pPr>
        <w:spacing w:after="0"/>
        <w:contextualSpacing/>
      </w:pPr>
    </w:p>
    <w:p xmlns:wp14="http://schemas.microsoft.com/office/word/2010/wordml" w:rsidRPr="00412F17" w:rsidR="008B30EE" w:rsidP="001B071D" w:rsidRDefault="008B30EE" w14:paraId="7FEB6BAB" wp14:textId="77777777">
      <w:pPr>
        <w:spacing w:after="0"/>
        <w:contextualSpacing/>
        <w:rPr>
          <w:b/>
        </w:rPr>
      </w:pPr>
      <w:r>
        <w:t xml:space="preserve">Explore with the learner the importance of proper care of the patient and more specifically the upper extremity prior to commencement of therapy </w:t>
      </w:r>
      <w:r w:rsidRPr="00412F17">
        <w:rPr>
          <w:b/>
        </w:rPr>
        <w:t xml:space="preserve">for example: </w:t>
      </w:r>
    </w:p>
    <w:p xmlns:wp14="http://schemas.microsoft.com/office/word/2010/wordml" w:rsidR="008B30EE" w:rsidP="0010454F" w:rsidRDefault="008B30EE" w14:paraId="2D1EB26D" wp14:textId="77777777">
      <w:pPr>
        <w:numPr>
          <w:ilvl w:val="0"/>
          <w:numId w:val="9"/>
        </w:numPr>
        <w:spacing w:after="0"/>
        <w:contextualSpacing/>
      </w:pPr>
      <w:r>
        <w:t>Proper positioning prior to therapy</w:t>
      </w:r>
    </w:p>
    <w:p xmlns:wp14="http://schemas.microsoft.com/office/word/2010/wordml" w:rsidR="008B30EE" w:rsidP="0010454F" w:rsidRDefault="008B30EE" w14:paraId="157DD515" wp14:textId="77777777">
      <w:pPr>
        <w:numPr>
          <w:ilvl w:val="0"/>
          <w:numId w:val="9"/>
        </w:numPr>
        <w:spacing w:after="0"/>
        <w:contextualSpacing/>
      </w:pPr>
      <w:r>
        <w:t>Diagnostic related precautions</w:t>
      </w:r>
    </w:p>
    <w:p xmlns:wp14="http://schemas.microsoft.com/office/word/2010/wordml" w:rsidR="008B30EE" w:rsidP="0010454F" w:rsidRDefault="008B30EE" w14:paraId="367A4722" wp14:textId="77777777">
      <w:pPr>
        <w:numPr>
          <w:ilvl w:val="0"/>
          <w:numId w:val="9"/>
        </w:numPr>
        <w:spacing w:after="0"/>
        <w:contextualSpacing/>
      </w:pPr>
      <w:r>
        <w:t>Contraindications to moving or handling limbs</w:t>
      </w:r>
    </w:p>
    <w:p xmlns:wp14="http://schemas.microsoft.com/office/word/2010/wordml" w:rsidR="008B30EE" w:rsidP="00412F17" w:rsidRDefault="008B30EE" w14:paraId="7CAF6085" wp14:textId="77777777">
      <w:pPr>
        <w:spacing w:after="0"/>
        <w:contextualSpacing/>
      </w:pPr>
      <w:r>
        <w:t xml:space="preserve">Explore with the learner therapeutic upper limb programmes </w:t>
      </w:r>
      <w:r w:rsidRPr="006A341A">
        <w:rPr>
          <w:b/>
        </w:rPr>
        <w:t>for e</w:t>
      </w:r>
      <w:r w:rsidRPr="00412F17">
        <w:rPr>
          <w:b/>
        </w:rPr>
        <w:t>xample</w:t>
      </w:r>
      <w:r>
        <w:t xml:space="preserve"> </w:t>
      </w:r>
    </w:p>
    <w:p xmlns:wp14="http://schemas.microsoft.com/office/word/2010/wordml" w:rsidR="008B30EE" w:rsidP="0010454F" w:rsidRDefault="008B30EE" w14:paraId="47086634" wp14:textId="77777777">
      <w:pPr>
        <w:numPr>
          <w:ilvl w:val="0"/>
          <w:numId w:val="10"/>
        </w:numPr>
        <w:spacing w:after="0"/>
        <w:contextualSpacing/>
      </w:pPr>
      <w:r>
        <w:t>Active exercises</w:t>
      </w:r>
    </w:p>
    <w:p xmlns:wp14="http://schemas.microsoft.com/office/word/2010/wordml" w:rsidR="008B30EE" w:rsidP="0010454F" w:rsidRDefault="008B30EE" w14:paraId="31D3AC91" wp14:textId="77777777">
      <w:pPr>
        <w:numPr>
          <w:ilvl w:val="0"/>
          <w:numId w:val="10"/>
        </w:numPr>
        <w:spacing w:after="0"/>
        <w:contextualSpacing/>
      </w:pPr>
      <w:r>
        <w:t>Passive exercises</w:t>
      </w:r>
    </w:p>
    <w:p xmlns:wp14="http://schemas.microsoft.com/office/word/2010/wordml" w:rsidR="008B30EE" w:rsidP="0010454F" w:rsidRDefault="008B30EE" w14:paraId="04F10C10" wp14:textId="77777777">
      <w:pPr>
        <w:numPr>
          <w:ilvl w:val="0"/>
          <w:numId w:val="10"/>
        </w:numPr>
        <w:spacing w:after="0"/>
        <w:contextualSpacing/>
      </w:pPr>
      <w:r>
        <w:t>Resistive exercises</w:t>
      </w:r>
    </w:p>
    <w:p xmlns:wp14="http://schemas.microsoft.com/office/word/2010/wordml" w:rsidR="008B30EE" w:rsidP="0010454F" w:rsidRDefault="008B30EE" w14:paraId="3F81C3D1" wp14:textId="77777777">
      <w:pPr>
        <w:numPr>
          <w:ilvl w:val="0"/>
          <w:numId w:val="10"/>
        </w:numPr>
        <w:spacing w:after="0"/>
        <w:contextualSpacing/>
      </w:pPr>
      <w:r>
        <w:t>Sensory retraining and desensitisation</w:t>
      </w:r>
    </w:p>
    <w:p xmlns:wp14="http://schemas.microsoft.com/office/word/2010/wordml" w:rsidR="008B30EE" w:rsidP="00E04967" w:rsidRDefault="008B30EE" w14:paraId="3041E394" wp14:textId="77777777">
      <w:pPr>
        <w:spacing w:after="0"/>
        <w:contextualSpacing/>
      </w:pPr>
    </w:p>
    <w:p xmlns:wp14="http://schemas.microsoft.com/office/word/2010/wordml" w:rsidR="008B30EE" w:rsidP="00E04967" w:rsidRDefault="008B30EE" w14:paraId="134BCECD" wp14:textId="77777777">
      <w:pPr>
        <w:spacing w:after="0"/>
        <w:contextualSpacing/>
      </w:pPr>
      <w:r>
        <w:t xml:space="preserve">Facilitate the learner in the acquisition of the skills to facilitate reduction of oedema </w:t>
      </w:r>
      <w:r w:rsidRPr="00E04967">
        <w:rPr>
          <w:b/>
        </w:rPr>
        <w:t>for example:</w:t>
      </w:r>
    </w:p>
    <w:p xmlns:wp14="http://schemas.microsoft.com/office/word/2010/wordml" w:rsidR="008B30EE" w:rsidP="0010454F" w:rsidRDefault="008B30EE" w14:paraId="639B46BF" wp14:textId="77777777">
      <w:pPr>
        <w:numPr>
          <w:ilvl w:val="0"/>
          <w:numId w:val="10"/>
        </w:numPr>
        <w:spacing w:after="0"/>
        <w:contextualSpacing/>
      </w:pPr>
      <w:r>
        <w:t>Optimal positioning for oedema reduction</w:t>
      </w:r>
    </w:p>
    <w:p xmlns:wp14="http://schemas.microsoft.com/office/word/2010/wordml" w:rsidR="008B30EE" w:rsidP="0010454F" w:rsidRDefault="008B30EE" w14:paraId="4059DD8B" wp14:textId="77777777">
      <w:pPr>
        <w:numPr>
          <w:ilvl w:val="0"/>
          <w:numId w:val="10"/>
        </w:numPr>
        <w:spacing w:after="0"/>
        <w:contextualSpacing/>
      </w:pPr>
      <w:r>
        <w:t>Oedema massage</w:t>
      </w:r>
    </w:p>
    <w:p xmlns:wp14="http://schemas.microsoft.com/office/word/2010/wordml" w:rsidR="008B30EE" w:rsidP="0010454F" w:rsidRDefault="008B30EE" w14:paraId="53312641" wp14:textId="77777777">
      <w:pPr>
        <w:numPr>
          <w:ilvl w:val="0"/>
          <w:numId w:val="10"/>
        </w:numPr>
        <w:spacing w:after="0"/>
        <w:contextualSpacing/>
      </w:pPr>
      <w:r>
        <w:t xml:space="preserve">Compression </w:t>
      </w:r>
    </w:p>
    <w:p xmlns:wp14="http://schemas.microsoft.com/office/word/2010/wordml" w:rsidR="008B30EE" w:rsidP="00E04967" w:rsidRDefault="008B30EE" w14:paraId="722B00AE" wp14:textId="77777777">
      <w:pPr>
        <w:spacing w:after="0"/>
        <w:contextualSpacing/>
      </w:pPr>
    </w:p>
    <w:p xmlns:wp14="http://schemas.microsoft.com/office/word/2010/wordml" w:rsidR="008B30EE" w:rsidP="00E04967" w:rsidRDefault="008B30EE" w14:paraId="3AF772BC" wp14:textId="77777777">
      <w:pPr>
        <w:spacing w:after="0"/>
        <w:contextualSpacing/>
      </w:pPr>
      <w:r>
        <w:t xml:space="preserve">Facilitate the learner to identify different techniques to increase fine motor co-ordination and hand function </w:t>
      </w:r>
      <w:r w:rsidRPr="00E04967">
        <w:rPr>
          <w:b/>
        </w:rPr>
        <w:t>for example</w:t>
      </w:r>
      <w:r>
        <w:t>:</w:t>
      </w:r>
    </w:p>
    <w:p xmlns:wp14="http://schemas.microsoft.com/office/word/2010/wordml" w:rsidR="008B30EE" w:rsidP="0010454F" w:rsidRDefault="008B30EE" w14:paraId="310D7BC3" wp14:textId="77777777">
      <w:pPr>
        <w:numPr>
          <w:ilvl w:val="0"/>
          <w:numId w:val="11"/>
        </w:numPr>
        <w:spacing w:after="0"/>
        <w:contextualSpacing/>
      </w:pPr>
      <w:r>
        <w:t>Exercises to increase fine motor co-ordination, manual dexterity and hand function</w:t>
      </w:r>
    </w:p>
    <w:p xmlns:wp14="http://schemas.microsoft.com/office/word/2010/wordml" w:rsidR="008B30EE" w:rsidP="0010454F" w:rsidRDefault="008B30EE" w14:paraId="1D2DBD30" wp14:textId="77777777">
      <w:pPr>
        <w:numPr>
          <w:ilvl w:val="0"/>
          <w:numId w:val="11"/>
        </w:numPr>
        <w:spacing w:after="0"/>
        <w:contextualSpacing/>
      </w:pPr>
      <w:r>
        <w:t>Activities to increase fine motor co-ordination, manual dexterity and hand function</w:t>
      </w:r>
    </w:p>
    <w:p xmlns:wp14="http://schemas.microsoft.com/office/word/2010/wordml" w:rsidR="008B30EE" w:rsidP="00E04967" w:rsidRDefault="008B30EE" w14:paraId="42C6D796" wp14:textId="77777777">
      <w:pPr>
        <w:spacing w:after="0"/>
        <w:contextualSpacing/>
      </w:pPr>
    </w:p>
    <w:p xmlns:wp14="http://schemas.microsoft.com/office/word/2010/wordml" w:rsidR="008B30EE" w:rsidP="00E04967" w:rsidRDefault="008B30EE" w14:paraId="39C37873" wp14:textId="77777777">
      <w:pPr>
        <w:spacing w:after="0"/>
        <w:contextualSpacing/>
        <w:rPr>
          <w:b/>
        </w:rPr>
      </w:pPr>
      <w:r>
        <w:t xml:space="preserve">Explore with the learner the knowledge and skills necessary to implement changes to the therapeutic upper limb programme under the supervision of the occupational therapist </w:t>
      </w:r>
      <w:r w:rsidRPr="001A48D4">
        <w:rPr>
          <w:b/>
        </w:rPr>
        <w:t>for example:</w:t>
      </w:r>
    </w:p>
    <w:p xmlns:wp14="http://schemas.microsoft.com/office/word/2010/wordml" w:rsidR="008B30EE" w:rsidP="0010454F" w:rsidRDefault="008B30EE" w14:paraId="30C2E13B" wp14:textId="77777777">
      <w:pPr>
        <w:numPr>
          <w:ilvl w:val="0"/>
          <w:numId w:val="12"/>
        </w:numPr>
        <w:spacing w:after="0"/>
        <w:contextualSpacing/>
      </w:pPr>
      <w:r>
        <w:t>Assessment</w:t>
      </w:r>
    </w:p>
    <w:p xmlns:wp14="http://schemas.microsoft.com/office/word/2010/wordml" w:rsidR="008B30EE" w:rsidP="0010454F" w:rsidRDefault="008B30EE" w14:paraId="0743CF27" wp14:textId="77777777">
      <w:pPr>
        <w:numPr>
          <w:ilvl w:val="0"/>
          <w:numId w:val="12"/>
        </w:numPr>
        <w:spacing w:after="0"/>
        <w:contextualSpacing/>
      </w:pPr>
      <w:r>
        <w:t>Planning</w:t>
      </w:r>
    </w:p>
    <w:p xmlns:wp14="http://schemas.microsoft.com/office/word/2010/wordml" w:rsidR="008B30EE" w:rsidP="0010454F" w:rsidRDefault="008B30EE" w14:paraId="1CB9EE18" wp14:textId="77777777">
      <w:pPr>
        <w:numPr>
          <w:ilvl w:val="0"/>
          <w:numId w:val="12"/>
        </w:numPr>
        <w:spacing w:after="0"/>
        <w:contextualSpacing/>
      </w:pPr>
      <w:r>
        <w:t>Implementation</w:t>
      </w:r>
    </w:p>
    <w:p xmlns:wp14="http://schemas.microsoft.com/office/word/2010/wordml" w:rsidR="008B30EE" w:rsidP="0010454F" w:rsidRDefault="008B30EE" w14:paraId="16D9E787" wp14:textId="77777777">
      <w:pPr>
        <w:numPr>
          <w:ilvl w:val="0"/>
          <w:numId w:val="12"/>
        </w:numPr>
        <w:spacing w:after="0"/>
        <w:contextualSpacing/>
      </w:pPr>
      <w:r>
        <w:t>Evaluation</w:t>
      </w:r>
    </w:p>
    <w:p xmlns:wp14="http://schemas.microsoft.com/office/word/2010/wordml" w:rsidR="008B30EE" w:rsidP="001A48D4" w:rsidRDefault="008B30EE" w14:paraId="6E1831B3" wp14:textId="77777777">
      <w:pPr>
        <w:spacing w:after="0"/>
        <w:contextualSpacing/>
      </w:pPr>
    </w:p>
    <w:p xmlns:wp14="http://schemas.microsoft.com/office/word/2010/wordml" w:rsidR="008B30EE" w:rsidP="001A48D4" w:rsidRDefault="008B30EE" w14:paraId="01EECE80" wp14:textId="77777777">
      <w:pPr>
        <w:spacing w:after="0"/>
        <w:contextualSpacing/>
      </w:pPr>
      <w:r>
        <w:t xml:space="preserve">Explore with the learner therapeutic splinting </w:t>
      </w:r>
      <w:r w:rsidRPr="001A48D4">
        <w:rPr>
          <w:b/>
        </w:rPr>
        <w:t>for example:</w:t>
      </w:r>
    </w:p>
    <w:p xmlns:wp14="http://schemas.microsoft.com/office/word/2010/wordml" w:rsidR="008B30EE" w:rsidP="0010454F" w:rsidRDefault="008B30EE" w14:paraId="2B024FCC" wp14:textId="77777777">
      <w:pPr>
        <w:numPr>
          <w:ilvl w:val="0"/>
          <w:numId w:val="13"/>
        </w:numPr>
        <w:spacing w:after="0"/>
        <w:contextualSpacing/>
      </w:pPr>
      <w:r>
        <w:t>Types and purpose of splints</w:t>
      </w:r>
    </w:p>
    <w:p xmlns:wp14="http://schemas.microsoft.com/office/word/2010/wordml" w:rsidR="008B30EE" w:rsidP="0010454F" w:rsidRDefault="008B30EE" w14:paraId="58AB028B" wp14:textId="77777777">
      <w:pPr>
        <w:numPr>
          <w:ilvl w:val="0"/>
          <w:numId w:val="55"/>
        </w:numPr>
        <w:spacing w:after="0"/>
        <w:contextualSpacing/>
      </w:pPr>
      <w:r>
        <w:t xml:space="preserve">Static </w:t>
      </w:r>
    </w:p>
    <w:p xmlns:wp14="http://schemas.microsoft.com/office/word/2010/wordml" w:rsidR="008B30EE" w:rsidP="0010454F" w:rsidRDefault="008B30EE" w14:paraId="4A328EC2" wp14:textId="77777777">
      <w:pPr>
        <w:numPr>
          <w:ilvl w:val="0"/>
          <w:numId w:val="55"/>
        </w:numPr>
        <w:spacing w:after="0"/>
        <w:contextualSpacing/>
      </w:pPr>
      <w:r>
        <w:t>Immobilisation</w:t>
      </w:r>
    </w:p>
    <w:p xmlns:wp14="http://schemas.microsoft.com/office/word/2010/wordml" w:rsidR="008B30EE" w:rsidP="0010454F" w:rsidRDefault="008B30EE" w14:paraId="28545375" wp14:textId="77777777">
      <w:pPr>
        <w:numPr>
          <w:ilvl w:val="0"/>
          <w:numId w:val="55"/>
        </w:numPr>
        <w:spacing w:after="0"/>
        <w:contextualSpacing/>
      </w:pPr>
      <w:r>
        <w:t xml:space="preserve"> Dynamic </w:t>
      </w:r>
    </w:p>
    <w:p xmlns:wp14="http://schemas.microsoft.com/office/word/2010/wordml" w:rsidR="008B30EE" w:rsidP="0010454F" w:rsidRDefault="008B30EE" w14:paraId="0E5794A1" wp14:textId="77777777">
      <w:pPr>
        <w:numPr>
          <w:ilvl w:val="0"/>
          <w:numId w:val="55"/>
        </w:numPr>
        <w:spacing w:after="0"/>
        <w:contextualSpacing/>
      </w:pPr>
      <w:r>
        <w:t xml:space="preserve"> Mobilisation</w:t>
      </w:r>
    </w:p>
    <w:p xmlns:wp14="http://schemas.microsoft.com/office/word/2010/wordml" w:rsidR="008B30EE" w:rsidP="0010454F" w:rsidRDefault="008B30EE" w14:paraId="0F19B0E3" wp14:textId="77777777">
      <w:pPr>
        <w:numPr>
          <w:ilvl w:val="0"/>
          <w:numId w:val="13"/>
        </w:numPr>
        <w:spacing w:after="0"/>
        <w:contextualSpacing/>
      </w:pPr>
      <w:r>
        <w:t xml:space="preserve">Fabrication process </w:t>
      </w:r>
    </w:p>
    <w:p xmlns:wp14="http://schemas.microsoft.com/office/word/2010/wordml" w:rsidR="008B30EE" w:rsidP="0010454F" w:rsidRDefault="008B30EE" w14:paraId="598BC2A0" wp14:textId="77777777">
      <w:pPr>
        <w:numPr>
          <w:ilvl w:val="0"/>
          <w:numId w:val="56"/>
        </w:numPr>
        <w:spacing w:after="0"/>
        <w:contextualSpacing/>
      </w:pPr>
      <w:r>
        <w:t>Cutting</w:t>
      </w:r>
    </w:p>
    <w:p xmlns:wp14="http://schemas.microsoft.com/office/word/2010/wordml" w:rsidR="008B30EE" w:rsidP="0010454F" w:rsidRDefault="008B30EE" w14:paraId="1088EAE7" wp14:textId="77777777">
      <w:pPr>
        <w:numPr>
          <w:ilvl w:val="0"/>
          <w:numId w:val="56"/>
        </w:numPr>
        <w:spacing w:after="0"/>
        <w:contextualSpacing/>
      </w:pPr>
      <w:r>
        <w:t>Moulding</w:t>
      </w:r>
    </w:p>
    <w:p xmlns:wp14="http://schemas.microsoft.com/office/word/2010/wordml" w:rsidR="008B30EE" w:rsidP="0010454F" w:rsidRDefault="008B30EE" w14:paraId="5B9CFE89" wp14:textId="77777777">
      <w:pPr>
        <w:numPr>
          <w:ilvl w:val="0"/>
          <w:numId w:val="13"/>
        </w:numPr>
        <w:spacing w:after="0"/>
        <w:contextualSpacing/>
      </w:pPr>
      <w:r>
        <w:t>Splint precautions</w:t>
      </w:r>
    </w:p>
    <w:p xmlns:wp14="http://schemas.microsoft.com/office/word/2010/wordml" w:rsidR="008B30EE" w:rsidP="0010454F" w:rsidRDefault="008B30EE" w14:paraId="6FAE62C2" wp14:textId="77777777">
      <w:pPr>
        <w:numPr>
          <w:ilvl w:val="0"/>
          <w:numId w:val="57"/>
        </w:numPr>
        <w:spacing w:after="0"/>
        <w:contextualSpacing/>
      </w:pPr>
      <w:r>
        <w:t>The proper care of splints</w:t>
      </w:r>
    </w:p>
    <w:p xmlns:wp14="http://schemas.microsoft.com/office/word/2010/wordml" w:rsidR="008B30EE" w:rsidP="0010454F" w:rsidRDefault="008B30EE" w14:paraId="0340F71A" wp14:textId="77777777">
      <w:pPr>
        <w:numPr>
          <w:ilvl w:val="0"/>
          <w:numId w:val="57"/>
        </w:numPr>
        <w:spacing w:after="0"/>
        <w:contextualSpacing/>
      </w:pPr>
      <w:r>
        <w:t>The evaluation process of splints</w:t>
      </w:r>
    </w:p>
    <w:p xmlns:wp14="http://schemas.microsoft.com/office/word/2010/wordml" w:rsidR="008B30EE" w:rsidP="0010454F" w:rsidRDefault="008B30EE" w14:paraId="00EFA21D" wp14:textId="77777777">
      <w:pPr>
        <w:numPr>
          <w:ilvl w:val="0"/>
          <w:numId w:val="57"/>
        </w:numPr>
        <w:spacing w:after="0"/>
        <w:contextualSpacing/>
      </w:pPr>
      <w:r>
        <w:t>The adjustment of splints</w:t>
      </w:r>
    </w:p>
    <w:p xmlns:wp14="http://schemas.microsoft.com/office/word/2010/wordml" w:rsidR="008B30EE" w:rsidP="0010454F" w:rsidRDefault="008B30EE" w14:paraId="5E40E73F" wp14:textId="77777777">
      <w:pPr>
        <w:numPr>
          <w:ilvl w:val="0"/>
          <w:numId w:val="58"/>
        </w:numPr>
        <w:tabs>
          <w:tab w:val="clear" w:pos="720"/>
          <w:tab w:val="num" w:pos="1440"/>
        </w:tabs>
        <w:spacing w:after="0"/>
        <w:ind w:left="1440"/>
        <w:contextualSpacing/>
      </w:pPr>
      <w:r>
        <w:t>Comfort</w:t>
      </w:r>
    </w:p>
    <w:p xmlns:wp14="http://schemas.microsoft.com/office/word/2010/wordml" w:rsidR="008B30EE" w:rsidP="0010454F" w:rsidRDefault="008B30EE" w14:paraId="262E3005" wp14:textId="77777777">
      <w:pPr>
        <w:numPr>
          <w:ilvl w:val="0"/>
          <w:numId w:val="58"/>
        </w:numPr>
        <w:tabs>
          <w:tab w:val="clear" w:pos="720"/>
          <w:tab w:val="num" w:pos="1440"/>
        </w:tabs>
        <w:spacing w:after="0"/>
        <w:ind w:left="1440"/>
        <w:contextualSpacing/>
      </w:pPr>
      <w:r>
        <w:t>Proper fit</w:t>
      </w:r>
    </w:p>
    <w:p xmlns:wp14="http://schemas.microsoft.com/office/word/2010/wordml" w:rsidR="008B30EE" w:rsidP="0010454F" w:rsidRDefault="008B30EE" w14:paraId="68C43C9C" wp14:textId="77777777">
      <w:pPr>
        <w:numPr>
          <w:ilvl w:val="0"/>
          <w:numId w:val="59"/>
        </w:numPr>
        <w:tabs>
          <w:tab w:val="clear" w:pos="720"/>
          <w:tab w:val="num" w:pos="1440"/>
        </w:tabs>
        <w:spacing w:after="0"/>
        <w:ind w:left="1440"/>
        <w:contextualSpacing/>
      </w:pPr>
      <w:r>
        <w:t>Conditions that determine splint wearing discontinuation</w:t>
      </w:r>
    </w:p>
    <w:p xmlns:wp14="http://schemas.microsoft.com/office/word/2010/wordml" w:rsidR="00042DAF" w:rsidP="00413A35" w:rsidRDefault="00042DAF" w14:paraId="54E11D2A" wp14:textId="77777777">
      <w:pPr>
        <w:spacing w:after="0"/>
        <w:contextualSpacing/>
      </w:pPr>
    </w:p>
    <w:p xmlns:wp14="http://schemas.microsoft.com/office/word/2010/wordml" w:rsidR="008B30EE" w:rsidP="00413A35" w:rsidRDefault="008B30EE" w14:paraId="093A0856" wp14:textId="77777777">
      <w:pPr>
        <w:spacing w:after="0"/>
        <w:contextualSpacing/>
        <w:rPr>
          <w:b/>
        </w:rPr>
      </w:pPr>
      <w:r>
        <w:t xml:space="preserve">Assist the learner with exploration of the process of application of a splint (application of a splint only under the supervision of an occupational therapist) </w:t>
      </w:r>
      <w:r w:rsidRPr="00413A35">
        <w:rPr>
          <w:b/>
        </w:rPr>
        <w:t>for example:</w:t>
      </w:r>
    </w:p>
    <w:p xmlns:wp14="http://schemas.microsoft.com/office/word/2010/wordml" w:rsidRPr="00413A35" w:rsidR="008B30EE" w:rsidP="0010454F" w:rsidRDefault="008B30EE" w14:paraId="336590BE" wp14:textId="77777777">
      <w:pPr>
        <w:numPr>
          <w:ilvl w:val="0"/>
          <w:numId w:val="15"/>
        </w:numPr>
        <w:spacing w:after="0"/>
        <w:contextualSpacing/>
      </w:pPr>
      <w:r w:rsidRPr="00413A35">
        <w:t>Communication with the patient/client</w:t>
      </w:r>
    </w:p>
    <w:p xmlns:wp14="http://schemas.microsoft.com/office/word/2010/wordml" w:rsidR="008B30EE" w:rsidP="0010454F" w:rsidRDefault="008B30EE" w14:paraId="21F65369" wp14:textId="77777777">
      <w:pPr>
        <w:numPr>
          <w:ilvl w:val="0"/>
          <w:numId w:val="14"/>
        </w:numPr>
        <w:spacing w:after="0"/>
        <w:contextualSpacing/>
      </w:pPr>
      <w:r>
        <w:t>Setting up for the fabrication</w:t>
      </w:r>
    </w:p>
    <w:p xmlns:wp14="http://schemas.microsoft.com/office/word/2010/wordml" w:rsidR="008B30EE" w:rsidP="0010454F" w:rsidRDefault="008B30EE" w14:paraId="296C424F" wp14:textId="77777777">
      <w:pPr>
        <w:numPr>
          <w:ilvl w:val="0"/>
          <w:numId w:val="14"/>
        </w:numPr>
        <w:spacing w:after="0"/>
        <w:contextualSpacing/>
      </w:pPr>
      <w:r>
        <w:t>Identifying need for splint modification</w:t>
      </w:r>
    </w:p>
    <w:p xmlns:wp14="http://schemas.microsoft.com/office/word/2010/wordml" w:rsidR="008B30EE" w:rsidP="0010454F" w:rsidRDefault="008B30EE" w14:paraId="3BB7C0A0" wp14:textId="77777777">
      <w:pPr>
        <w:numPr>
          <w:ilvl w:val="0"/>
          <w:numId w:val="14"/>
        </w:numPr>
        <w:spacing w:after="0"/>
        <w:contextualSpacing/>
      </w:pPr>
      <w:r>
        <w:t>Identify need for discontinuation</w:t>
      </w:r>
    </w:p>
    <w:p xmlns:wp14="http://schemas.microsoft.com/office/word/2010/wordml" w:rsidRPr="004C3F45" w:rsidR="008B30EE" w:rsidP="0010454F" w:rsidRDefault="008B30EE" w14:paraId="08B84212" wp14:textId="77777777">
      <w:pPr>
        <w:numPr>
          <w:ilvl w:val="0"/>
          <w:numId w:val="14"/>
        </w:numPr>
        <w:spacing w:after="0"/>
        <w:contextualSpacing/>
      </w:pPr>
      <w:r>
        <w:t>Splint wearing schedule</w:t>
      </w:r>
    </w:p>
    <w:p xmlns:wp14="http://schemas.microsoft.com/office/word/2010/wordml" w:rsidR="00826661" w:rsidP="008B30EE" w:rsidRDefault="00826661" w14:paraId="61869AF0" wp14:textId="77777777">
      <w:pPr>
        <w:pStyle w:val="Heading2"/>
        <w:spacing w:line="240" w:lineRule="auto"/>
      </w:pPr>
      <w:r w:rsidRPr="00843FDC">
        <w:t>Assessment</w:t>
      </w:r>
    </w:p>
    <w:p xmlns:wp14="http://schemas.microsoft.com/office/word/2010/wordml" w:rsidRPr="008B30EE" w:rsidR="008B30EE" w:rsidP="008B30EE" w:rsidRDefault="008B30EE" w14:paraId="31126E5D" wp14:textId="77777777">
      <w:pPr>
        <w:spacing w:line="240" w:lineRule="auto"/>
      </w:pPr>
    </w:p>
    <w:p xmlns:wp14="http://schemas.microsoft.com/office/word/2010/wordml" w:rsidR="00826661" w:rsidP="008B30EE" w:rsidRDefault="00826661" w14:paraId="65260CBC" wp14:textId="77777777">
      <w:pPr>
        <w:pStyle w:val="Heading1"/>
        <w:spacing w:line="240" w:lineRule="auto"/>
      </w:pPr>
      <w:r w:rsidRPr="00843FDC">
        <w:t>11a.</w:t>
      </w:r>
      <w:r w:rsidRPr="00843FDC">
        <w:tab/>
      </w:r>
      <w:r w:rsidRPr="00843FDC">
        <w:t>Assessment Techniques</w:t>
      </w:r>
    </w:p>
    <w:p xmlns:wp14="http://schemas.microsoft.com/office/word/2010/wordml" w:rsidRPr="00843FDC" w:rsidR="008B30EE" w:rsidP="00826661" w:rsidRDefault="008B30EE" w14:paraId="2DE403A5" wp14:textId="77777777">
      <w:pPr>
        <w:spacing w:after="0" w:line="240" w:lineRule="auto"/>
        <w:rPr>
          <w:b/>
        </w:rPr>
      </w:pPr>
    </w:p>
    <w:p xmlns:wp14="http://schemas.microsoft.com/office/word/2010/wordml" w:rsidRPr="00843FDC" w:rsidR="008E413A" w:rsidP="00826661" w:rsidRDefault="008E413A" w14:paraId="3B92C07C" wp14:textId="77777777">
      <w:pPr>
        <w:spacing w:after="0"/>
      </w:pPr>
      <w:r w:rsidRPr="00843FDC">
        <w:t>In order to demonstrate that they have reached the standards of knowledge,</w:t>
      </w:r>
      <w:r w:rsidRPr="00843FDC" w:rsidR="00F73A3E">
        <w:t xml:space="preserve"> </w:t>
      </w:r>
      <w:r w:rsidRPr="00843FDC">
        <w:t>skill</w:t>
      </w:r>
      <w:r w:rsidR="00413A35">
        <w:t xml:space="preserve"> </w:t>
      </w:r>
      <w:r w:rsidRPr="00843FDC">
        <w:t xml:space="preserve">and competence identified in all the learning outcomes, learners are required to complete the assessments below. </w:t>
      </w:r>
    </w:p>
    <w:p xmlns:wp14="http://schemas.microsoft.com/office/word/2010/wordml" w:rsidRPr="00843FDC" w:rsidR="008E413A" w:rsidP="00826661" w:rsidRDefault="008E413A" w14:paraId="62431CDC" wp14:textId="77777777">
      <w:pPr>
        <w:spacing w:after="0"/>
      </w:pPr>
    </w:p>
    <w:p xmlns:wp14="http://schemas.microsoft.com/office/word/2010/wordml" w:rsidR="008E413A" w:rsidP="00826661" w:rsidRDefault="008E413A" w14:paraId="2C9049A3" wp14:textId="77777777">
      <w:pPr>
        <w:spacing w:after="0"/>
      </w:pPr>
      <w:r w:rsidRPr="00843FDC">
        <w:t xml:space="preserve">The assessor is responsible for devising assessment instruments (e.g. project and assignment briefs, examination papers), assessment criteria and mark sheets, consistent with the techniques identified below and </w:t>
      </w:r>
      <w:r w:rsidR="009C6B00">
        <w:t>QQI</w:t>
      </w:r>
      <w:r w:rsidRPr="00843FDC">
        <w:t>’s assessment requirements.</w:t>
      </w:r>
    </w:p>
    <w:p xmlns:wp14="http://schemas.microsoft.com/office/word/2010/wordml" w:rsidRPr="00843FDC" w:rsidR="00D21ED6" w:rsidP="00826661" w:rsidRDefault="00D21ED6" w14:paraId="49E398E2" wp14:textId="77777777">
      <w:pPr>
        <w:spacing w:after="0"/>
      </w:pPr>
    </w:p>
    <w:p xmlns:wp14="http://schemas.microsoft.com/office/word/2010/wordml" w:rsidRPr="006A1211" w:rsidR="00D21ED6" w:rsidP="00D21ED6" w:rsidRDefault="00D21ED6" w14:paraId="261FC3EE" wp14:textId="77777777">
      <w:pPr>
        <w:autoSpaceDE w:val="0"/>
        <w:autoSpaceDN w:val="0"/>
        <w:adjustRightInd w:val="0"/>
        <w:spacing w:after="0" w:line="480" w:lineRule="auto"/>
        <w:rPr>
          <w:rFonts w:cs="Calibri"/>
          <w:b/>
        </w:rPr>
      </w:pPr>
      <w:r w:rsidRPr="006A1211">
        <w:rPr>
          <w:rFonts w:cs="Calibri"/>
          <w:b/>
        </w:rPr>
        <w:t xml:space="preserve">Examination - Theory </w:t>
      </w:r>
      <w:r w:rsidRPr="006A1211" w:rsidR="006A1211">
        <w:rPr>
          <w:rFonts w:cs="Calibri"/>
          <w:b/>
        </w:rPr>
        <w:tab/>
      </w:r>
      <w:r w:rsidRPr="006A1211" w:rsidR="006A1211">
        <w:rPr>
          <w:rFonts w:cs="Calibri"/>
          <w:b/>
        </w:rPr>
        <w:tab/>
      </w:r>
      <w:r w:rsidRPr="006A1211" w:rsidR="006A1211">
        <w:rPr>
          <w:rFonts w:cs="Calibri"/>
          <w:b/>
        </w:rPr>
        <w:t>4</w:t>
      </w:r>
      <w:r w:rsidRPr="006A1211">
        <w:rPr>
          <w:rFonts w:cs="Calibri"/>
          <w:b/>
        </w:rPr>
        <w:t>0%</w:t>
      </w:r>
    </w:p>
    <w:p xmlns:wp14="http://schemas.microsoft.com/office/word/2010/wordml" w:rsidRPr="006A1211" w:rsidR="00D21ED6" w:rsidP="00D21ED6" w:rsidRDefault="006A1211" w14:paraId="00CBF0A4" wp14:textId="77777777">
      <w:pPr>
        <w:autoSpaceDE w:val="0"/>
        <w:autoSpaceDN w:val="0"/>
        <w:adjustRightInd w:val="0"/>
        <w:spacing w:after="0" w:line="480" w:lineRule="auto"/>
        <w:rPr>
          <w:rFonts w:cs="Calibri"/>
          <w:b/>
        </w:rPr>
      </w:pPr>
      <w:r w:rsidRPr="006A1211">
        <w:rPr>
          <w:rFonts w:cs="Calibri"/>
          <w:b/>
        </w:rPr>
        <w:t xml:space="preserve">Skills </w:t>
      </w:r>
      <w:r w:rsidR="00FB7815">
        <w:rPr>
          <w:rFonts w:cs="Calibri"/>
          <w:b/>
        </w:rPr>
        <w:t>D</w:t>
      </w:r>
      <w:r w:rsidRPr="006A1211">
        <w:rPr>
          <w:rFonts w:cs="Calibri"/>
          <w:b/>
        </w:rPr>
        <w:t>emonstration</w:t>
      </w:r>
      <w:r w:rsidRPr="006A1211">
        <w:rPr>
          <w:rFonts w:cs="Calibri"/>
          <w:b/>
        </w:rPr>
        <w:tab/>
      </w:r>
      <w:r w:rsidRPr="006A1211">
        <w:rPr>
          <w:rFonts w:cs="Calibri"/>
          <w:b/>
        </w:rPr>
        <w:tab/>
      </w:r>
      <w:r>
        <w:rPr>
          <w:rFonts w:cs="Calibri"/>
          <w:b/>
        </w:rPr>
        <w:t>4</w:t>
      </w:r>
      <w:r w:rsidRPr="006A1211" w:rsidR="00D21ED6">
        <w:rPr>
          <w:rFonts w:cs="Calibri"/>
          <w:b/>
        </w:rPr>
        <w:t>0%</w:t>
      </w:r>
    </w:p>
    <w:p xmlns:wp14="http://schemas.microsoft.com/office/word/2010/wordml" w:rsidRPr="008B30EE" w:rsidR="008E413A" w:rsidP="008B30EE" w:rsidRDefault="00D21ED6" w14:paraId="29410318" wp14:textId="77777777">
      <w:pPr>
        <w:spacing w:line="480" w:lineRule="auto"/>
        <w:rPr>
          <w:rFonts w:cs="Calibri"/>
          <w:b/>
        </w:rPr>
      </w:pPr>
      <w:r w:rsidRPr="006A1211">
        <w:rPr>
          <w:rFonts w:cs="Calibri"/>
          <w:b/>
        </w:rPr>
        <w:t>Assignment</w:t>
      </w:r>
      <w:r w:rsidRPr="006A1211" w:rsidR="006A1211">
        <w:rPr>
          <w:rFonts w:cs="Calibri"/>
          <w:b/>
        </w:rPr>
        <w:tab/>
      </w:r>
      <w:r w:rsidRPr="006A1211" w:rsidR="006A1211">
        <w:rPr>
          <w:rFonts w:cs="Calibri"/>
          <w:b/>
        </w:rPr>
        <w:tab/>
      </w:r>
      <w:r w:rsidRPr="006A1211" w:rsidR="006A1211">
        <w:rPr>
          <w:rFonts w:cs="Calibri"/>
          <w:b/>
        </w:rPr>
        <w:tab/>
      </w:r>
      <w:r w:rsidR="008B30EE">
        <w:rPr>
          <w:rFonts w:cs="Calibri"/>
          <w:b/>
        </w:rPr>
        <w:t xml:space="preserve"> 20%</w:t>
      </w:r>
    </w:p>
    <w:p xmlns:wp14="http://schemas.microsoft.com/office/word/2010/wordml" w:rsidR="008B30EE" w:rsidP="008B30EE" w:rsidRDefault="00826661" w14:paraId="14C4DE41" wp14:textId="77777777">
      <w:pPr>
        <w:pStyle w:val="Heading1"/>
        <w:spacing w:line="240" w:lineRule="auto"/>
      </w:pPr>
      <w:r w:rsidRPr="00843FDC">
        <w:t>11b.</w:t>
      </w:r>
      <w:r w:rsidRPr="00843FDC">
        <w:tab/>
      </w:r>
      <w:r w:rsidRPr="00843FDC">
        <w:t>Mapping of Learning Outcomes to Assessment Techniques</w:t>
      </w:r>
    </w:p>
    <w:p xmlns:wp14="http://schemas.microsoft.com/office/word/2010/wordml" w:rsidRPr="00843FDC" w:rsidR="00826661" w:rsidP="00826661" w:rsidRDefault="00826661" w14:paraId="7C25EE27" wp14:textId="77777777">
      <w:pPr>
        <w:spacing w:after="0" w:line="240" w:lineRule="auto"/>
      </w:pPr>
      <w:r w:rsidRPr="00843FDC">
        <w:rPr>
          <w:b/>
        </w:rPr>
        <w:br/>
      </w:r>
      <w:r w:rsidRPr="00843FDC">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43FDC">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17"/>
        <w:gridCol w:w="1999"/>
      </w:tblGrid>
      <w:tr xmlns:wp14="http://schemas.microsoft.com/office/word/2010/wordml" w:rsidRPr="00843FDC" w:rsidR="00826661" w14:paraId="55AAA196" wp14:textId="77777777">
        <w:tc>
          <w:tcPr>
            <w:tcW w:w="7017" w:type="dxa"/>
          </w:tcPr>
          <w:p w:rsidRPr="00843FDC" w:rsidR="00826661" w:rsidP="00931119" w:rsidRDefault="00826661" w14:paraId="58276F1C" wp14:textId="77777777">
            <w:pPr>
              <w:spacing w:after="0" w:line="240" w:lineRule="auto"/>
              <w:rPr>
                <w:b/>
              </w:rPr>
            </w:pPr>
            <w:r w:rsidRPr="00843FDC">
              <w:rPr>
                <w:b/>
              </w:rPr>
              <w:t>Learning Outcome</w:t>
            </w:r>
          </w:p>
        </w:tc>
        <w:tc>
          <w:tcPr>
            <w:tcW w:w="1999" w:type="dxa"/>
          </w:tcPr>
          <w:p w:rsidRPr="00843FDC" w:rsidR="00826661" w:rsidP="00931119" w:rsidRDefault="00826661" w14:paraId="2D846303" wp14:textId="77777777">
            <w:pPr>
              <w:spacing w:after="0" w:line="240" w:lineRule="auto"/>
              <w:rPr>
                <w:b/>
              </w:rPr>
            </w:pPr>
            <w:r w:rsidRPr="00843FDC">
              <w:rPr>
                <w:b/>
              </w:rPr>
              <w:t>Assessment Technique</w:t>
            </w:r>
          </w:p>
        </w:tc>
      </w:tr>
      <w:tr xmlns:wp14="http://schemas.microsoft.com/office/word/2010/wordml" w:rsidRPr="00843FDC" w:rsidR="0013504F" w:rsidTr="00042DAF" w14:paraId="6C3ED148" wp14:textId="77777777">
        <w:tc>
          <w:tcPr>
            <w:tcW w:w="7017" w:type="dxa"/>
          </w:tcPr>
          <w:p w:rsidRPr="0013504F" w:rsidR="0013504F" w:rsidP="0010454F" w:rsidRDefault="0013504F" w14:paraId="48386C91" wp14:textId="77777777">
            <w:pPr>
              <w:numPr>
                <w:ilvl w:val="0"/>
                <w:numId w:val="74"/>
              </w:numPr>
              <w:autoSpaceDE w:val="0"/>
              <w:autoSpaceDN w:val="0"/>
              <w:adjustRightInd w:val="0"/>
              <w:rPr>
                <w:rFonts w:cs="Calibri"/>
              </w:rPr>
            </w:pPr>
            <w:r w:rsidRPr="0013504F">
              <w:rPr>
                <w:rFonts w:cs="Calibri"/>
              </w:rPr>
              <w:t xml:space="preserve">Explain key terms used in occupational therapy and their key components, to include </w:t>
            </w:r>
            <w:r w:rsidRPr="0013504F" w:rsidR="00042DAF">
              <w:rPr>
                <w:rFonts w:cs="Calibri"/>
              </w:rPr>
              <w:t>self-care</w:t>
            </w:r>
            <w:r w:rsidRPr="0013504F">
              <w:rPr>
                <w:rFonts w:cs="Calibri"/>
              </w:rPr>
              <w:t>, leisure, work, functional mobility, cognition, perception, splint and orthosis</w:t>
            </w:r>
            <w:r w:rsidR="00042DAF">
              <w:rPr>
                <w:rFonts w:cs="Calibri"/>
              </w:rPr>
              <w:t>.</w:t>
            </w:r>
            <w:r w:rsidRPr="0013504F">
              <w:rPr>
                <w:rFonts w:cs="Calibri"/>
              </w:rPr>
              <w:t xml:space="preserve"> </w:t>
            </w:r>
          </w:p>
        </w:tc>
        <w:tc>
          <w:tcPr>
            <w:tcW w:w="1999" w:type="dxa"/>
            <w:shd w:val="clear" w:color="auto" w:fill="auto"/>
          </w:tcPr>
          <w:p w:rsidRPr="0013504F" w:rsidR="0013504F" w:rsidP="0013504F" w:rsidRDefault="0013504F" w14:paraId="62615D09" wp14:textId="77777777">
            <w:pPr>
              <w:spacing w:line="360" w:lineRule="auto"/>
              <w:rPr>
                <w:rFonts w:cs="Calibri"/>
              </w:rPr>
            </w:pPr>
            <w:r w:rsidRPr="0013504F">
              <w:rPr>
                <w:rFonts w:cs="Calibri"/>
              </w:rPr>
              <w:t>Exam</w:t>
            </w:r>
          </w:p>
          <w:p w:rsidRPr="0035530A" w:rsidR="0013504F" w:rsidP="0035530A" w:rsidRDefault="0013504F" w14:paraId="16287F21" wp14:textId="77777777">
            <w:pPr>
              <w:rPr>
                <w:highlight w:val="lightGray"/>
              </w:rPr>
            </w:pPr>
          </w:p>
        </w:tc>
      </w:tr>
      <w:tr xmlns:wp14="http://schemas.microsoft.com/office/word/2010/wordml" w:rsidRPr="00843FDC" w:rsidR="0013504F" w:rsidTr="00042DAF" w14:paraId="3123DA12" wp14:textId="77777777">
        <w:tc>
          <w:tcPr>
            <w:tcW w:w="7017" w:type="dxa"/>
          </w:tcPr>
          <w:p w:rsidRPr="0013504F" w:rsidR="0013504F" w:rsidP="0010454F" w:rsidRDefault="0013504F" w14:paraId="5F0F0A98" wp14:textId="77777777">
            <w:pPr>
              <w:numPr>
                <w:ilvl w:val="0"/>
                <w:numId w:val="74"/>
              </w:numPr>
              <w:autoSpaceDE w:val="0"/>
              <w:autoSpaceDN w:val="0"/>
              <w:adjustRightInd w:val="0"/>
              <w:rPr>
                <w:rFonts w:cs="Calibri"/>
              </w:rPr>
            </w:pPr>
            <w:r w:rsidRPr="0013504F">
              <w:rPr>
                <w:rFonts w:cs="Calibri"/>
              </w:rPr>
              <w:t xml:space="preserve">Discuss the importance of the role of work, leisure and </w:t>
            </w:r>
            <w:r w:rsidRPr="0013504F" w:rsidR="00042DAF">
              <w:rPr>
                <w:rFonts w:cs="Calibri"/>
              </w:rPr>
              <w:t>self-care</w:t>
            </w:r>
            <w:r>
              <w:rPr>
                <w:rFonts w:cs="Calibri"/>
              </w:rPr>
              <w:t xml:space="preserve"> </w:t>
            </w:r>
            <w:r w:rsidRPr="0013504F">
              <w:rPr>
                <w:rFonts w:cs="Calibri"/>
              </w:rPr>
              <w:t>in a person's life</w:t>
            </w:r>
            <w:r w:rsidR="00042DAF">
              <w:rPr>
                <w:rFonts w:cs="Calibri"/>
              </w:rPr>
              <w:t>.</w:t>
            </w:r>
          </w:p>
        </w:tc>
        <w:tc>
          <w:tcPr>
            <w:tcW w:w="1999" w:type="dxa"/>
          </w:tcPr>
          <w:p w:rsidR="0013504F" w:rsidP="00931119" w:rsidRDefault="00822537" w14:paraId="748B18D6" wp14:textId="77777777">
            <w:pPr>
              <w:spacing w:after="0" w:line="240" w:lineRule="auto"/>
            </w:pPr>
            <w:r>
              <w:t xml:space="preserve">Exam </w:t>
            </w:r>
          </w:p>
          <w:p w:rsidRPr="00843FDC" w:rsidR="00822537" w:rsidP="00822537" w:rsidRDefault="00822537" w14:paraId="5BE93A62" wp14:textId="77777777">
            <w:pPr>
              <w:spacing w:after="0" w:line="240" w:lineRule="auto"/>
            </w:pPr>
          </w:p>
        </w:tc>
      </w:tr>
      <w:tr xmlns:wp14="http://schemas.microsoft.com/office/word/2010/wordml" w:rsidRPr="00843FDC" w:rsidR="0013504F" w:rsidTr="00042DAF" w14:paraId="519A28BD" wp14:textId="77777777">
        <w:tc>
          <w:tcPr>
            <w:tcW w:w="7017" w:type="dxa"/>
          </w:tcPr>
          <w:p w:rsidRPr="0013504F" w:rsidR="0013504F" w:rsidP="0010454F" w:rsidRDefault="0013504F" w14:paraId="0792F4A0" wp14:textId="77777777">
            <w:pPr>
              <w:numPr>
                <w:ilvl w:val="0"/>
                <w:numId w:val="74"/>
              </w:numPr>
              <w:autoSpaceDE w:val="0"/>
              <w:autoSpaceDN w:val="0"/>
              <w:adjustRightInd w:val="0"/>
              <w:rPr>
                <w:rFonts w:cs="Calibri"/>
              </w:rPr>
            </w:pPr>
            <w:r w:rsidRPr="0013504F">
              <w:rPr>
                <w:rFonts w:cs="Calibri"/>
              </w:rPr>
              <w:t xml:space="preserve">Discuss the impact of physical, cognitive and </w:t>
            </w:r>
            <w:r w:rsidRPr="0013504F" w:rsidR="006A341A">
              <w:rPr>
                <w:rFonts w:cs="Calibri"/>
              </w:rPr>
              <w:t>perceptual</w:t>
            </w:r>
            <w:r w:rsidR="006A341A">
              <w:rPr>
                <w:rFonts w:cs="Calibri"/>
              </w:rPr>
              <w:t xml:space="preserve"> impairment</w:t>
            </w:r>
            <w:r w:rsidR="00042DAF">
              <w:rPr>
                <w:rFonts w:cs="Calibri"/>
              </w:rPr>
              <w:t xml:space="preserve"> and </w:t>
            </w:r>
            <w:r w:rsidRPr="0013504F">
              <w:rPr>
                <w:rFonts w:cs="Calibri"/>
              </w:rPr>
              <w:t>disability on an individual's ability to engage in</w:t>
            </w:r>
            <w:r>
              <w:rPr>
                <w:rFonts w:cs="Calibri"/>
              </w:rPr>
              <w:t xml:space="preserve"> </w:t>
            </w:r>
            <w:r w:rsidR="00042DAF">
              <w:rPr>
                <w:rFonts w:cs="Calibri"/>
              </w:rPr>
              <w:t>self-care, work and leisure.</w:t>
            </w:r>
          </w:p>
        </w:tc>
        <w:tc>
          <w:tcPr>
            <w:tcW w:w="1999" w:type="dxa"/>
          </w:tcPr>
          <w:p w:rsidRPr="00843FDC" w:rsidR="0013504F" w:rsidP="0013504F" w:rsidRDefault="0013504F" w14:paraId="44D59C25" wp14:textId="77777777">
            <w:pPr>
              <w:spacing w:after="0" w:line="240" w:lineRule="auto"/>
            </w:pPr>
            <w:r>
              <w:t>Exam</w:t>
            </w:r>
          </w:p>
        </w:tc>
      </w:tr>
      <w:tr xmlns:wp14="http://schemas.microsoft.com/office/word/2010/wordml" w:rsidRPr="00843FDC" w:rsidR="0013504F" w:rsidTr="00042DAF" w14:paraId="32E8F6FE" wp14:textId="77777777">
        <w:tc>
          <w:tcPr>
            <w:tcW w:w="7017" w:type="dxa"/>
          </w:tcPr>
          <w:p w:rsidRPr="0013504F" w:rsidR="0013504F" w:rsidP="0010454F" w:rsidRDefault="0013504F" w14:paraId="53FDA30C" wp14:textId="77777777">
            <w:pPr>
              <w:numPr>
                <w:ilvl w:val="0"/>
                <w:numId w:val="74"/>
              </w:numPr>
              <w:autoSpaceDE w:val="0"/>
              <w:autoSpaceDN w:val="0"/>
              <w:adjustRightInd w:val="0"/>
              <w:rPr>
                <w:rFonts w:cs="Calibri"/>
              </w:rPr>
            </w:pPr>
            <w:r w:rsidRPr="0013504F">
              <w:rPr>
                <w:rFonts w:cs="Calibri"/>
              </w:rPr>
              <w:t>Discuss the rationale and benefits of the group approach in</w:t>
            </w:r>
            <w:r>
              <w:rPr>
                <w:rFonts w:cs="Calibri"/>
              </w:rPr>
              <w:t xml:space="preserve"> </w:t>
            </w:r>
            <w:r w:rsidRPr="0013504F">
              <w:rPr>
                <w:rFonts w:cs="Calibri"/>
              </w:rPr>
              <w:t>occupational therapy practice for interventions such as stress</w:t>
            </w:r>
            <w:r>
              <w:rPr>
                <w:rFonts w:cs="Calibri"/>
              </w:rPr>
              <w:t xml:space="preserve"> </w:t>
            </w:r>
            <w:r w:rsidRPr="0013504F">
              <w:rPr>
                <w:rFonts w:cs="Calibri"/>
              </w:rPr>
              <w:t>management, domestic skills retraining and educational groups</w:t>
            </w:r>
            <w:r w:rsidR="00042DAF">
              <w:rPr>
                <w:rFonts w:cs="Calibri"/>
              </w:rPr>
              <w:t>.</w:t>
            </w:r>
            <w:r>
              <w:rPr>
                <w:rFonts w:cs="Calibri"/>
              </w:rPr>
              <w:t xml:space="preserve"> </w:t>
            </w:r>
          </w:p>
        </w:tc>
        <w:tc>
          <w:tcPr>
            <w:tcW w:w="1999" w:type="dxa"/>
          </w:tcPr>
          <w:p w:rsidRPr="00843FDC" w:rsidR="0013504F" w:rsidP="00931119" w:rsidRDefault="0013504F" w14:paraId="2210810C" wp14:textId="77777777">
            <w:pPr>
              <w:spacing w:after="0" w:line="240" w:lineRule="auto"/>
            </w:pPr>
            <w:r>
              <w:t>Assignment</w:t>
            </w:r>
          </w:p>
        </w:tc>
      </w:tr>
      <w:tr xmlns:wp14="http://schemas.microsoft.com/office/word/2010/wordml" w:rsidRPr="00843FDC" w:rsidR="0013504F" w:rsidTr="00042DAF" w14:paraId="0A529DD7" wp14:textId="77777777">
        <w:tc>
          <w:tcPr>
            <w:tcW w:w="7017" w:type="dxa"/>
          </w:tcPr>
          <w:p w:rsidRPr="004517AA" w:rsidR="0013504F" w:rsidP="0010454F" w:rsidRDefault="0013504F" w14:paraId="1226B943" wp14:textId="77777777">
            <w:pPr>
              <w:numPr>
                <w:ilvl w:val="0"/>
                <w:numId w:val="74"/>
              </w:numPr>
              <w:autoSpaceDE w:val="0"/>
              <w:autoSpaceDN w:val="0"/>
              <w:adjustRightInd w:val="0"/>
              <w:rPr>
                <w:rFonts w:cs="Calibri"/>
                <w:sz w:val="20"/>
                <w:szCs w:val="20"/>
              </w:rPr>
            </w:pPr>
            <w:r w:rsidRPr="0013504F">
              <w:rPr>
                <w:rFonts w:cs="Calibri"/>
              </w:rPr>
              <w:t>Summarise the methods used to assess the need for and</w:t>
            </w:r>
            <w:r>
              <w:rPr>
                <w:rFonts w:cs="Calibri"/>
              </w:rPr>
              <w:t xml:space="preserve"> </w:t>
            </w:r>
            <w:r w:rsidRPr="0013504F">
              <w:rPr>
                <w:rFonts w:cs="Calibri"/>
              </w:rPr>
              <w:t>implementation of environmental adaptations, to include mobility</w:t>
            </w:r>
            <w:r>
              <w:rPr>
                <w:rFonts w:cs="Calibri"/>
              </w:rPr>
              <w:t xml:space="preserve"> </w:t>
            </w:r>
            <w:r w:rsidRPr="0013504F">
              <w:rPr>
                <w:rFonts w:cs="Calibri"/>
              </w:rPr>
              <w:t xml:space="preserve">aids, assistive devices, assistive devices to transfers, </w:t>
            </w:r>
            <w:r w:rsidRPr="0013504F" w:rsidR="006A341A">
              <w:rPr>
                <w:rFonts w:cs="Calibri"/>
              </w:rPr>
              <w:t>sensory</w:t>
            </w:r>
            <w:r w:rsidR="006A341A">
              <w:rPr>
                <w:rFonts w:cs="Calibri"/>
              </w:rPr>
              <w:t xml:space="preserve"> and</w:t>
            </w:r>
            <w:r w:rsidRPr="002A7EDB">
              <w:rPr>
                <w:rFonts w:ascii="Arial" w:hAnsi="Arial" w:cs="Arial"/>
                <w:sz w:val="20"/>
                <w:szCs w:val="20"/>
              </w:rPr>
              <w:t xml:space="preserve"> structural adaptations</w:t>
            </w:r>
            <w:r w:rsidR="00042DAF">
              <w:rPr>
                <w:rFonts w:ascii="Arial" w:hAnsi="Arial" w:cs="Arial"/>
                <w:sz w:val="20"/>
                <w:szCs w:val="20"/>
              </w:rPr>
              <w:t>.</w:t>
            </w:r>
          </w:p>
        </w:tc>
        <w:tc>
          <w:tcPr>
            <w:tcW w:w="1999" w:type="dxa"/>
          </w:tcPr>
          <w:p w:rsidR="0013504F" w:rsidP="00931119" w:rsidRDefault="00822537" w14:paraId="3E6C377D" wp14:textId="77777777">
            <w:pPr>
              <w:spacing w:after="0" w:line="240" w:lineRule="auto"/>
            </w:pPr>
            <w:r>
              <w:t>Exam</w:t>
            </w:r>
          </w:p>
          <w:p w:rsidR="00822537" w:rsidP="00931119" w:rsidRDefault="00822537" w14:paraId="384BA73E" wp14:textId="77777777">
            <w:pPr>
              <w:spacing w:after="0" w:line="240" w:lineRule="auto"/>
            </w:pPr>
          </w:p>
          <w:p w:rsidRPr="00843FDC" w:rsidR="00B40BFE" w:rsidP="00B40BFE" w:rsidRDefault="00B40BFE" w14:paraId="39DAE5F6" wp14:textId="77777777">
            <w:pPr>
              <w:spacing w:after="0" w:line="240" w:lineRule="auto"/>
            </w:pPr>
            <w:r>
              <w:t>Skill Demonstration</w:t>
            </w:r>
          </w:p>
        </w:tc>
      </w:tr>
      <w:tr xmlns:wp14="http://schemas.microsoft.com/office/word/2010/wordml" w:rsidRPr="00843FDC" w:rsidR="0013504F" w:rsidTr="00042DAF" w14:paraId="480F925E" wp14:textId="77777777">
        <w:tc>
          <w:tcPr>
            <w:tcW w:w="7017" w:type="dxa"/>
          </w:tcPr>
          <w:p w:rsidRPr="0013504F" w:rsidR="0013504F" w:rsidP="0010454F" w:rsidRDefault="0013504F" w14:paraId="0DA48FA3" wp14:textId="77777777">
            <w:pPr>
              <w:numPr>
                <w:ilvl w:val="0"/>
                <w:numId w:val="74"/>
              </w:numPr>
              <w:autoSpaceDE w:val="0"/>
              <w:autoSpaceDN w:val="0"/>
              <w:adjustRightInd w:val="0"/>
              <w:rPr>
                <w:rFonts w:cs="Calibri"/>
              </w:rPr>
            </w:pPr>
            <w:r w:rsidRPr="0013504F">
              <w:rPr>
                <w:rFonts w:cs="Calibri"/>
              </w:rPr>
              <w:t xml:space="preserve">Analyse the roles of the occupational therapist and occupational therapy assistant in optimising functional mobility and transfers, to include identifying key extrinsic </w:t>
            </w:r>
            <w:r w:rsidRPr="0013504F" w:rsidR="00042DAF">
              <w:rPr>
                <w:rFonts w:cs="Calibri"/>
              </w:rPr>
              <w:t>factors that</w:t>
            </w:r>
            <w:r w:rsidRPr="0013504F">
              <w:rPr>
                <w:rFonts w:cs="Calibri"/>
              </w:rPr>
              <w:t xml:space="preserve"> impact on mobility, defining the key components of safe and independent functional transfers and understanding when the assistance of persons or assistive devices is needed in transfers</w:t>
            </w:r>
            <w:r w:rsidR="00042DAF">
              <w:rPr>
                <w:rFonts w:cs="Calibri"/>
              </w:rPr>
              <w:t>.</w:t>
            </w:r>
            <w:r w:rsidRPr="0013504F">
              <w:rPr>
                <w:rFonts w:cs="Calibri"/>
              </w:rPr>
              <w:t xml:space="preserve"> </w:t>
            </w:r>
          </w:p>
        </w:tc>
        <w:tc>
          <w:tcPr>
            <w:tcW w:w="1999" w:type="dxa"/>
          </w:tcPr>
          <w:p w:rsidRPr="006A1211" w:rsidR="0013504F" w:rsidP="005D1B90" w:rsidRDefault="0013504F" w14:paraId="4C08D4CF" wp14:textId="77777777">
            <w:pPr>
              <w:spacing w:line="360" w:lineRule="auto"/>
              <w:rPr>
                <w:rFonts w:cs="Calibri"/>
              </w:rPr>
            </w:pPr>
            <w:r w:rsidRPr="006A1211">
              <w:rPr>
                <w:rFonts w:cs="Calibri"/>
              </w:rPr>
              <w:t>Exam</w:t>
            </w:r>
          </w:p>
          <w:p w:rsidRPr="006A1211" w:rsidR="00822537" w:rsidP="005D1B90" w:rsidRDefault="006A1211" w14:paraId="25AF809B" wp14:textId="77777777">
            <w:pPr>
              <w:spacing w:line="360" w:lineRule="auto"/>
              <w:rPr>
                <w:rFonts w:cs="Calibri"/>
              </w:rPr>
            </w:pPr>
            <w:r w:rsidRPr="006A1211">
              <w:rPr>
                <w:rFonts w:cs="Calibri"/>
              </w:rPr>
              <w:t>Skill Demonstration</w:t>
            </w:r>
          </w:p>
          <w:p w:rsidR="0013504F" w:rsidP="005D1B90" w:rsidRDefault="0013504F" w14:paraId="34B3F2EB" wp14:textId="77777777">
            <w:pPr>
              <w:spacing w:line="360" w:lineRule="auto"/>
              <w:rPr>
                <w:rFonts w:cs="Calibri"/>
                <w:sz w:val="20"/>
                <w:szCs w:val="20"/>
              </w:rPr>
            </w:pPr>
          </w:p>
        </w:tc>
      </w:tr>
      <w:tr xmlns:wp14="http://schemas.microsoft.com/office/word/2010/wordml" w:rsidRPr="00843FDC" w:rsidR="0013504F" w:rsidTr="00042DAF" w14:paraId="5130231E" wp14:textId="77777777">
        <w:tc>
          <w:tcPr>
            <w:tcW w:w="7017" w:type="dxa"/>
          </w:tcPr>
          <w:p w:rsidRPr="0013504F" w:rsidR="0013504F" w:rsidP="0010454F" w:rsidRDefault="0013504F" w14:paraId="36B373C5" wp14:textId="77777777">
            <w:pPr>
              <w:numPr>
                <w:ilvl w:val="0"/>
                <w:numId w:val="74"/>
              </w:numPr>
              <w:autoSpaceDE w:val="0"/>
              <w:autoSpaceDN w:val="0"/>
              <w:adjustRightInd w:val="0"/>
              <w:rPr>
                <w:rFonts w:cs="Calibri"/>
              </w:rPr>
            </w:pPr>
            <w:r w:rsidRPr="0013504F">
              <w:rPr>
                <w:rFonts w:cs="Calibri"/>
              </w:rPr>
              <w:t>Discuss a variety of assistive devices including their use,</w:t>
            </w:r>
            <w:r>
              <w:rPr>
                <w:rFonts w:cs="Calibri"/>
              </w:rPr>
              <w:t xml:space="preserve"> </w:t>
            </w:r>
            <w:r w:rsidRPr="0013504F">
              <w:rPr>
                <w:rFonts w:cs="Calibri"/>
              </w:rPr>
              <w:t>application, maintenance and storage</w:t>
            </w:r>
            <w:r w:rsidR="00042DAF">
              <w:rPr>
                <w:rFonts w:cs="Calibri"/>
              </w:rPr>
              <w:t>.</w:t>
            </w:r>
          </w:p>
        </w:tc>
        <w:tc>
          <w:tcPr>
            <w:tcW w:w="1999" w:type="dxa"/>
          </w:tcPr>
          <w:p w:rsidRPr="006A1211" w:rsidR="0013504F" w:rsidP="005D1B90" w:rsidRDefault="00822537" w14:paraId="693D4178" wp14:textId="77777777">
            <w:pPr>
              <w:spacing w:line="360" w:lineRule="auto"/>
              <w:rPr>
                <w:rFonts w:cs="Calibri"/>
              </w:rPr>
            </w:pPr>
            <w:r w:rsidRPr="006A1211">
              <w:rPr>
                <w:rFonts w:cs="Calibri"/>
              </w:rPr>
              <w:t>Exam</w:t>
            </w:r>
          </w:p>
          <w:p w:rsidR="00822537" w:rsidP="005D1B90" w:rsidRDefault="006A1211" w14:paraId="0A42BFA1" wp14:textId="77777777">
            <w:pPr>
              <w:spacing w:line="360" w:lineRule="auto"/>
              <w:rPr>
                <w:rFonts w:cs="Calibri"/>
                <w:sz w:val="20"/>
                <w:szCs w:val="20"/>
              </w:rPr>
            </w:pPr>
            <w:r>
              <w:rPr>
                <w:rFonts w:cs="Calibri"/>
              </w:rPr>
              <w:t>Skill Demonstration</w:t>
            </w:r>
          </w:p>
        </w:tc>
      </w:tr>
      <w:tr xmlns:wp14="http://schemas.microsoft.com/office/word/2010/wordml" w:rsidRPr="00843FDC" w:rsidR="0013504F" w:rsidTr="00042DAF" w14:paraId="5630AC70" wp14:textId="77777777">
        <w:tc>
          <w:tcPr>
            <w:tcW w:w="7017" w:type="dxa"/>
          </w:tcPr>
          <w:p w:rsidRPr="0013504F" w:rsidR="0013504F" w:rsidP="0010454F" w:rsidRDefault="0013504F" w14:paraId="1EA19A9F" wp14:textId="77777777">
            <w:pPr>
              <w:numPr>
                <w:ilvl w:val="0"/>
                <w:numId w:val="74"/>
              </w:numPr>
              <w:autoSpaceDE w:val="0"/>
              <w:autoSpaceDN w:val="0"/>
              <w:adjustRightInd w:val="0"/>
              <w:rPr>
                <w:rFonts w:cs="Calibri"/>
              </w:rPr>
            </w:pPr>
            <w:r w:rsidRPr="0013504F">
              <w:rPr>
                <w:rFonts w:cs="Calibri"/>
              </w:rPr>
              <w:t>Explain the roles of the occupational therapist and occupational</w:t>
            </w:r>
            <w:r>
              <w:rPr>
                <w:rFonts w:cs="Calibri"/>
              </w:rPr>
              <w:t xml:space="preserve"> </w:t>
            </w:r>
            <w:r w:rsidRPr="0013504F">
              <w:rPr>
                <w:rFonts w:cs="Calibri"/>
              </w:rPr>
              <w:t>therapy assistant in the maintenance of skin integrity, to include the rationale for good patient positioning and seating, pressure</w:t>
            </w:r>
            <w:r>
              <w:rPr>
                <w:rFonts w:cs="Calibri"/>
              </w:rPr>
              <w:t xml:space="preserve"> </w:t>
            </w:r>
            <w:r w:rsidRPr="0013504F">
              <w:rPr>
                <w:rFonts w:cs="Calibri"/>
              </w:rPr>
              <w:t>care, skin integrity and pressure assessment tools and typical</w:t>
            </w:r>
            <w:r>
              <w:rPr>
                <w:rFonts w:cs="Calibri"/>
              </w:rPr>
              <w:t xml:space="preserve"> </w:t>
            </w:r>
            <w:r w:rsidRPr="0013504F">
              <w:rPr>
                <w:rFonts w:cs="Calibri"/>
              </w:rPr>
              <w:t>methods and interventions used in the provision of good patient</w:t>
            </w:r>
            <w:r>
              <w:rPr>
                <w:rFonts w:cs="Calibri"/>
              </w:rPr>
              <w:t xml:space="preserve"> </w:t>
            </w:r>
            <w:r w:rsidRPr="0013504F">
              <w:rPr>
                <w:rFonts w:cs="Calibri"/>
              </w:rPr>
              <w:t>positioning and seating</w:t>
            </w:r>
            <w:r w:rsidR="00042DAF">
              <w:rPr>
                <w:rFonts w:cs="Calibri"/>
              </w:rPr>
              <w:t>.</w:t>
            </w:r>
          </w:p>
        </w:tc>
        <w:tc>
          <w:tcPr>
            <w:tcW w:w="1999" w:type="dxa"/>
          </w:tcPr>
          <w:p w:rsidRPr="006A1211" w:rsidR="0013504F" w:rsidP="005D1B90" w:rsidRDefault="0013504F" w14:paraId="2F073FCB" wp14:textId="77777777">
            <w:pPr>
              <w:spacing w:line="360" w:lineRule="auto"/>
              <w:rPr>
                <w:rFonts w:cs="Calibri"/>
              </w:rPr>
            </w:pPr>
            <w:r w:rsidRPr="006A1211">
              <w:rPr>
                <w:rFonts w:cs="Calibri"/>
              </w:rPr>
              <w:t>Exam</w:t>
            </w:r>
          </w:p>
          <w:p w:rsidRPr="006A1211" w:rsidR="0013504F" w:rsidP="005D1B90" w:rsidRDefault="0013504F" w14:paraId="7D34F5C7" wp14:textId="77777777">
            <w:pPr>
              <w:spacing w:line="360" w:lineRule="auto"/>
              <w:rPr>
                <w:rFonts w:cs="Calibri"/>
              </w:rPr>
            </w:pPr>
          </w:p>
        </w:tc>
      </w:tr>
      <w:tr xmlns:wp14="http://schemas.microsoft.com/office/word/2010/wordml" w:rsidRPr="0013504F" w:rsidR="0013504F" w:rsidTr="00042DAF" w14:paraId="7805ED25"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7846EE2D" wp14:textId="77777777">
            <w:pPr>
              <w:numPr>
                <w:ilvl w:val="0"/>
                <w:numId w:val="74"/>
              </w:numPr>
              <w:autoSpaceDE w:val="0"/>
              <w:autoSpaceDN w:val="0"/>
              <w:adjustRightInd w:val="0"/>
              <w:rPr>
                <w:rFonts w:cs="Calibri"/>
              </w:rPr>
            </w:pPr>
            <w:r w:rsidRPr="0013504F">
              <w:rPr>
                <w:rFonts w:cs="Calibri"/>
              </w:rPr>
              <w:t>Discuss the influence of factors such as mood, motivation,</w:t>
            </w:r>
            <w:r>
              <w:rPr>
                <w:rFonts w:cs="Calibri"/>
              </w:rPr>
              <w:t xml:space="preserve"> </w:t>
            </w:r>
            <w:r w:rsidRPr="0013504F">
              <w:rPr>
                <w:rFonts w:cs="Calibri"/>
              </w:rPr>
              <w:t>values, visual skills, hearing skills and environmental skills on</w:t>
            </w:r>
            <w:r>
              <w:rPr>
                <w:rFonts w:cs="Calibri"/>
              </w:rPr>
              <w:t xml:space="preserve"> </w:t>
            </w:r>
            <w:r w:rsidR="00042DAF">
              <w:rPr>
                <w:rFonts w:cs="Calibri"/>
              </w:rPr>
              <w:t>cognition and perception.</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6A1211" w14:paraId="40958601" wp14:textId="77777777">
            <w:pPr>
              <w:spacing w:line="360" w:lineRule="auto"/>
              <w:rPr>
                <w:rFonts w:cs="Calibri"/>
              </w:rPr>
            </w:pPr>
            <w:r w:rsidRPr="006A1211">
              <w:rPr>
                <w:rFonts w:cs="Calibri"/>
              </w:rPr>
              <w:t xml:space="preserve">Exam </w:t>
            </w:r>
          </w:p>
          <w:p w:rsidRPr="006A1211" w:rsidR="006A1211" w:rsidP="0013504F" w:rsidRDefault="006A1211" w14:paraId="1F851DFD" wp14:textId="77777777">
            <w:pPr>
              <w:spacing w:line="360" w:lineRule="auto"/>
              <w:rPr>
                <w:rFonts w:cs="Calibri"/>
              </w:rPr>
            </w:pPr>
            <w:r w:rsidRPr="006A1211">
              <w:rPr>
                <w:rFonts w:cs="Calibri"/>
              </w:rPr>
              <w:t>Assignment</w:t>
            </w:r>
          </w:p>
        </w:tc>
      </w:tr>
      <w:tr xmlns:wp14="http://schemas.microsoft.com/office/word/2010/wordml" w:rsidRPr="0013504F" w:rsidR="0013504F" w:rsidTr="00042DAF" w14:paraId="4FF1940F"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35F8B9C5" wp14:textId="77777777">
            <w:pPr>
              <w:numPr>
                <w:ilvl w:val="0"/>
                <w:numId w:val="74"/>
              </w:numPr>
              <w:autoSpaceDE w:val="0"/>
              <w:autoSpaceDN w:val="0"/>
              <w:adjustRightInd w:val="0"/>
              <w:rPr>
                <w:rFonts w:cs="Calibri"/>
              </w:rPr>
            </w:pPr>
            <w:r w:rsidRPr="0013504F">
              <w:rPr>
                <w:rFonts w:cs="Calibri"/>
              </w:rPr>
              <w:t>Identify the common strategies used and taught to help people</w:t>
            </w:r>
            <w:r>
              <w:rPr>
                <w:rFonts w:cs="Calibri"/>
              </w:rPr>
              <w:t xml:space="preserve"> </w:t>
            </w:r>
            <w:r w:rsidRPr="0013504F">
              <w:rPr>
                <w:rFonts w:cs="Calibri"/>
              </w:rPr>
              <w:t>compensate for a range of perceptual and cognitive problems,</w:t>
            </w:r>
            <w:r>
              <w:rPr>
                <w:rFonts w:cs="Calibri"/>
              </w:rPr>
              <w:t xml:space="preserve"> </w:t>
            </w:r>
            <w:r w:rsidRPr="0013504F">
              <w:rPr>
                <w:rFonts w:cs="Calibri"/>
              </w:rPr>
              <w:t>such as activities and technologies for cognitive retraining and</w:t>
            </w:r>
            <w:r>
              <w:rPr>
                <w:rFonts w:cs="Calibri"/>
              </w:rPr>
              <w:t xml:space="preserve"> </w:t>
            </w:r>
            <w:r w:rsidRPr="0013504F">
              <w:rPr>
                <w:rFonts w:cs="Calibri"/>
              </w:rPr>
              <w:t>perceptual remediation</w:t>
            </w:r>
            <w:r w:rsidR="00042DAF">
              <w:rPr>
                <w:rFonts w:cs="Calibri"/>
              </w:rPr>
              <w:t>.</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6A1211" w:rsidRDefault="006A1211" w14:paraId="772477E6" wp14:textId="77777777">
            <w:pPr>
              <w:spacing w:line="360" w:lineRule="auto"/>
              <w:rPr>
                <w:rFonts w:cs="Calibri"/>
              </w:rPr>
            </w:pPr>
            <w:r w:rsidRPr="006A1211">
              <w:rPr>
                <w:rFonts w:cs="Calibri"/>
              </w:rPr>
              <w:t>Assignment</w:t>
            </w:r>
          </w:p>
          <w:p w:rsidRPr="006A1211" w:rsidR="006A1211" w:rsidP="006A1211" w:rsidRDefault="006A1211" w14:paraId="67A03242" wp14:textId="77777777">
            <w:pPr>
              <w:spacing w:line="360" w:lineRule="auto"/>
              <w:rPr>
                <w:rFonts w:cs="Calibri"/>
              </w:rPr>
            </w:pPr>
            <w:r w:rsidRPr="006A1211">
              <w:rPr>
                <w:rFonts w:cs="Calibri"/>
              </w:rPr>
              <w:t>Exam</w:t>
            </w:r>
          </w:p>
        </w:tc>
      </w:tr>
      <w:tr xmlns:wp14="http://schemas.microsoft.com/office/word/2010/wordml" w:rsidRPr="0013504F" w:rsidR="0013504F" w:rsidTr="00042DAF" w14:paraId="2DC979D6"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3661DE35" wp14:textId="77777777">
            <w:pPr>
              <w:numPr>
                <w:ilvl w:val="0"/>
                <w:numId w:val="74"/>
              </w:numPr>
              <w:autoSpaceDE w:val="0"/>
              <w:autoSpaceDN w:val="0"/>
              <w:adjustRightInd w:val="0"/>
              <w:rPr>
                <w:rFonts w:cs="Calibri"/>
              </w:rPr>
            </w:pPr>
            <w:r w:rsidRPr="0013504F">
              <w:rPr>
                <w:rFonts w:cs="Calibri"/>
              </w:rPr>
              <w:t>Demonstrate a basic knowledge of the structural and functional</w:t>
            </w:r>
            <w:r>
              <w:rPr>
                <w:rFonts w:cs="Calibri"/>
              </w:rPr>
              <w:t xml:space="preserve"> </w:t>
            </w:r>
            <w:r w:rsidRPr="0013504F">
              <w:rPr>
                <w:rFonts w:cs="Calibri"/>
              </w:rPr>
              <w:t>anatomy of the upper limb</w:t>
            </w:r>
            <w:r w:rsidR="00042DAF">
              <w:rPr>
                <w:rFonts w:cs="Calibri"/>
              </w:rPr>
              <w:t>.</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042DAF" w14:paraId="292D3953" wp14:textId="77777777">
            <w:pPr>
              <w:spacing w:line="360" w:lineRule="auto"/>
              <w:rPr>
                <w:rFonts w:cs="Calibri"/>
              </w:rPr>
            </w:pPr>
            <w:r>
              <w:rPr>
                <w:rFonts w:cs="Calibri"/>
              </w:rPr>
              <w:t>Exam</w:t>
            </w:r>
          </w:p>
        </w:tc>
      </w:tr>
      <w:tr xmlns:wp14="http://schemas.microsoft.com/office/word/2010/wordml" w:rsidRPr="0013504F" w:rsidR="0013504F" w:rsidTr="00042DAF" w14:paraId="334390B2"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200A6AB1" wp14:textId="77777777">
            <w:pPr>
              <w:numPr>
                <w:ilvl w:val="0"/>
                <w:numId w:val="74"/>
              </w:numPr>
              <w:autoSpaceDE w:val="0"/>
              <w:autoSpaceDN w:val="0"/>
              <w:adjustRightInd w:val="0"/>
              <w:rPr>
                <w:rFonts w:cs="Calibri"/>
              </w:rPr>
            </w:pPr>
            <w:r w:rsidRPr="0013504F">
              <w:rPr>
                <w:rFonts w:cs="Calibri"/>
              </w:rPr>
              <w:t>Examine the technique of therapeutic splinting, to include the</w:t>
            </w:r>
            <w:r>
              <w:rPr>
                <w:rFonts w:cs="Calibri"/>
              </w:rPr>
              <w:t xml:space="preserve"> </w:t>
            </w:r>
            <w:r w:rsidRPr="0013504F">
              <w:rPr>
                <w:rFonts w:cs="Calibri"/>
              </w:rPr>
              <w:t xml:space="preserve">purpose of and difference between static and dynamic splints, the fabrication process, splint precautions, evaluation and adjustment, </w:t>
            </w:r>
            <w:r w:rsidRPr="0013504F" w:rsidR="00042DAF">
              <w:rPr>
                <w:rFonts w:cs="Calibri"/>
              </w:rPr>
              <w:t>splint-wearing</w:t>
            </w:r>
            <w:r w:rsidRPr="0013504F">
              <w:rPr>
                <w:rFonts w:cs="Calibri"/>
              </w:rPr>
              <w:t xml:space="preserve"> schedules, care of splints and identification of key areas to be monitored onc</w:t>
            </w:r>
            <w:r w:rsidR="00042DAF">
              <w:rPr>
                <w:rFonts w:cs="Calibri"/>
              </w:rPr>
              <w:t>e splint is provided to patient.</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6A1211" w14:paraId="1458C011" wp14:textId="77777777">
            <w:pPr>
              <w:spacing w:line="360" w:lineRule="auto"/>
              <w:rPr>
                <w:rFonts w:cs="Calibri"/>
              </w:rPr>
            </w:pPr>
            <w:r w:rsidRPr="006A1211">
              <w:rPr>
                <w:rFonts w:cs="Calibri"/>
              </w:rPr>
              <w:t>Skill</w:t>
            </w:r>
            <w:r>
              <w:rPr>
                <w:rFonts w:cs="Calibri"/>
              </w:rPr>
              <w:t>s Demonstration</w:t>
            </w:r>
            <w:r w:rsidRPr="006A1211">
              <w:rPr>
                <w:rFonts w:cs="Calibri"/>
              </w:rPr>
              <w:t xml:space="preserve"> </w:t>
            </w:r>
          </w:p>
          <w:p w:rsidRPr="006A1211" w:rsidR="006A1211" w:rsidP="0013504F" w:rsidRDefault="006A1211" w14:paraId="1538B16A" wp14:textId="77777777">
            <w:pPr>
              <w:spacing w:line="360" w:lineRule="auto"/>
              <w:rPr>
                <w:rFonts w:cs="Calibri"/>
              </w:rPr>
            </w:pPr>
            <w:r w:rsidRPr="006A1211">
              <w:rPr>
                <w:rFonts w:cs="Calibri"/>
              </w:rPr>
              <w:t>Exam</w:t>
            </w:r>
          </w:p>
        </w:tc>
      </w:tr>
      <w:tr xmlns:wp14="http://schemas.microsoft.com/office/word/2010/wordml" w:rsidRPr="0013504F" w:rsidR="0013504F" w:rsidTr="00042DAF" w14:paraId="46230269"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7F9815A4" wp14:textId="77777777">
            <w:pPr>
              <w:numPr>
                <w:ilvl w:val="0"/>
                <w:numId w:val="74"/>
              </w:numPr>
              <w:autoSpaceDE w:val="0"/>
              <w:autoSpaceDN w:val="0"/>
              <w:adjustRightInd w:val="0"/>
              <w:rPr>
                <w:rFonts w:cs="Calibri"/>
              </w:rPr>
            </w:pPr>
            <w:r w:rsidRPr="0013504F">
              <w:rPr>
                <w:rFonts w:cs="Calibri"/>
              </w:rPr>
              <w:t xml:space="preserve">Suggest changes, under supervision, to therapeutic upper </w:t>
            </w:r>
            <w:r w:rsidRPr="0013504F" w:rsidR="006A341A">
              <w:rPr>
                <w:rFonts w:cs="Calibri"/>
              </w:rPr>
              <w:t xml:space="preserve">limb </w:t>
            </w:r>
            <w:r w:rsidR="006A341A">
              <w:rPr>
                <w:rFonts w:cs="Calibri"/>
              </w:rPr>
              <w:t>programme</w:t>
            </w:r>
            <w:r w:rsidR="00042DAF">
              <w:rPr>
                <w:rFonts w:cs="Calibri"/>
              </w:rPr>
              <w:t>.</w:t>
            </w:r>
          </w:p>
          <w:p w:rsidRPr="0013504F" w:rsidR="0013504F" w:rsidP="0013504F" w:rsidRDefault="0013504F" w14:paraId="0B4020A7" wp14:textId="77777777">
            <w:pPr>
              <w:autoSpaceDE w:val="0"/>
              <w:autoSpaceDN w:val="0"/>
              <w:adjustRightInd w:val="0"/>
              <w:rPr>
                <w:rFonts w:cs="Calibri"/>
              </w:rPr>
            </w:pP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13504F" w14:paraId="327F3C35" wp14:textId="77777777">
            <w:pPr>
              <w:spacing w:line="360" w:lineRule="auto"/>
              <w:rPr>
                <w:rFonts w:cs="Calibri"/>
              </w:rPr>
            </w:pPr>
            <w:r w:rsidRPr="006A1211">
              <w:rPr>
                <w:rFonts w:cs="Calibri"/>
              </w:rPr>
              <w:t>Skill</w:t>
            </w:r>
            <w:r w:rsidRPr="006A1211" w:rsidR="006A1211">
              <w:rPr>
                <w:rFonts w:cs="Calibri"/>
              </w:rPr>
              <w:t>s Demonstration</w:t>
            </w:r>
          </w:p>
        </w:tc>
      </w:tr>
      <w:tr xmlns:wp14="http://schemas.microsoft.com/office/word/2010/wordml" w:rsidRPr="0013504F" w:rsidR="0013504F" w:rsidTr="00042DAF" w14:paraId="37DE07A7"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522FE093" wp14:textId="77777777">
            <w:pPr>
              <w:numPr>
                <w:ilvl w:val="0"/>
                <w:numId w:val="74"/>
              </w:numPr>
              <w:autoSpaceDE w:val="0"/>
              <w:autoSpaceDN w:val="0"/>
              <w:adjustRightInd w:val="0"/>
              <w:rPr>
                <w:rFonts w:cs="Calibri"/>
              </w:rPr>
            </w:pPr>
            <w:r w:rsidRPr="0013504F">
              <w:rPr>
                <w:rFonts w:cs="Calibri"/>
              </w:rPr>
              <w:t xml:space="preserve">Give assistance to the client in the planning and engaging in self-care, leisure and work activities, to </w:t>
            </w:r>
            <w:r w:rsidR="00042DAF">
              <w:rPr>
                <w:rFonts w:cs="Calibri"/>
              </w:rPr>
              <w:t>include pre-vocational planning.</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6A1211" w:rsidRDefault="0013504F" w14:paraId="082793B8" wp14:textId="77777777">
            <w:pPr>
              <w:spacing w:line="360" w:lineRule="auto"/>
              <w:rPr>
                <w:rFonts w:cs="Calibri"/>
              </w:rPr>
            </w:pPr>
            <w:r w:rsidRPr="006A1211">
              <w:rPr>
                <w:rFonts w:cs="Calibri"/>
              </w:rPr>
              <w:t>Skill</w:t>
            </w:r>
            <w:r w:rsidR="006A1211">
              <w:rPr>
                <w:rFonts w:cs="Calibri"/>
              </w:rPr>
              <w:t xml:space="preserve"> Demonstration</w:t>
            </w:r>
          </w:p>
        </w:tc>
      </w:tr>
      <w:tr xmlns:wp14="http://schemas.microsoft.com/office/word/2010/wordml" w:rsidRPr="0013504F" w:rsidR="0013504F" w:rsidTr="00042DAF" w14:paraId="711EA170"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6D5B7C6E" wp14:textId="77777777">
            <w:pPr>
              <w:numPr>
                <w:ilvl w:val="0"/>
                <w:numId w:val="74"/>
              </w:numPr>
              <w:autoSpaceDE w:val="0"/>
              <w:autoSpaceDN w:val="0"/>
              <w:adjustRightInd w:val="0"/>
              <w:rPr>
                <w:rFonts w:cs="Calibri"/>
              </w:rPr>
            </w:pPr>
            <w:r w:rsidRPr="0013504F">
              <w:rPr>
                <w:rFonts w:cs="Calibri"/>
              </w:rPr>
              <w:t>Practice care of the upper limb, to include proper positioning</w:t>
            </w:r>
            <w:r>
              <w:rPr>
                <w:rFonts w:cs="Calibri"/>
              </w:rPr>
              <w:t xml:space="preserve"> </w:t>
            </w:r>
            <w:r w:rsidRPr="0013504F">
              <w:rPr>
                <w:rFonts w:cs="Calibri"/>
              </w:rPr>
              <w:t>prior to therapy, diagnostic related precautions and contraindications to moving or handling limbs, active, passive and resistive exercises, exercises and activities to improve fine motor coordination and hand function, and techniques to fac</w:t>
            </w:r>
            <w:r w:rsidR="00042DAF">
              <w:rPr>
                <w:rFonts w:cs="Calibri"/>
              </w:rPr>
              <w:t>ilitate the reduction of oedema.</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6A1211" w14:paraId="460C2CCE" wp14:textId="77777777">
            <w:pPr>
              <w:spacing w:line="360" w:lineRule="auto"/>
              <w:rPr>
                <w:rFonts w:cs="Calibri"/>
              </w:rPr>
            </w:pPr>
            <w:r w:rsidRPr="006A1211">
              <w:rPr>
                <w:rFonts w:cs="Calibri"/>
              </w:rPr>
              <w:t>Skill Demonstration</w:t>
            </w:r>
          </w:p>
          <w:p w:rsidRPr="0013504F" w:rsidR="006A1211" w:rsidP="0013504F" w:rsidRDefault="006A1211" w14:paraId="21824126" wp14:textId="77777777">
            <w:pPr>
              <w:spacing w:line="360" w:lineRule="auto"/>
              <w:rPr>
                <w:rFonts w:cs="Calibri"/>
                <w:sz w:val="20"/>
                <w:szCs w:val="20"/>
              </w:rPr>
            </w:pPr>
            <w:r w:rsidRPr="006A1211">
              <w:rPr>
                <w:rFonts w:cs="Calibri"/>
              </w:rPr>
              <w:t>Exam</w:t>
            </w:r>
          </w:p>
        </w:tc>
      </w:tr>
      <w:tr xmlns:wp14="http://schemas.microsoft.com/office/word/2010/wordml" w:rsidRPr="0013504F" w:rsidR="0013504F" w:rsidTr="00042DAF" w14:paraId="0B99914C"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7FCFB5B9" wp14:textId="77777777">
            <w:pPr>
              <w:numPr>
                <w:ilvl w:val="0"/>
                <w:numId w:val="74"/>
              </w:numPr>
              <w:autoSpaceDE w:val="0"/>
              <w:autoSpaceDN w:val="0"/>
              <w:adjustRightInd w:val="0"/>
              <w:rPr>
                <w:rFonts w:cs="Calibri"/>
              </w:rPr>
            </w:pPr>
            <w:r w:rsidRPr="0013504F">
              <w:rPr>
                <w:rFonts w:cs="Calibri"/>
              </w:rPr>
              <w:t>Assist in the process of applying a splint, to include, setting up for the fabrication, identifying need for splint modification, identifying need for discontinuation, comm</w:t>
            </w:r>
            <w:r w:rsidR="00042DAF">
              <w:rPr>
                <w:rFonts w:cs="Calibri"/>
              </w:rPr>
              <w:t>unication with client recipient.</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042DAF" w14:paraId="7021F9AE" wp14:textId="77777777">
            <w:pPr>
              <w:spacing w:line="360" w:lineRule="auto"/>
              <w:rPr>
                <w:rFonts w:cs="Calibri"/>
              </w:rPr>
            </w:pPr>
            <w:r>
              <w:rPr>
                <w:rFonts w:cs="Calibri"/>
              </w:rPr>
              <w:t>Skill D</w:t>
            </w:r>
            <w:r w:rsidR="006A1211">
              <w:rPr>
                <w:rFonts w:cs="Calibri"/>
              </w:rPr>
              <w:t>emonstration</w:t>
            </w:r>
          </w:p>
        </w:tc>
      </w:tr>
      <w:tr xmlns:wp14="http://schemas.microsoft.com/office/word/2010/wordml" w:rsidRPr="0013504F" w:rsidR="0013504F" w:rsidTr="00042DAF" w14:paraId="746C9C82" wp14:textId="77777777">
        <w:tc>
          <w:tcPr>
            <w:tcW w:w="7017" w:type="dxa"/>
            <w:tcBorders>
              <w:top w:val="single" w:color="auto" w:sz="4" w:space="0"/>
              <w:left w:val="single" w:color="auto" w:sz="4" w:space="0"/>
              <w:bottom w:val="single" w:color="auto" w:sz="4" w:space="0"/>
              <w:right w:val="single" w:color="auto" w:sz="4" w:space="0"/>
            </w:tcBorders>
          </w:tcPr>
          <w:p w:rsidRPr="0013504F" w:rsidR="0013504F" w:rsidP="0010454F" w:rsidRDefault="0013504F" w14:paraId="12FE93D3" wp14:textId="77777777">
            <w:pPr>
              <w:numPr>
                <w:ilvl w:val="0"/>
                <w:numId w:val="74"/>
              </w:numPr>
              <w:autoSpaceDE w:val="0"/>
              <w:autoSpaceDN w:val="0"/>
              <w:adjustRightInd w:val="0"/>
              <w:rPr>
                <w:rFonts w:cs="Calibri"/>
              </w:rPr>
            </w:pPr>
            <w:r w:rsidRPr="0013504F">
              <w:rPr>
                <w:rFonts w:cs="Calibri"/>
              </w:rPr>
              <w:t xml:space="preserve">Execute appropriate actions, under supervision, to plan and prepare for group sessions, taking into account the needs of the group, individual clients and </w:t>
            </w:r>
            <w:r w:rsidR="00042DAF">
              <w:rPr>
                <w:rFonts w:cs="Calibri"/>
              </w:rPr>
              <w:t>safety and health issues.</w:t>
            </w:r>
          </w:p>
        </w:tc>
        <w:tc>
          <w:tcPr>
            <w:tcW w:w="1999" w:type="dxa"/>
            <w:tcBorders>
              <w:top w:val="single" w:color="auto" w:sz="4" w:space="0"/>
              <w:left w:val="single" w:color="auto" w:sz="4" w:space="0"/>
              <w:bottom w:val="single" w:color="auto" w:sz="4" w:space="0"/>
              <w:right w:val="single" w:color="auto" w:sz="4" w:space="0"/>
            </w:tcBorders>
          </w:tcPr>
          <w:p w:rsidRPr="006A1211" w:rsidR="0013504F" w:rsidP="0013504F" w:rsidRDefault="00042DAF" w14:paraId="551E0D3A" wp14:textId="77777777">
            <w:pPr>
              <w:spacing w:line="360" w:lineRule="auto"/>
              <w:rPr>
                <w:rFonts w:cs="Calibri"/>
              </w:rPr>
            </w:pPr>
            <w:r>
              <w:rPr>
                <w:rFonts w:cs="Calibri"/>
              </w:rPr>
              <w:t>Skill D</w:t>
            </w:r>
            <w:r w:rsidRPr="006A1211" w:rsidR="006A1211">
              <w:rPr>
                <w:rFonts w:cs="Calibri"/>
              </w:rPr>
              <w:t xml:space="preserve">emonstration </w:t>
            </w:r>
          </w:p>
        </w:tc>
      </w:tr>
    </w:tbl>
    <w:p xmlns:wp14="http://schemas.microsoft.com/office/word/2010/wordml" w:rsidRPr="00843FDC" w:rsidR="00826661" w:rsidP="008B30EE" w:rsidRDefault="00826661" w14:paraId="56ACAE18" wp14:textId="77777777">
      <w:pPr>
        <w:pStyle w:val="Heading1"/>
      </w:pPr>
      <w:r w:rsidRPr="00843FDC">
        <w:t xml:space="preserve">11c.  </w:t>
      </w:r>
      <w:r w:rsidRPr="00843FDC">
        <w:tab/>
      </w:r>
      <w:r w:rsidRPr="00843FDC">
        <w:t>Guidelines for Assessment Activities</w:t>
      </w:r>
    </w:p>
    <w:p xmlns:wp14="http://schemas.microsoft.com/office/word/2010/wordml" w:rsidR="00042DAF" w:rsidP="00826661" w:rsidRDefault="00042DAF" w14:paraId="1D7B270A" wp14:textId="77777777">
      <w:pPr>
        <w:spacing w:after="0" w:line="240" w:lineRule="auto"/>
      </w:pPr>
    </w:p>
    <w:p xmlns:wp14="http://schemas.microsoft.com/office/word/2010/wordml" w:rsidRPr="00843FDC" w:rsidR="00826661" w:rsidP="00826661" w:rsidRDefault="00153DD5" w14:paraId="79FA3B21" wp14:textId="77777777">
      <w:pPr>
        <w:spacing w:after="0" w:line="240" w:lineRule="auto"/>
      </w:pPr>
      <w:r w:rsidRPr="00843FDC">
        <w:t xml:space="preserve">The assessor is required to devise assessment briefs and marking schemes for the </w:t>
      </w:r>
      <w:r w:rsidRPr="00380EA5" w:rsidR="00380EA5">
        <w:rPr>
          <w:rFonts w:cs="Calibri"/>
        </w:rPr>
        <w:t>Examination, the Skills Demonstration</w:t>
      </w:r>
      <w:r w:rsidR="00967E75">
        <w:rPr>
          <w:rFonts w:cs="Calibri"/>
        </w:rPr>
        <w:t>s</w:t>
      </w:r>
      <w:r w:rsidRPr="00380EA5" w:rsidR="00380EA5">
        <w:rPr>
          <w:rFonts w:cs="Calibri"/>
        </w:rPr>
        <w:t xml:space="preserve"> and Assignment</w:t>
      </w:r>
      <w:r w:rsidR="00380EA5">
        <w:rPr>
          <w:rFonts w:cs="Calibri"/>
        </w:rPr>
        <w:t xml:space="preserve">. </w:t>
      </w:r>
      <w:r w:rsidRPr="00380EA5">
        <w:t>In devising the ass</w:t>
      </w:r>
      <w:r w:rsidRPr="00843FDC">
        <w:t>essment briefs care should be taken to ensure that the learner is given the opportunity to show evidence of achievement of ALL the learning outcomes</w:t>
      </w:r>
      <w:r w:rsidRPr="00843FDC" w:rsidR="00826661">
        <w:t>.</w:t>
      </w:r>
      <w:r w:rsidRPr="00843FDC">
        <w:t xml:space="preserve"> </w:t>
      </w:r>
      <w:r w:rsidRPr="00843FDC" w:rsidR="00826661">
        <w:t xml:space="preserve">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43FDC" w:rsidR="006D0ADE" w:rsidP="00826661" w:rsidRDefault="006D0ADE" w14:paraId="4F904CB7"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843FDC" w:rsidR="00826661" w14:paraId="4517001D" wp14:textId="77777777">
        <w:tc>
          <w:tcPr>
            <w:tcW w:w="4505" w:type="dxa"/>
          </w:tcPr>
          <w:p w:rsidRPr="00843FDC" w:rsidR="00826661" w:rsidP="002071F4" w:rsidRDefault="002071F4" w14:paraId="324F2E1C" wp14:textId="77777777">
            <w:pPr>
              <w:spacing w:after="0" w:line="240" w:lineRule="auto"/>
              <w:rPr>
                <w:b/>
              </w:rPr>
            </w:pPr>
            <w:r>
              <w:rPr>
                <w:b/>
              </w:rPr>
              <w:t xml:space="preserve">Examination </w:t>
            </w:r>
          </w:p>
        </w:tc>
        <w:tc>
          <w:tcPr>
            <w:tcW w:w="4506" w:type="dxa"/>
          </w:tcPr>
          <w:p w:rsidR="00826661" w:rsidP="00931119" w:rsidRDefault="00380EA5" w14:paraId="263416A3" wp14:textId="77777777">
            <w:pPr>
              <w:spacing w:after="0" w:line="240" w:lineRule="auto"/>
              <w:rPr>
                <w:b/>
              </w:rPr>
            </w:pPr>
            <w:r>
              <w:rPr>
                <w:b/>
              </w:rPr>
              <w:t>4</w:t>
            </w:r>
            <w:r w:rsidRPr="00843FDC" w:rsidR="00607E4A">
              <w:rPr>
                <w:b/>
              </w:rPr>
              <w:t>0%</w:t>
            </w:r>
          </w:p>
          <w:p w:rsidRPr="00843FDC" w:rsidR="002D688B" w:rsidP="00931119" w:rsidRDefault="002D688B" w14:paraId="06971CD3" wp14:textId="77777777">
            <w:pPr>
              <w:spacing w:after="0" w:line="240" w:lineRule="auto"/>
              <w:rPr>
                <w:b/>
              </w:rPr>
            </w:pPr>
          </w:p>
        </w:tc>
      </w:tr>
      <w:tr xmlns:wp14="http://schemas.microsoft.com/office/word/2010/wordml" w:rsidRPr="00843FDC" w:rsidR="00826661" w14:paraId="218800C3" wp14:textId="77777777">
        <w:tc>
          <w:tcPr>
            <w:tcW w:w="9011" w:type="dxa"/>
            <w:gridSpan w:val="2"/>
          </w:tcPr>
          <w:p w:rsidR="00967E75" w:rsidP="00967E75" w:rsidRDefault="00967E75" w14:paraId="177BE79B" wp14:textId="77777777">
            <w:pPr>
              <w:spacing w:after="0" w:line="240" w:lineRule="auto"/>
              <w:rPr>
                <w:b/>
              </w:rPr>
            </w:pPr>
            <w:r>
              <w:rPr>
                <w:b/>
              </w:rPr>
              <w:t>The Examination</w:t>
            </w:r>
            <w:r w:rsidRPr="00B72988">
              <w:rPr>
                <w:b/>
              </w:rPr>
              <w:t xml:space="preserve"> will provid</w:t>
            </w:r>
            <w:r w:rsidR="00A107EB">
              <w:rPr>
                <w:b/>
              </w:rPr>
              <w:t>e evidence of learning Outcomes</w:t>
            </w:r>
            <w:r w:rsidR="00163082">
              <w:rPr>
                <w:b/>
              </w:rPr>
              <w:t>:</w:t>
            </w:r>
            <w:r w:rsidR="00A107EB">
              <w:rPr>
                <w:b/>
              </w:rPr>
              <w:t xml:space="preserve"> </w:t>
            </w:r>
            <w:r w:rsidR="00163082">
              <w:rPr>
                <w:b/>
              </w:rPr>
              <w:t>1,2,3,5,6,7,8,9,10,11,12,15.</w:t>
            </w:r>
          </w:p>
          <w:p w:rsidRPr="00B72988" w:rsidR="00967E75" w:rsidP="00967E75" w:rsidRDefault="00967E75" w14:paraId="2A1F701D" wp14:textId="77777777">
            <w:pPr>
              <w:spacing w:after="0" w:line="240" w:lineRule="auto"/>
              <w:rPr>
                <w:b/>
              </w:rPr>
            </w:pPr>
          </w:p>
          <w:p w:rsidR="00967E75" w:rsidP="00967E75" w:rsidRDefault="00967E75" w14:paraId="2068D5B7" wp14:textId="77777777">
            <w:r w:rsidRPr="00E24248">
              <w:t xml:space="preserve">The internal assessor will devise a theory based examination that assesses the candidate ability to recall and apply theory and understanding, requiring responses to a range of structured questions.  These questions may be answered in different media such </w:t>
            </w:r>
            <w:r>
              <w:t>as in writing or orally.</w:t>
            </w:r>
          </w:p>
          <w:p w:rsidR="00967E75" w:rsidP="00967E75" w:rsidRDefault="00967E75" w14:paraId="087DB64A" wp14:textId="77777777">
            <w:pPr>
              <w:spacing w:after="0" w:line="240" w:lineRule="auto"/>
              <w:rPr>
                <w:lang w:eastAsia="en-GB"/>
              </w:rPr>
            </w:pPr>
            <w:r w:rsidRPr="00ED19BC">
              <w:rPr>
                <w:lang w:eastAsia="en-GB"/>
              </w:rPr>
              <w:t>The format of the examination wil</w:t>
            </w:r>
            <w:r>
              <w:rPr>
                <w:lang w:eastAsia="en-GB"/>
              </w:rPr>
              <w:t>l be:</w:t>
            </w:r>
          </w:p>
          <w:p w:rsidR="00967E75" w:rsidP="00967E75" w:rsidRDefault="00967E75" w14:paraId="03EFCA41" wp14:textId="77777777">
            <w:pPr>
              <w:spacing w:after="0" w:line="240" w:lineRule="auto"/>
              <w:rPr>
                <w:lang w:eastAsia="en-GB"/>
              </w:rPr>
            </w:pPr>
          </w:p>
          <w:p w:rsidR="00967E75" w:rsidP="00967E75" w:rsidRDefault="0039430F" w14:paraId="491732FF" wp14:textId="77777777">
            <w:pPr>
              <w:spacing w:after="0" w:line="240" w:lineRule="auto"/>
              <w:rPr>
                <w:lang w:eastAsia="en-GB"/>
              </w:rPr>
            </w:pPr>
            <w:r>
              <w:rPr>
                <w:lang w:eastAsia="en-GB"/>
              </w:rPr>
              <w:t>Ten</w:t>
            </w:r>
            <w:r w:rsidR="00967E75">
              <w:rPr>
                <w:lang w:eastAsia="en-GB"/>
              </w:rPr>
              <w:t xml:space="preserve"> short-answer questions, </w:t>
            </w:r>
            <w:r w:rsidRPr="00ED19BC" w:rsidR="00967E75">
              <w:rPr>
                <w:lang w:eastAsia="en-GB"/>
              </w:rPr>
              <w:t xml:space="preserve">candidates are required to answer </w:t>
            </w:r>
            <w:r w:rsidR="00B40BFE">
              <w:rPr>
                <w:lang w:eastAsia="en-GB"/>
              </w:rPr>
              <w:t>10</w:t>
            </w:r>
            <w:r w:rsidR="00042DAF">
              <w:rPr>
                <w:lang w:eastAsia="en-GB"/>
              </w:rPr>
              <w:t xml:space="preserve"> </w:t>
            </w:r>
            <w:r w:rsidR="00967E75">
              <w:rPr>
                <w:lang w:eastAsia="en-GB"/>
              </w:rPr>
              <w:t>(@ 1 mark each)</w:t>
            </w:r>
          </w:p>
          <w:p w:rsidRPr="00770AED" w:rsidR="00967E75" w:rsidP="00967E75" w:rsidRDefault="0039430F" w14:paraId="4F5F7A31" wp14:textId="77777777">
            <w:pPr>
              <w:spacing w:after="0" w:line="240" w:lineRule="auto"/>
            </w:pPr>
            <w:r>
              <w:rPr>
                <w:lang w:eastAsia="en-GB"/>
              </w:rPr>
              <w:t>Two</w:t>
            </w:r>
            <w:r w:rsidRPr="00ED19BC" w:rsidR="00967E75">
              <w:rPr>
                <w:lang w:eastAsia="en-GB"/>
              </w:rPr>
              <w:t xml:space="preserve"> structured questions- candidates are required to answer </w:t>
            </w:r>
            <w:r w:rsidR="00B40BFE">
              <w:rPr>
                <w:lang w:eastAsia="en-GB"/>
              </w:rPr>
              <w:t xml:space="preserve">two </w:t>
            </w:r>
            <w:r w:rsidR="00967E75">
              <w:rPr>
                <w:lang w:eastAsia="en-GB"/>
              </w:rPr>
              <w:t xml:space="preserve">questions </w:t>
            </w:r>
            <w:r w:rsidRPr="00ED19BC" w:rsidR="00967E75">
              <w:rPr>
                <w:lang w:eastAsia="en-GB"/>
              </w:rPr>
              <w:t>(@</w:t>
            </w:r>
            <w:r w:rsidR="006A341A">
              <w:rPr>
                <w:lang w:eastAsia="en-GB"/>
              </w:rPr>
              <w:t xml:space="preserve">15 </w:t>
            </w:r>
            <w:r w:rsidRPr="00ED19BC" w:rsidR="006A341A">
              <w:rPr>
                <w:lang w:eastAsia="en-GB"/>
              </w:rPr>
              <w:t>marks</w:t>
            </w:r>
            <w:r w:rsidRPr="00ED19BC" w:rsidR="00967E75">
              <w:rPr>
                <w:lang w:eastAsia="en-GB"/>
              </w:rPr>
              <w:t xml:space="preserve"> each)</w:t>
            </w:r>
          </w:p>
          <w:p w:rsidR="00967E75" w:rsidP="00967E75" w:rsidRDefault="00B40BFE" w14:paraId="14B54C49" wp14:textId="77777777">
            <w:pPr>
              <w:spacing w:after="0" w:line="240" w:lineRule="auto"/>
            </w:pPr>
            <w:r w:rsidRPr="00B40BFE">
              <w:t>Duration: one hour and thirty minutes</w:t>
            </w:r>
          </w:p>
          <w:p w:rsidRPr="00B40BFE" w:rsidR="00B40BFE" w:rsidP="00967E75" w:rsidRDefault="00B40BFE" w14:paraId="5F96A722" wp14:textId="77777777">
            <w:pPr>
              <w:spacing w:after="0" w:line="240" w:lineRule="auto"/>
            </w:pPr>
          </w:p>
          <w:p w:rsidRPr="006F495C" w:rsidR="00967E75" w:rsidP="00967E75" w:rsidRDefault="00967E75" w14:paraId="1BE74012" wp14:textId="77777777">
            <w:pPr>
              <w:spacing w:after="0" w:line="240" w:lineRule="auto"/>
            </w:pPr>
            <w:r w:rsidRPr="006F495C">
              <w:t xml:space="preserve">Evidence for this assessment technique may take the form of </w:t>
            </w:r>
            <w:r w:rsidRPr="00770AED">
              <w:t xml:space="preserve">written, oral, graphic, audio, visual or digital evidence, or any combination of these. </w:t>
            </w:r>
            <w:r w:rsidRPr="006F495C">
              <w:t>Any audio, video or digital evidence must be provided in a suitable format.</w:t>
            </w:r>
          </w:p>
          <w:p w:rsidRPr="006F495C" w:rsidR="00967E75" w:rsidP="00967E75" w:rsidRDefault="00967E75" w14:paraId="5B95CD12" wp14:textId="77777777">
            <w:pPr>
              <w:spacing w:after="0" w:line="240" w:lineRule="auto"/>
            </w:pPr>
          </w:p>
          <w:p w:rsidR="00967E75" w:rsidP="00967E75" w:rsidRDefault="00967E75" w14:paraId="35BA6A4A" wp14:textId="77777777">
            <w:pPr>
              <w:spacing w:after="0" w:line="240" w:lineRule="auto"/>
            </w:pPr>
            <w:r w:rsidRPr="006F495C">
              <w:t xml:space="preserve">All instructions for the </w:t>
            </w:r>
            <w:r>
              <w:t>learner</w:t>
            </w:r>
            <w:r w:rsidRPr="006F495C">
              <w:t xml:space="preserve"> must be clearly outlined in an </w:t>
            </w:r>
            <w:r w:rsidRPr="00210351">
              <w:t xml:space="preserve">/examination paper </w:t>
            </w:r>
          </w:p>
          <w:p w:rsidR="00042DAF" w:rsidP="00967E75" w:rsidRDefault="00967E75" w14:paraId="0A6BC42F" wp14:textId="77777777">
            <w:pPr>
              <w:spacing w:after="0" w:line="240" w:lineRule="auto"/>
            </w:pPr>
            <w:r>
              <w:t>A theory-based examination to assess the learner’s ability to recall, apply and understand specific theory and knowledge.</w:t>
            </w:r>
          </w:p>
          <w:p w:rsidRPr="00843FDC" w:rsidR="00826661" w:rsidP="00967E75" w:rsidRDefault="00967E75" w14:paraId="100C5B58" wp14:textId="77777777">
            <w:pPr>
              <w:spacing w:after="0" w:line="240" w:lineRule="auto"/>
            </w:pPr>
            <w:r>
              <w:t xml:space="preserve"> </w:t>
            </w:r>
          </w:p>
        </w:tc>
      </w:tr>
    </w:tbl>
    <w:p xmlns:wp14="http://schemas.microsoft.com/office/word/2010/wordml" w:rsidRPr="00843FDC" w:rsidR="00826661" w:rsidP="00826661" w:rsidRDefault="00826661" w14:paraId="5220BBB2" wp14:textId="77777777">
      <w:pPr>
        <w:spacing w:after="0" w:line="240" w:lineRule="auto"/>
        <w:rPr>
          <w:b/>
        </w:rPr>
      </w:pPr>
    </w:p>
    <w:p xmlns:wp14="http://schemas.microsoft.com/office/word/2010/wordml" w:rsidR="00826661" w:rsidP="00826661" w:rsidRDefault="00826661" w14:paraId="13CB595B" wp14:textId="77777777">
      <w:pPr>
        <w:spacing w:after="0" w:line="240" w:lineRule="auto"/>
        <w:rPr>
          <w:b/>
        </w:rPr>
      </w:pPr>
    </w:p>
    <w:p xmlns:wp14="http://schemas.microsoft.com/office/word/2010/wordml" w:rsidRPr="00843FDC" w:rsidR="00042DAF" w:rsidP="00826661" w:rsidRDefault="00042DAF" w14:paraId="6D9C8D39"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843FDC" w:rsidR="00826661" w14:paraId="7E0659E1" wp14:textId="77777777">
        <w:tc>
          <w:tcPr>
            <w:tcW w:w="4505" w:type="dxa"/>
            <w:shd w:val="clear" w:color="auto" w:fill="auto"/>
          </w:tcPr>
          <w:p w:rsidRPr="00843FDC" w:rsidR="00826661" w:rsidP="00931119" w:rsidRDefault="00380EA5" w14:paraId="64B71EDC" wp14:textId="77777777">
            <w:pPr>
              <w:spacing w:after="0" w:line="240" w:lineRule="auto"/>
              <w:rPr>
                <w:b/>
              </w:rPr>
            </w:pPr>
            <w:r>
              <w:rPr>
                <w:b/>
              </w:rPr>
              <w:t xml:space="preserve">Skills Demonstration </w:t>
            </w:r>
          </w:p>
          <w:p w:rsidRPr="00843FDC" w:rsidR="00826661" w:rsidP="00931119" w:rsidRDefault="00826661" w14:paraId="675E05EE" wp14:textId="77777777">
            <w:pPr>
              <w:spacing w:after="0" w:line="240" w:lineRule="auto"/>
              <w:rPr>
                <w:b/>
              </w:rPr>
            </w:pPr>
          </w:p>
        </w:tc>
        <w:tc>
          <w:tcPr>
            <w:tcW w:w="4506" w:type="dxa"/>
          </w:tcPr>
          <w:p w:rsidRPr="00843FDC" w:rsidR="00826661" w:rsidP="00931119" w:rsidRDefault="00380EA5" w14:paraId="7A344C63" wp14:textId="77777777">
            <w:pPr>
              <w:spacing w:after="0" w:line="240" w:lineRule="auto"/>
              <w:rPr>
                <w:b/>
              </w:rPr>
            </w:pPr>
            <w:r>
              <w:rPr>
                <w:b/>
              </w:rPr>
              <w:t>4</w:t>
            </w:r>
            <w:r w:rsidRPr="00843FDC" w:rsidR="00686F7C">
              <w:rPr>
                <w:b/>
              </w:rPr>
              <w:t>0%</w:t>
            </w:r>
          </w:p>
        </w:tc>
      </w:tr>
      <w:tr xmlns:wp14="http://schemas.microsoft.com/office/word/2010/wordml" w:rsidRPr="00843FDC" w:rsidR="00826661" w14:paraId="59C27FC5" wp14:textId="77777777">
        <w:tc>
          <w:tcPr>
            <w:tcW w:w="9011" w:type="dxa"/>
            <w:gridSpan w:val="2"/>
          </w:tcPr>
          <w:p w:rsidR="00163082" w:rsidP="00163082" w:rsidRDefault="00163082" w14:paraId="4E320BC7" wp14:textId="77777777">
            <w:pPr>
              <w:spacing w:after="0" w:line="240" w:lineRule="auto"/>
              <w:rPr>
                <w:b/>
              </w:rPr>
            </w:pPr>
            <w:r>
              <w:rPr>
                <w:b/>
              </w:rPr>
              <w:t xml:space="preserve">The Skills </w:t>
            </w:r>
            <w:r w:rsidR="006A341A">
              <w:rPr>
                <w:b/>
              </w:rPr>
              <w:t xml:space="preserve">demonstration </w:t>
            </w:r>
            <w:r w:rsidRPr="00B72988" w:rsidR="006A341A">
              <w:rPr>
                <w:b/>
              </w:rPr>
              <w:t>will</w:t>
            </w:r>
            <w:r w:rsidRPr="00B72988">
              <w:rPr>
                <w:b/>
              </w:rPr>
              <w:t xml:space="preserve"> provide evidence of learning Outcomes</w:t>
            </w:r>
            <w:r>
              <w:rPr>
                <w:b/>
              </w:rPr>
              <w:t>: 6,7,12,14,15,16,17</w:t>
            </w:r>
          </w:p>
          <w:p w:rsidR="00042DAF" w:rsidP="00B86B30" w:rsidRDefault="00042DAF" w14:paraId="2FC17F8B" wp14:textId="77777777">
            <w:pPr>
              <w:spacing w:after="0" w:line="240" w:lineRule="auto"/>
            </w:pPr>
          </w:p>
          <w:p w:rsidRPr="00843FDC" w:rsidR="00B86B30" w:rsidP="00B86B30" w:rsidRDefault="00B86B30" w14:paraId="72420B32" wp14:textId="77777777">
            <w:pPr>
              <w:spacing w:after="0" w:line="240" w:lineRule="auto"/>
            </w:pPr>
            <w:r w:rsidRPr="00843FDC">
              <w:t xml:space="preserve">The skills may be assessed over a period of </w:t>
            </w:r>
            <w:r w:rsidR="00B40BFE">
              <w:t xml:space="preserve">5 to 6 weeks </w:t>
            </w:r>
            <w:r w:rsidRPr="00843FDC">
              <w:t>and may be integrated.</w:t>
            </w:r>
          </w:p>
          <w:p w:rsidR="00163082" w:rsidP="00163082" w:rsidRDefault="00163082" w14:paraId="0A4F7224" wp14:textId="77777777">
            <w:pPr>
              <w:spacing w:after="0" w:line="240" w:lineRule="auto"/>
              <w:rPr>
                <w:b/>
              </w:rPr>
            </w:pPr>
          </w:p>
          <w:p w:rsidR="00826661" w:rsidP="00163082" w:rsidRDefault="00163082" w14:paraId="4C02D4F3" wp14:textId="77777777">
            <w:pPr>
              <w:spacing w:after="0" w:line="240" w:lineRule="auto"/>
            </w:pPr>
            <w:r w:rsidRPr="00163082">
              <w:t xml:space="preserve">Learners will be assessed in </w:t>
            </w:r>
            <w:r w:rsidRPr="00163082">
              <w:rPr>
                <w:b/>
              </w:rPr>
              <w:t>four</w:t>
            </w:r>
            <w:r w:rsidRPr="00163082">
              <w:t xml:space="preserve"> different practical skills in the workplace.</w:t>
            </w:r>
          </w:p>
          <w:p w:rsidR="00163082" w:rsidP="00163082" w:rsidRDefault="00163082" w14:paraId="2AC8D35A" wp14:textId="77777777">
            <w:pPr>
              <w:spacing w:after="0" w:line="240" w:lineRule="auto"/>
            </w:pPr>
            <w:r>
              <w:t>These skills should be divided into the following four categories:</w:t>
            </w:r>
          </w:p>
          <w:p w:rsidR="00042DAF" w:rsidP="00163082" w:rsidRDefault="00042DAF" w14:paraId="5AE48A43" wp14:textId="77777777">
            <w:pPr>
              <w:spacing w:after="0" w:line="240" w:lineRule="auto"/>
            </w:pPr>
          </w:p>
          <w:p w:rsidRPr="00163082" w:rsidR="00163082" w:rsidP="0010454F" w:rsidRDefault="00163082" w14:paraId="6CE09943" wp14:textId="77777777">
            <w:pPr>
              <w:numPr>
                <w:ilvl w:val="0"/>
                <w:numId w:val="4"/>
              </w:numPr>
              <w:spacing w:after="0" w:line="240" w:lineRule="auto"/>
            </w:pPr>
            <w:r>
              <w:t>Performing a practical skill with the assistance of a therapist.</w:t>
            </w:r>
          </w:p>
          <w:p w:rsidR="00163082" w:rsidP="0010454F" w:rsidRDefault="00163082" w14:paraId="0A186BC6" wp14:textId="77777777">
            <w:pPr>
              <w:numPr>
                <w:ilvl w:val="0"/>
                <w:numId w:val="4"/>
              </w:numPr>
              <w:spacing w:after="0" w:line="240" w:lineRule="auto"/>
            </w:pPr>
            <w:r>
              <w:t>Performing a practical skill unaccompanied</w:t>
            </w:r>
            <w:r w:rsidR="002D688B">
              <w:t>.</w:t>
            </w:r>
          </w:p>
          <w:p w:rsidR="00163082" w:rsidP="0010454F" w:rsidRDefault="002D688B" w14:paraId="3247EF93" wp14:textId="77777777">
            <w:pPr>
              <w:numPr>
                <w:ilvl w:val="0"/>
                <w:numId w:val="4"/>
              </w:numPr>
              <w:spacing w:after="0" w:line="240" w:lineRule="auto"/>
            </w:pPr>
            <w:r>
              <w:t>Performing a practical skill with a client.</w:t>
            </w:r>
          </w:p>
          <w:p w:rsidR="002D688B" w:rsidP="0010454F" w:rsidRDefault="002D688B" w14:paraId="71D79AA0" wp14:textId="77777777">
            <w:pPr>
              <w:numPr>
                <w:ilvl w:val="0"/>
                <w:numId w:val="4"/>
              </w:numPr>
              <w:spacing w:after="0" w:line="240" w:lineRule="auto"/>
            </w:pPr>
            <w:r>
              <w:t>Performing a practical skill that does not involve a client, but that is health and safety related.</w:t>
            </w:r>
          </w:p>
          <w:p w:rsidR="00042DAF" w:rsidP="00042DAF" w:rsidRDefault="00042DAF" w14:paraId="50F40DEB" wp14:textId="77777777">
            <w:pPr>
              <w:spacing w:after="0" w:line="240" w:lineRule="auto"/>
              <w:ind w:left="720"/>
            </w:pPr>
          </w:p>
          <w:p w:rsidR="002D688B" w:rsidP="002D688B" w:rsidRDefault="002D688B" w14:paraId="6FAFD3C0" wp14:textId="77777777">
            <w:pPr>
              <w:spacing w:after="0" w:line="240" w:lineRule="auto"/>
            </w:pPr>
            <w:r>
              <w:t>Learners will submit the Skills marking sheet as completed by their work-based supervisors.</w:t>
            </w:r>
          </w:p>
          <w:p w:rsidRPr="00843FDC" w:rsidR="00042DAF" w:rsidP="002D688B" w:rsidRDefault="00042DAF" w14:paraId="77A52294" wp14:textId="77777777">
            <w:pPr>
              <w:spacing w:after="0" w:line="240" w:lineRule="auto"/>
            </w:pPr>
          </w:p>
        </w:tc>
      </w:tr>
    </w:tbl>
    <w:p xmlns:wp14="http://schemas.microsoft.com/office/word/2010/wordml" w:rsidR="002D688B" w:rsidP="00C412DD" w:rsidRDefault="002D688B" w14:paraId="007DCDA8" wp14:textId="77777777">
      <w:pPr>
        <w:pStyle w:val="ListParagraph"/>
        <w:spacing w:after="0" w:line="240" w:lineRule="auto"/>
        <w:ind w:left="0"/>
        <w:rPr>
          <w:b/>
          <w:lang w:val="en-IE"/>
        </w:rPr>
      </w:pPr>
    </w:p>
    <w:p xmlns:wp14="http://schemas.microsoft.com/office/word/2010/wordml" w:rsidR="006D0ADE" w:rsidP="00C412DD" w:rsidRDefault="006D0ADE" w14:paraId="450EA2D7" wp14:textId="77777777">
      <w:pPr>
        <w:pStyle w:val="ListParagraph"/>
        <w:spacing w:after="0" w:line="240" w:lineRule="auto"/>
        <w:ind w:left="0"/>
        <w:rPr>
          <w:b/>
          <w:lang w:val="en-I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843FDC" w:rsidR="00380EA5" w14:paraId="6A7C66F5" wp14:textId="77777777">
        <w:tc>
          <w:tcPr>
            <w:tcW w:w="4505" w:type="dxa"/>
            <w:shd w:val="clear" w:color="auto" w:fill="auto"/>
          </w:tcPr>
          <w:p w:rsidRPr="00843FDC" w:rsidR="00380EA5" w:rsidP="005D1B90" w:rsidRDefault="00380EA5" w14:paraId="296EDB50" wp14:textId="77777777">
            <w:pPr>
              <w:spacing w:after="0" w:line="240" w:lineRule="auto"/>
              <w:rPr>
                <w:b/>
              </w:rPr>
            </w:pPr>
            <w:r>
              <w:rPr>
                <w:b/>
              </w:rPr>
              <w:t xml:space="preserve">Assignment </w:t>
            </w:r>
          </w:p>
          <w:p w:rsidRPr="00843FDC" w:rsidR="00380EA5" w:rsidP="005D1B90" w:rsidRDefault="00380EA5" w14:paraId="3DD355C9" wp14:textId="77777777">
            <w:pPr>
              <w:spacing w:after="0" w:line="240" w:lineRule="auto"/>
              <w:rPr>
                <w:b/>
              </w:rPr>
            </w:pPr>
          </w:p>
        </w:tc>
        <w:tc>
          <w:tcPr>
            <w:tcW w:w="4506" w:type="dxa"/>
          </w:tcPr>
          <w:p w:rsidRPr="00843FDC" w:rsidR="00380EA5" w:rsidP="005D1B90" w:rsidRDefault="00380EA5" w14:paraId="17DCED26" wp14:textId="77777777">
            <w:pPr>
              <w:spacing w:after="0" w:line="240" w:lineRule="auto"/>
              <w:rPr>
                <w:b/>
              </w:rPr>
            </w:pPr>
            <w:r>
              <w:rPr>
                <w:b/>
              </w:rPr>
              <w:t>2</w:t>
            </w:r>
            <w:r w:rsidRPr="00843FDC">
              <w:rPr>
                <w:b/>
              </w:rPr>
              <w:t>0%</w:t>
            </w:r>
          </w:p>
        </w:tc>
      </w:tr>
      <w:tr xmlns:wp14="http://schemas.microsoft.com/office/word/2010/wordml" w:rsidRPr="00843FDC" w:rsidR="00380EA5" w14:paraId="6F3FAF55" wp14:textId="77777777">
        <w:tc>
          <w:tcPr>
            <w:tcW w:w="9011" w:type="dxa"/>
            <w:gridSpan w:val="2"/>
          </w:tcPr>
          <w:p w:rsidR="00380EA5" w:rsidP="00967E75" w:rsidRDefault="00967E75" w14:paraId="058A918D" wp14:textId="77777777">
            <w:pPr>
              <w:spacing w:after="0" w:line="240" w:lineRule="auto"/>
            </w:pPr>
            <w:r w:rsidRPr="003777C1">
              <w:t xml:space="preserve">This assignment will be completed </w:t>
            </w:r>
            <w:r>
              <w:t>over a period of 3-4 weeks</w:t>
            </w:r>
          </w:p>
          <w:p w:rsidRPr="00843FDC" w:rsidR="002D688B" w:rsidP="00967E75" w:rsidRDefault="002D688B" w14:paraId="1A81F0B1" wp14:textId="77777777">
            <w:pPr>
              <w:spacing w:after="0" w:line="240" w:lineRule="auto"/>
            </w:pPr>
          </w:p>
        </w:tc>
      </w:tr>
      <w:tr xmlns:wp14="http://schemas.microsoft.com/office/word/2010/wordml" w:rsidRPr="00843FDC" w:rsidR="00380EA5" w14:paraId="7D79AEAF" wp14:textId="77777777">
        <w:tc>
          <w:tcPr>
            <w:tcW w:w="9011" w:type="dxa"/>
            <w:gridSpan w:val="2"/>
          </w:tcPr>
          <w:p w:rsidRPr="00163082" w:rsidR="00163082" w:rsidP="00967E75" w:rsidRDefault="00163082" w14:paraId="3C9F8A82" wp14:textId="77777777">
            <w:pPr>
              <w:spacing w:after="0" w:line="240" w:lineRule="auto"/>
              <w:rPr>
                <w:b/>
              </w:rPr>
            </w:pPr>
            <w:r w:rsidRPr="00163082">
              <w:rPr>
                <w:b/>
              </w:rPr>
              <w:t>The Assignment brief will provide evidence of the learning outcomes: 4,9,10</w:t>
            </w:r>
          </w:p>
          <w:p w:rsidR="00163082" w:rsidP="00967E75" w:rsidRDefault="00967E75" w14:paraId="6C9ED344" wp14:textId="77777777">
            <w:pPr>
              <w:spacing w:after="0" w:line="240" w:lineRule="auto"/>
            </w:pPr>
            <w:r w:rsidRPr="00770AED">
              <w:t>The brief for the assignment will focus</w:t>
            </w:r>
            <w:r>
              <w:t xml:space="preserve"> on the </w:t>
            </w:r>
            <w:r w:rsidR="002D688B">
              <w:t>learner’s knowledge and understanding of Group Work in occupational therapy practice.</w:t>
            </w:r>
          </w:p>
          <w:p w:rsidRPr="0011490A" w:rsidR="002D688B" w:rsidP="002D688B" w:rsidRDefault="002D688B" w14:paraId="4EFE181E" wp14:textId="77777777">
            <w:pPr>
              <w:spacing w:after="0" w:line="240" w:lineRule="auto"/>
            </w:pPr>
            <w:r>
              <w:t>The Learner will submit a report with supporting documentation as part of the evidence.</w:t>
            </w:r>
          </w:p>
          <w:p w:rsidRPr="003777C1" w:rsidR="00967E75" w:rsidP="00967E75" w:rsidRDefault="00967E75" w14:paraId="717AAFBA" wp14:textId="77777777">
            <w:pPr>
              <w:spacing w:after="0" w:line="240" w:lineRule="auto"/>
              <w:rPr>
                <w:color w:val="FF0000"/>
              </w:rPr>
            </w:pPr>
          </w:p>
          <w:p w:rsidRPr="006F495C" w:rsidR="00967E75" w:rsidP="00967E75" w:rsidRDefault="00967E75" w14:paraId="0AA2A94B" wp14:textId="77777777">
            <w:pPr>
              <w:spacing w:after="0" w:line="240" w:lineRule="auto"/>
            </w:pPr>
            <w:r w:rsidRPr="006F495C">
              <w:t xml:space="preserve">Evidence for this assessment technique may take the form of </w:t>
            </w:r>
            <w:r w:rsidRPr="00770AED">
              <w:t xml:space="preserve">written, oral, graphic, audio, visual or digital evidence, or any combination of these. </w:t>
            </w:r>
            <w:r w:rsidRPr="006F495C">
              <w:t>Any audio, video or digital evidence must be provided in a suitable format.</w:t>
            </w:r>
          </w:p>
          <w:p w:rsidRPr="006F495C" w:rsidR="00967E75" w:rsidP="00967E75" w:rsidRDefault="00967E75" w14:paraId="56EE48EE" wp14:textId="77777777">
            <w:pPr>
              <w:spacing w:after="0" w:line="240" w:lineRule="auto"/>
            </w:pPr>
          </w:p>
          <w:p w:rsidR="00380EA5" w:rsidP="00967E75" w:rsidRDefault="00967E75" w14:paraId="1987D863" wp14:textId="77777777">
            <w:pPr>
              <w:spacing w:after="0" w:line="240" w:lineRule="auto"/>
            </w:pPr>
            <w:r w:rsidRPr="006F495C">
              <w:t xml:space="preserve">All instructions for the </w:t>
            </w:r>
            <w:r>
              <w:t>learner</w:t>
            </w:r>
            <w:r w:rsidRPr="006F495C">
              <w:t xml:space="preserve"> must be clearly outlined in an </w:t>
            </w:r>
            <w:r w:rsidRPr="005E11EE">
              <w:t>assessment brief</w:t>
            </w:r>
            <w:r w:rsidR="00042DAF">
              <w:t>.</w:t>
            </w:r>
          </w:p>
          <w:p w:rsidRPr="00843FDC" w:rsidR="00042DAF" w:rsidP="00967E75" w:rsidRDefault="00042DAF" w14:paraId="2908EB2C" wp14:textId="77777777">
            <w:pPr>
              <w:spacing w:after="0" w:line="240" w:lineRule="auto"/>
            </w:pPr>
          </w:p>
        </w:tc>
      </w:tr>
    </w:tbl>
    <w:p xmlns:wp14="http://schemas.microsoft.com/office/word/2010/wordml" w:rsidRPr="00380EA5" w:rsidR="00380EA5" w:rsidP="00C412DD" w:rsidRDefault="00380EA5" w14:paraId="121FD38A" wp14:textId="77777777">
      <w:pPr>
        <w:pStyle w:val="ListParagraph"/>
        <w:spacing w:after="0" w:line="240" w:lineRule="auto"/>
        <w:ind w:left="0"/>
        <w:rPr>
          <w:b/>
          <w:lang w:val="en-IE"/>
        </w:rPr>
      </w:pPr>
    </w:p>
    <w:p xmlns:wp14="http://schemas.microsoft.com/office/word/2010/wordml" w:rsidRPr="00843FDC" w:rsidR="00826661" w:rsidP="008B30EE" w:rsidRDefault="00826661" w14:paraId="373D31DC" wp14:textId="77777777">
      <w:pPr>
        <w:pStyle w:val="Heading2"/>
      </w:pPr>
      <w:r w:rsidRPr="00843FDC">
        <w:t>Grading</w:t>
      </w:r>
    </w:p>
    <w:p xmlns:wp14="http://schemas.microsoft.com/office/word/2010/wordml" w:rsidR="00EF48B2" w:rsidP="00826661" w:rsidRDefault="00EF48B2" w14:paraId="1FE2DD96" wp14:textId="77777777">
      <w:pPr>
        <w:spacing w:after="0" w:line="240" w:lineRule="auto"/>
      </w:pPr>
    </w:p>
    <w:p xmlns:wp14="http://schemas.microsoft.com/office/word/2010/wordml" w:rsidRPr="00843FDC" w:rsidR="00826661" w:rsidP="00826661" w:rsidRDefault="00826661" w14:paraId="1AB5D9D9" wp14:textId="77777777">
      <w:pPr>
        <w:spacing w:after="0" w:line="240" w:lineRule="auto"/>
      </w:pPr>
      <w:r w:rsidRPr="00843FDC">
        <w:t xml:space="preserve">Distinction: </w:t>
      </w:r>
      <w:r w:rsidRPr="00843FDC">
        <w:tab/>
      </w:r>
      <w:r w:rsidRPr="00843FDC">
        <w:t xml:space="preserve">80% - 100% </w:t>
      </w:r>
    </w:p>
    <w:p xmlns:wp14="http://schemas.microsoft.com/office/word/2010/wordml" w:rsidRPr="00843FDC" w:rsidR="00826661" w:rsidP="00826661" w:rsidRDefault="00826661" w14:paraId="22145ED8" wp14:textId="77777777">
      <w:pPr>
        <w:spacing w:after="0" w:line="240" w:lineRule="auto"/>
      </w:pPr>
      <w:r w:rsidRPr="00843FDC">
        <w:t>Merit:</w:t>
      </w:r>
      <w:r w:rsidRPr="00843FDC">
        <w:tab/>
      </w:r>
      <w:r w:rsidRPr="00843FDC">
        <w:tab/>
      </w:r>
      <w:r w:rsidRPr="00843FDC">
        <w:t>65% - 79%</w:t>
      </w:r>
    </w:p>
    <w:p xmlns:wp14="http://schemas.microsoft.com/office/word/2010/wordml" w:rsidRPr="00843FDC" w:rsidR="00826661" w:rsidP="00826661" w:rsidRDefault="00826661" w14:paraId="4A69B351" wp14:textId="77777777">
      <w:pPr>
        <w:spacing w:after="0" w:line="240" w:lineRule="auto"/>
      </w:pPr>
      <w:r w:rsidRPr="00843FDC">
        <w:t xml:space="preserve">Pass: </w:t>
      </w:r>
      <w:r w:rsidRPr="00843FDC">
        <w:tab/>
      </w:r>
      <w:r w:rsidRPr="00843FDC">
        <w:tab/>
      </w:r>
      <w:r w:rsidRPr="00843FDC">
        <w:t>50% - 64%</w:t>
      </w:r>
    </w:p>
    <w:p xmlns:wp14="http://schemas.microsoft.com/office/word/2010/wordml" w:rsidRPr="00843FDC" w:rsidR="00826661" w:rsidP="00826661" w:rsidRDefault="00826661" w14:paraId="3F536E11" wp14:textId="77777777">
      <w:pPr>
        <w:spacing w:after="0" w:line="240" w:lineRule="auto"/>
      </w:pPr>
      <w:r w:rsidRPr="00843FDC">
        <w:t>Unsuccessful:</w:t>
      </w:r>
      <w:r w:rsidRPr="00843FDC">
        <w:tab/>
      </w:r>
      <w:r w:rsidRPr="00843FDC">
        <w:t>0% - 49%</w:t>
      </w:r>
    </w:p>
    <w:p xmlns:wp14="http://schemas.microsoft.com/office/word/2010/wordml" w:rsidRPr="00843FDC" w:rsidR="00826661" w:rsidP="00826661" w:rsidRDefault="00826661" w14:paraId="27357532" wp14:textId="77777777"/>
    <w:p xmlns:wp14="http://schemas.microsoft.com/office/word/2010/wordml" w:rsidRPr="00843FDC" w:rsidR="00826661" w:rsidP="00826661" w:rsidRDefault="00826661" w14:paraId="46AC2850" wp14:textId="77777777">
      <w:pPr>
        <w:rPr>
          <w:rFonts w:cs="Calibri"/>
          <w:lang w:val="en-GB"/>
        </w:rPr>
        <w:sectPr w:rsidRPr="00843FDC" w:rsidR="00826661" w:rsidSect="008B30EE">
          <w:pgSz w:w="11906" w:h="16838" w:orient="portrait"/>
          <w:pgMar w:top="1440" w:right="1440" w:bottom="1440" w:left="1440" w:header="708" w:footer="708" w:gutter="0"/>
          <w:cols w:space="708"/>
          <w:docGrid w:linePitch="360"/>
        </w:sectPr>
      </w:pPr>
      <w:r w:rsidRPr="00843FDC">
        <w:rPr>
          <w:rFonts w:cs="Calibri"/>
          <w:lang w:val="en-GB"/>
        </w:rPr>
        <w:t>At levels 4, 5 and 6 major and minor awards will be graded. The grade achieved for the major award will be determined by the grades achieved in the minor awards.</w:t>
      </w:r>
    </w:p>
    <w:tbl>
      <w:tblPr>
        <w:tblpPr w:leftFromText="180" w:rightFromText="180" w:horzAnchor="margin" w:tblpY="285"/>
        <w:tblW w:w="988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5637"/>
        <w:gridCol w:w="4252"/>
      </w:tblGrid>
      <w:tr xmlns:wp14="http://schemas.microsoft.com/office/word/2010/wordml" w:rsidRPr="002071F4" w:rsidR="008F78E2" w:rsidTr="006D0ADE" w14:paraId="76B936C7" wp14:textId="77777777">
        <w:trPr>
          <w:trHeight w:val="1108"/>
        </w:trPr>
        <w:tc>
          <w:tcPr>
            <w:tcW w:w="5637" w:type="dxa"/>
            <w:vAlign w:val="center"/>
          </w:tcPr>
          <w:p w:rsidR="00380EA5" w:rsidP="00EF48B2" w:rsidRDefault="008F78E2" w14:paraId="2379B790" wp14:textId="77777777">
            <w:pPr>
              <w:tabs>
                <w:tab w:val="left" w:pos="851"/>
                <w:tab w:val="left" w:pos="4320"/>
              </w:tabs>
              <w:spacing w:after="0" w:line="240" w:lineRule="auto"/>
              <w:ind w:left="2835" w:hanging="2835"/>
              <w:jc w:val="center"/>
              <w:rPr>
                <w:rFonts w:cs="Calibri"/>
                <w:b/>
                <w:bCs/>
                <w:sz w:val="28"/>
                <w:szCs w:val="28"/>
              </w:rPr>
            </w:pPr>
            <w:r w:rsidRPr="00843FDC">
              <w:rPr>
                <w:rFonts w:eastAsia="Times New Roman" w:cs="Calibri"/>
                <w:sz w:val="24"/>
                <w:szCs w:val="24"/>
                <w:lang w:val="en-GB" w:eastAsia="en-GB"/>
              </w:rPr>
              <w:br w:type="page"/>
            </w:r>
            <w:r w:rsidRPr="00843FDC">
              <w:rPr>
                <w:rFonts w:eastAsia="Times New Roman" w:cs="Calibri"/>
                <w:sz w:val="24"/>
                <w:szCs w:val="24"/>
                <w:lang w:val="en-GB" w:eastAsia="en-GB"/>
              </w:rPr>
              <w:br w:type="page"/>
            </w:r>
            <w:r w:rsidRPr="00843FDC">
              <w:rPr>
                <w:rFonts w:eastAsia="Times New Roman" w:cs="Calibri"/>
                <w:snapToGrid w:val="0"/>
                <w:sz w:val="24"/>
                <w:szCs w:val="24"/>
                <w:lang w:val="en-GB" w:eastAsia="en-GB"/>
              </w:rPr>
              <w:br w:type="page"/>
            </w:r>
            <w:r w:rsidRPr="00C056BC" w:rsidR="00380EA5">
              <w:rPr>
                <w:rFonts w:cs="Calibri"/>
                <w:b/>
                <w:bCs/>
                <w:sz w:val="28"/>
                <w:szCs w:val="28"/>
              </w:rPr>
              <w:t>Occupational Therapy Assistant Practice</w:t>
            </w:r>
          </w:p>
          <w:p w:rsidRPr="00380EA5" w:rsidR="008F78E2" w:rsidP="00380EA5" w:rsidRDefault="00380EA5" w14:paraId="7BFF08F2" wp14:textId="77777777">
            <w:pPr>
              <w:tabs>
                <w:tab w:val="left" w:pos="851"/>
                <w:tab w:val="left" w:pos="3969"/>
                <w:tab w:val="left" w:pos="4320"/>
              </w:tabs>
              <w:spacing w:after="0" w:line="240" w:lineRule="auto"/>
              <w:ind w:left="2835" w:hanging="2835"/>
              <w:jc w:val="center"/>
              <w:rPr>
                <w:rFonts w:eastAsia="Times New Roman" w:cs="Calibri"/>
                <w:sz w:val="24"/>
                <w:szCs w:val="24"/>
                <w:lang w:val="en-GB" w:eastAsia="en-GB"/>
              </w:rPr>
            </w:pPr>
            <w:r w:rsidRPr="00C056BC">
              <w:rPr>
                <w:rFonts w:cs="Calibri"/>
                <w:b/>
                <w:bCs/>
                <w:sz w:val="28"/>
                <w:szCs w:val="28"/>
              </w:rPr>
              <w:t xml:space="preserve"> 5N3765</w:t>
            </w:r>
          </w:p>
        </w:tc>
        <w:tc>
          <w:tcPr>
            <w:tcW w:w="4252" w:type="dxa"/>
            <w:vAlign w:val="center"/>
          </w:tcPr>
          <w:p w:rsidR="008F78E2" w:rsidP="00380EA5" w:rsidRDefault="002D688B" w14:paraId="0DAD94A6" wp14:textId="77777777">
            <w:pPr>
              <w:keepNext/>
              <w:tabs>
                <w:tab w:val="left" w:pos="851"/>
              </w:tabs>
              <w:spacing w:after="0" w:line="240" w:lineRule="auto"/>
              <w:ind w:left="2835" w:hanging="2835"/>
              <w:jc w:val="center"/>
              <w:outlineLvl w:val="8"/>
              <w:rPr>
                <w:rFonts w:cs="Calibri"/>
                <w:b/>
                <w:bCs/>
                <w:sz w:val="28"/>
                <w:szCs w:val="28"/>
              </w:rPr>
            </w:pPr>
            <w:r>
              <w:rPr>
                <w:rFonts w:cs="Calibri"/>
                <w:b/>
                <w:bCs/>
                <w:sz w:val="28"/>
                <w:szCs w:val="28"/>
              </w:rPr>
              <w:t>Learner Marking Sheet 1</w:t>
            </w:r>
          </w:p>
          <w:p w:rsidR="002D688B" w:rsidP="00380EA5" w:rsidRDefault="002D688B" w14:paraId="502B941D" wp14:textId="77777777">
            <w:pPr>
              <w:keepNext/>
              <w:tabs>
                <w:tab w:val="left" w:pos="851"/>
              </w:tabs>
              <w:spacing w:after="0" w:line="240" w:lineRule="auto"/>
              <w:ind w:left="2835" w:hanging="2835"/>
              <w:jc w:val="center"/>
              <w:outlineLvl w:val="8"/>
              <w:rPr>
                <w:rFonts w:cs="Calibri"/>
                <w:b/>
                <w:bCs/>
                <w:sz w:val="28"/>
                <w:szCs w:val="28"/>
              </w:rPr>
            </w:pPr>
            <w:r>
              <w:rPr>
                <w:rFonts w:cs="Calibri"/>
                <w:b/>
                <w:bCs/>
                <w:sz w:val="28"/>
                <w:szCs w:val="28"/>
              </w:rPr>
              <w:t>Examination</w:t>
            </w:r>
          </w:p>
          <w:p w:rsidRPr="002071F4" w:rsidR="002D688B" w:rsidP="00380EA5" w:rsidRDefault="002D688B" w14:paraId="7CD518F5" wp14:textId="77777777">
            <w:pPr>
              <w:keepNext/>
              <w:tabs>
                <w:tab w:val="left" w:pos="851"/>
              </w:tabs>
              <w:spacing w:after="0" w:line="240" w:lineRule="auto"/>
              <w:ind w:left="2835" w:hanging="2835"/>
              <w:jc w:val="center"/>
              <w:outlineLvl w:val="8"/>
              <w:rPr>
                <w:rFonts w:eastAsia="Times New Roman" w:cs="Calibri"/>
                <w:b/>
                <w:iCs/>
                <w:sz w:val="24"/>
                <w:szCs w:val="24"/>
                <w:lang w:val="en-GB"/>
              </w:rPr>
            </w:pPr>
            <w:r>
              <w:rPr>
                <w:rFonts w:cs="Calibri"/>
                <w:b/>
                <w:bCs/>
                <w:sz w:val="28"/>
                <w:szCs w:val="28"/>
              </w:rPr>
              <w:t>40%</w:t>
            </w:r>
          </w:p>
        </w:tc>
      </w:tr>
    </w:tbl>
    <w:p xmlns:wp14="http://schemas.microsoft.com/office/word/2010/wordml" w:rsidRPr="006F495C" w:rsidR="0065612F" w:rsidP="00EF48B2" w:rsidRDefault="0065612F" w14:paraId="07F023C8" wp14:textId="77777777">
      <w:pPr>
        <w:spacing w:line="480" w:lineRule="auto"/>
      </w:pPr>
    </w:p>
    <w:p xmlns:wp14="http://schemas.microsoft.com/office/word/2010/wordml" w:rsidRPr="00EF48B2" w:rsidR="0065612F" w:rsidP="0065612F" w:rsidRDefault="0065612F" w14:paraId="4B2DB765" wp14:textId="77777777">
      <w:pPr>
        <w:rPr>
          <w:b/>
        </w:rPr>
      </w:pPr>
      <w:r w:rsidRPr="00EF48B2">
        <w:rPr>
          <w:b/>
        </w:rPr>
        <w:t>Learner’s Name: ________________________________</w:t>
      </w:r>
      <w:r w:rsidRPr="00EF48B2">
        <w:rPr>
          <w:b/>
        </w:rPr>
        <w:tab/>
      </w:r>
      <w:r w:rsidRPr="00EF48B2">
        <w:rPr>
          <w:b/>
        </w:rP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65612F" w14:paraId="59EB4B6A" wp14:textId="77777777">
        <w:tc>
          <w:tcPr>
            <w:tcW w:w="7196" w:type="dxa"/>
          </w:tcPr>
          <w:p w:rsidRPr="006F495C" w:rsidR="0065612F" w:rsidP="00892981" w:rsidRDefault="0065612F" w14:paraId="233F1F26" wp14:textId="77777777">
            <w:pPr>
              <w:spacing w:after="0" w:line="240" w:lineRule="auto"/>
              <w:rPr>
                <w:b/>
                <w:sz w:val="28"/>
                <w:szCs w:val="28"/>
              </w:rPr>
            </w:pPr>
            <w:r w:rsidRPr="006F495C">
              <w:rPr>
                <w:b/>
                <w:sz w:val="28"/>
                <w:szCs w:val="28"/>
              </w:rPr>
              <w:t>Assessment Criteria</w:t>
            </w:r>
          </w:p>
          <w:p w:rsidRPr="006F495C" w:rsidR="0065612F" w:rsidP="00892981" w:rsidRDefault="0065612F" w14:paraId="4BDB5498" wp14:textId="77777777">
            <w:pPr>
              <w:spacing w:after="0" w:line="240" w:lineRule="auto"/>
            </w:pPr>
          </w:p>
        </w:tc>
        <w:tc>
          <w:tcPr>
            <w:tcW w:w="1417" w:type="dxa"/>
          </w:tcPr>
          <w:p w:rsidRPr="006F495C" w:rsidR="0065612F" w:rsidP="00892981" w:rsidRDefault="0065612F" w14:paraId="52B5EBB0" wp14:textId="77777777">
            <w:pPr>
              <w:spacing w:after="0" w:line="240" w:lineRule="auto"/>
              <w:jc w:val="center"/>
            </w:pPr>
            <w:r w:rsidRPr="006F495C">
              <w:rPr>
                <w:b/>
                <w:sz w:val="28"/>
                <w:szCs w:val="28"/>
              </w:rPr>
              <w:t>MaximumMark</w:t>
            </w:r>
          </w:p>
        </w:tc>
        <w:tc>
          <w:tcPr>
            <w:tcW w:w="1276" w:type="dxa"/>
          </w:tcPr>
          <w:p w:rsidRPr="006F495C" w:rsidR="0065612F" w:rsidP="00892981" w:rsidRDefault="0065612F" w14:paraId="674C6B91" wp14:textId="77777777">
            <w:pPr>
              <w:spacing w:after="0" w:line="240" w:lineRule="auto"/>
              <w:jc w:val="center"/>
            </w:pPr>
            <w:r w:rsidRPr="006F495C">
              <w:rPr>
                <w:b/>
                <w:sz w:val="28"/>
                <w:szCs w:val="28"/>
              </w:rPr>
              <w:t>LearnerMark</w:t>
            </w:r>
          </w:p>
        </w:tc>
      </w:tr>
      <w:tr xmlns:wp14="http://schemas.microsoft.com/office/word/2010/wordml" w:rsidRPr="006F495C" w:rsidR="0065612F" w14:paraId="3E8A0A56" wp14:textId="77777777">
        <w:tc>
          <w:tcPr>
            <w:tcW w:w="7196" w:type="dxa"/>
          </w:tcPr>
          <w:p w:rsidR="0065612F" w:rsidP="00892981" w:rsidRDefault="0065612F" w14:paraId="3130B4B2" wp14:textId="77777777">
            <w:pPr>
              <w:autoSpaceDE w:val="0"/>
              <w:autoSpaceDN w:val="0"/>
              <w:adjustRightInd w:val="0"/>
              <w:spacing w:after="0" w:line="240" w:lineRule="auto"/>
              <w:rPr>
                <w:rFonts w:cs="Calibri"/>
                <w:b/>
                <w:bCs/>
                <w:sz w:val="24"/>
                <w:szCs w:val="24"/>
                <w:lang w:eastAsia="en-IE"/>
              </w:rPr>
            </w:pPr>
            <w:r w:rsidRPr="006F495C">
              <w:rPr>
                <w:rFonts w:cs="Calibri"/>
                <w:b/>
                <w:bCs/>
                <w:sz w:val="24"/>
                <w:szCs w:val="24"/>
                <w:lang w:eastAsia="en-IE"/>
              </w:rPr>
              <w:t xml:space="preserve">Section A: </w:t>
            </w:r>
          </w:p>
          <w:p w:rsidRPr="006F495C" w:rsidR="0065612F" w:rsidP="00892981" w:rsidRDefault="0065612F" w14:paraId="487169CA" wp14:textId="77777777">
            <w:pPr>
              <w:autoSpaceDE w:val="0"/>
              <w:autoSpaceDN w:val="0"/>
              <w:adjustRightInd w:val="0"/>
              <w:spacing w:after="0" w:line="240" w:lineRule="auto"/>
              <w:rPr>
                <w:rFonts w:cs="Calibri"/>
                <w:sz w:val="24"/>
                <w:szCs w:val="24"/>
                <w:lang w:eastAsia="en-IE"/>
              </w:rPr>
            </w:pPr>
            <w:r>
              <w:rPr>
                <w:rFonts w:cs="Calibri"/>
                <w:sz w:val="24"/>
                <w:szCs w:val="24"/>
                <w:lang w:eastAsia="en-IE"/>
              </w:rPr>
              <w:t xml:space="preserve">10 </w:t>
            </w:r>
            <w:r w:rsidRPr="005E11EE">
              <w:rPr>
                <w:rFonts w:cs="Calibri"/>
                <w:sz w:val="24"/>
                <w:szCs w:val="24"/>
                <w:lang w:eastAsia="en-IE"/>
              </w:rPr>
              <w:t>Short answer questions</w:t>
            </w:r>
            <w:r>
              <w:rPr>
                <w:rFonts w:cs="Calibri"/>
                <w:sz w:val="24"/>
                <w:szCs w:val="24"/>
                <w:lang w:eastAsia="en-IE"/>
              </w:rPr>
              <w:t xml:space="preserve"> (1</w:t>
            </w:r>
            <w:r w:rsidRPr="006F495C">
              <w:rPr>
                <w:rFonts w:cs="Calibri"/>
                <w:sz w:val="24"/>
                <w:szCs w:val="24"/>
                <w:lang w:eastAsia="en-IE"/>
              </w:rPr>
              <w:t xml:space="preserve"> </w:t>
            </w:r>
            <w:r w:rsidR="00A107EB">
              <w:rPr>
                <w:rFonts w:cs="Calibri"/>
                <w:sz w:val="24"/>
                <w:szCs w:val="24"/>
                <w:lang w:eastAsia="en-IE"/>
              </w:rPr>
              <w:t>mark</w:t>
            </w:r>
            <w:r w:rsidRPr="006F495C">
              <w:rPr>
                <w:rFonts w:cs="Calibri"/>
                <w:sz w:val="24"/>
                <w:szCs w:val="24"/>
                <w:lang w:eastAsia="en-IE"/>
              </w:rPr>
              <w:t xml:space="preserve"> each)</w:t>
            </w:r>
          </w:p>
          <w:p w:rsidR="0039430F" w:rsidP="0039430F" w:rsidRDefault="0039430F" w14:paraId="66115351"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39430F" w:rsidP="0039430F" w:rsidRDefault="0039430F" w14:paraId="649841BE"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0039430F" w:rsidP="0039430F" w:rsidRDefault="0039430F" w14:paraId="18F999B5"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2</w:t>
            </w:r>
          </w:p>
          <w:p w:rsidR="0039430F" w:rsidP="0039430F" w:rsidRDefault="0039430F" w14:paraId="5FCD5EC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3</w:t>
            </w:r>
          </w:p>
          <w:p w:rsidR="0039430F" w:rsidP="0039430F" w:rsidRDefault="0039430F" w14:paraId="2598DEE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4</w:t>
            </w:r>
          </w:p>
          <w:p w:rsidR="0039430F" w:rsidP="0039430F" w:rsidRDefault="0039430F" w14:paraId="78941E47"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5</w:t>
            </w:r>
          </w:p>
          <w:p w:rsidR="0039430F" w:rsidP="0039430F" w:rsidRDefault="0039430F" w14:paraId="29B4EA11"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6</w:t>
            </w:r>
          </w:p>
          <w:p w:rsidR="0039430F" w:rsidP="0039430F" w:rsidRDefault="0039430F" w14:paraId="75697EEC"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7</w:t>
            </w:r>
          </w:p>
          <w:p w:rsidR="0039430F" w:rsidP="0039430F" w:rsidRDefault="0039430F" w14:paraId="44B0A208"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8</w:t>
            </w:r>
          </w:p>
          <w:p w:rsidR="0039430F" w:rsidP="0039430F" w:rsidRDefault="0039430F" w14:paraId="2B2B7304"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9</w:t>
            </w:r>
          </w:p>
          <w:p w:rsidRPr="00EF48B2" w:rsidR="0065612F" w:rsidP="00EF48B2" w:rsidRDefault="00EF48B2" w14:paraId="5D369756"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10</w:t>
            </w:r>
          </w:p>
        </w:tc>
        <w:tc>
          <w:tcPr>
            <w:tcW w:w="1417" w:type="dxa"/>
          </w:tcPr>
          <w:p w:rsidRPr="006F495C" w:rsidR="0065612F" w:rsidP="00892981" w:rsidRDefault="0065612F" w14:paraId="2916C19D" wp14:textId="77777777">
            <w:pPr>
              <w:spacing w:after="0" w:line="240" w:lineRule="auto"/>
              <w:jc w:val="center"/>
              <w:rPr>
                <w:sz w:val="24"/>
                <w:szCs w:val="24"/>
              </w:rPr>
            </w:pPr>
          </w:p>
          <w:p w:rsidR="0065612F" w:rsidP="00892981" w:rsidRDefault="0065612F" w14:paraId="74869460" wp14:textId="77777777">
            <w:pPr>
              <w:spacing w:after="0" w:line="240" w:lineRule="auto"/>
              <w:jc w:val="center"/>
              <w:rPr>
                <w:sz w:val="24"/>
                <w:szCs w:val="24"/>
              </w:rPr>
            </w:pPr>
          </w:p>
          <w:p w:rsidR="0065612F" w:rsidP="00892981" w:rsidRDefault="0065612F" w14:paraId="187F57B8" wp14:textId="77777777">
            <w:pPr>
              <w:spacing w:after="0" w:line="240" w:lineRule="auto"/>
              <w:jc w:val="center"/>
              <w:rPr>
                <w:sz w:val="24"/>
                <w:szCs w:val="24"/>
              </w:rPr>
            </w:pPr>
          </w:p>
          <w:p w:rsidRPr="005E11EE" w:rsidR="0065612F" w:rsidP="00892981" w:rsidRDefault="0065612F" w14:paraId="56B20A0C" wp14:textId="77777777">
            <w:pPr>
              <w:spacing w:after="0" w:line="240" w:lineRule="auto"/>
              <w:jc w:val="center"/>
              <w:rPr>
                <w:b/>
                <w:sz w:val="24"/>
                <w:szCs w:val="24"/>
              </w:rPr>
            </w:pPr>
            <w:r w:rsidRPr="005E11EE">
              <w:rPr>
                <w:b/>
                <w:sz w:val="24"/>
                <w:szCs w:val="24"/>
              </w:rPr>
              <w:t>1</w:t>
            </w:r>
          </w:p>
          <w:p w:rsidRPr="005E11EE" w:rsidR="0065612F" w:rsidP="00892981" w:rsidRDefault="0065612F" w14:paraId="249FAAB8" wp14:textId="77777777">
            <w:pPr>
              <w:spacing w:after="0" w:line="240" w:lineRule="auto"/>
              <w:jc w:val="center"/>
              <w:rPr>
                <w:b/>
                <w:sz w:val="24"/>
                <w:szCs w:val="24"/>
              </w:rPr>
            </w:pPr>
            <w:r w:rsidRPr="005E11EE">
              <w:rPr>
                <w:b/>
                <w:sz w:val="24"/>
                <w:szCs w:val="24"/>
              </w:rPr>
              <w:t>1</w:t>
            </w:r>
          </w:p>
          <w:p w:rsidRPr="005E11EE" w:rsidR="0065612F" w:rsidP="00892981" w:rsidRDefault="0065612F" w14:paraId="19F14E3C" wp14:textId="77777777">
            <w:pPr>
              <w:spacing w:after="0" w:line="240" w:lineRule="auto"/>
              <w:jc w:val="center"/>
              <w:rPr>
                <w:b/>
                <w:sz w:val="20"/>
                <w:szCs w:val="20"/>
              </w:rPr>
            </w:pPr>
            <w:r w:rsidRPr="005E11EE">
              <w:rPr>
                <w:b/>
                <w:sz w:val="20"/>
                <w:szCs w:val="20"/>
              </w:rPr>
              <w:t>1</w:t>
            </w:r>
          </w:p>
          <w:p w:rsidRPr="005E11EE" w:rsidR="0065612F" w:rsidP="00892981" w:rsidRDefault="0065612F" w14:paraId="065D2414" wp14:textId="77777777">
            <w:pPr>
              <w:spacing w:after="0"/>
              <w:jc w:val="center"/>
              <w:rPr>
                <w:b/>
              </w:rPr>
            </w:pPr>
            <w:r w:rsidRPr="005E11EE">
              <w:rPr>
                <w:b/>
              </w:rPr>
              <w:t>1</w:t>
            </w:r>
          </w:p>
          <w:p w:rsidRPr="005E11EE" w:rsidR="0065612F" w:rsidP="00892981" w:rsidRDefault="0065612F" w14:paraId="2E32D521" wp14:textId="77777777">
            <w:pPr>
              <w:spacing w:after="0"/>
              <w:jc w:val="center"/>
              <w:rPr>
                <w:b/>
              </w:rPr>
            </w:pPr>
            <w:r w:rsidRPr="005E11EE">
              <w:rPr>
                <w:b/>
              </w:rPr>
              <w:t>1</w:t>
            </w:r>
          </w:p>
          <w:p w:rsidRPr="005E11EE" w:rsidR="0065612F" w:rsidP="00892981" w:rsidRDefault="0065612F" w14:paraId="0C50080F" wp14:textId="77777777">
            <w:pPr>
              <w:spacing w:after="0"/>
              <w:jc w:val="center"/>
              <w:rPr>
                <w:b/>
              </w:rPr>
            </w:pPr>
            <w:r w:rsidRPr="005E11EE">
              <w:rPr>
                <w:b/>
              </w:rPr>
              <w:t>1</w:t>
            </w:r>
          </w:p>
          <w:p w:rsidRPr="005E11EE" w:rsidR="0065612F" w:rsidP="00892981" w:rsidRDefault="0065612F" w14:paraId="050B3AD0" wp14:textId="77777777">
            <w:pPr>
              <w:spacing w:after="0"/>
              <w:jc w:val="center"/>
              <w:rPr>
                <w:b/>
              </w:rPr>
            </w:pPr>
            <w:r w:rsidRPr="005E11EE">
              <w:rPr>
                <w:b/>
              </w:rPr>
              <w:t>1</w:t>
            </w:r>
          </w:p>
          <w:p w:rsidRPr="005E11EE" w:rsidR="0065612F" w:rsidP="00892981" w:rsidRDefault="0065612F" w14:paraId="6B965A47" wp14:textId="77777777">
            <w:pPr>
              <w:spacing w:after="0"/>
              <w:jc w:val="center"/>
              <w:rPr>
                <w:b/>
              </w:rPr>
            </w:pPr>
            <w:r w:rsidRPr="005E11EE">
              <w:rPr>
                <w:b/>
              </w:rPr>
              <w:t>1</w:t>
            </w:r>
          </w:p>
          <w:p w:rsidRPr="005E11EE" w:rsidR="0065612F" w:rsidP="00892981" w:rsidRDefault="0065612F" w14:paraId="511F3AB7" wp14:textId="77777777">
            <w:pPr>
              <w:spacing w:after="0"/>
              <w:jc w:val="center"/>
              <w:rPr>
                <w:b/>
              </w:rPr>
            </w:pPr>
            <w:r w:rsidRPr="005E11EE">
              <w:rPr>
                <w:b/>
              </w:rPr>
              <w:t>1</w:t>
            </w:r>
          </w:p>
          <w:p w:rsidRPr="006F495C" w:rsidR="0065612F" w:rsidP="00892981" w:rsidRDefault="0065612F" w14:paraId="39507054" wp14:textId="77777777">
            <w:pPr>
              <w:spacing w:after="0"/>
              <w:jc w:val="center"/>
            </w:pPr>
            <w:r w:rsidRPr="005E11EE">
              <w:rPr>
                <w:b/>
              </w:rPr>
              <w:t>1</w:t>
            </w:r>
          </w:p>
        </w:tc>
        <w:tc>
          <w:tcPr>
            <w:tcW w:w="1276" w:type="dxa"/>
          </w:tcPr>
          <w:p w:rsidRPr="006F495C" w:rsidR="0065612F" w:rsidP="00892981" w:rsidRDefault="0065612F" w14:paraId="54738AF4" wp14:textId="77777777">
            <w:pPr>
              <w:spacing w:after="0" w:line="240" w:lineRule="auto"/>
            </w:pPr>
          </w:p>
        </w:tc>
      </w:tr>
      <w:tr xmlns:wp14="http://schemas.microsoft.com/office/word/2010/wordml" w:rsidRPr="006F495C" w:rsidR="0065612F" w14:paraId="4A754CB9" wp14:textId="77777777">
        <w:tc>
          <w:tcPr>
            <w:tcW w:w="7196" w:type="dxa"/>
          </w:tcPr>
          <w:p w:rsidRPr="006F495C" w:rsidR="0065612F" w:rsidP="00892981" w:rsidRDefault="0065612F" w14:paraId="0A1BB05C"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5E11EE" w:rsidR="0065612F" w:rsidP="00892981" w:rsidRDefault="0065612F" w14:paraId="446DE71A" wp14:textId="77777777">
            <w:pPr>
              <w:spacing w:after="0" w:line="240" w:lineRule="auto"/>
              <w:jc w:val="center"/>
              <w:rPr>
                <w:b/>
              </w:rPr>
            </w:pPr>
            <w:r w:rsidRPr="005E11EE">
              <w:rPr>
                <w:b/>
              </w:rPr>
              <w:t>10</w:t>
            </w:r>
          </w:p>
        </w:tc>
        <w:tc>
          <w:tcPr>
            <w:tcW w:w="1276" w:type="dxa"/>
          </w:tcPr>
          <w:p w:rsidRPr="006F495C" w:rsidR="0065612F" w:rsidP="00892981" w:rsidRDefault="0065612F" w14:paraId="46ABBD8F" wp14:textId="77777777">
            <w:pPr>
              <w:spacing w:after="0" w:line="240" w:lineRule="auto"/>
            </w:pPr>
          </w:p>
        </w:tc>
      </w:tr>
      <w:tr xmlns:wp14="http://schemas.microsoft.com/office/word/2010/wordml" w:rsidRPr="006F495C" w:rsidR="0065612F" w14:paraId="20EC75BD" wp14:textId="77777777">
        <w:tc>
          <w:tcPr>
            <w:tcW w:w="7196" w:type="dxa"/>
          </w:tcPr>
          <w:p w:rsidR="0065612F" w:rsidP="00892981" w:rsidRDefault="0065612F" w14:paraId="41969675" wp14:textId="77777777">
            <w:pPr>
              <w:autoSpaceDE w:val="0"/>
              <w:autoSpaceDN w:val="0"/>
              <w:adjustRightInd w:val="0"/>
              <w:spacing w:after="0" w:line="240" w:lineRule="auto"/>
              <w:rPr>
                <w:rFonts w:cs="Calibri"/>
                <w:b/>
                <w:bCs/>
                <w:sz w:val="24"/>
                <w:szCs w:val="24"/>
                <w:highlight w:val="lightGray"/>
                <w:lang w:eastAsia="en-IE"/>
              </w:rPr>
            </w:pPr>
            <w:r>
              <w:rPr>
                <w:rFonts w:cs="Calibri"/>
                <w:b/>
                <w:bCs/>
                <w:sz w:val="24"/>
                <w:szCs w:val="24"/>
                <w:lang w:eastAsia="en-IE"/>
              </w:rPr>
              <w:t>Section B</w:t>
            </w:r>
            <w:r w:rsidRPr="006F495C">
              <w:rPr>
                <w:rFonts w:cs="Calibri"/>
                <w:b/>
                <w:bCs/>
                <w:sz w:val="24"/>
                <w:szCs w:val="24"/>
                <w:lang w:eastAsia="en-IE"/>
              </w:rPr>
              <w:t xml:space="preserve">: </w:t>
            </w:r>
          </w:p>
          <w:p w:rsidRPr="006F495C" w:rsidR="0065612F" w:rsidP="00892981" w:rsidRDefault="0065612F" w14:paraId="1C3B0198" wp14:textId="77777777">
            <w:pPr>
              <w:autoSpaceDE w:val="0"/>
              <w:autoSpaceDN w:val="0"/>
              <w:adjustRightInd w:val="0"/>
              <w:spacing w:after="0" w:line="240" w:lineRule="auto"/>
              <w:rPr>
                <w:rFonts w:cs="Calibri"/>
                <w:sz w:val="24"/>
                <w:szCs w:val="24"/>
                <w:lang w:eastAsia="en-IE"/>
              </w:rPr>
            </w:pPr>
            <w:r>
              <w:rPr>
                <w:rFonts w:cs="Calibri"/>
                <w:sz w:val="24"/>
                <w:szCs w:val="24"/>
                <w:lang w:eastAsia="en-IE"/>
              </w:rPr>
              <w:t>2</w:t>
            </w:r>
            <w:r w:rsidRPr="005E11EE">
              <w:rPr>
                <w:rFonts w:cs="Calibri"/>
                <w:sz w:val="24"/>
                <w:szCs w:val="24"/>
                <w:lang w:eastAsia="en-IE"/>
              </w:rPr>
              <w:t>X [Structured questions],</w:t>
            </w:r>
            <w:r w:rsidRPr="006F495C">
              <w:rPr>
                <w:rFonts w:cs="Calibri"/>
                <w:sz w:val="24"/>
                <w:szCs w:val="24"/>
                <w:lang w:eastAsia="en-IE"/>
              </w:rPr>
              <w:t xml:space="preserve"> answer </w:t>
            </w:r>
            <w:r>
              <w:rPr>
                <w:rFonts w:cs="Calibri"/>
                <w:sz w:val="24"/>
                <w:szCs w:val="24"/>
                <w:lang w:eastAsia="en-IE"/>
              </w:rPr>
              <w:t>Both</w:t>
            </w:r>
            <w:r w:rsidRPr="006F495C">
              <w:rPr>
                <w:rFonts w:cs="Calibri"/>
                <w:sz w:val="24"/>
                <w:szCs w:val="24"/>
                <w:lang w:eastAsia="en-IE"/>
              </w:rPr>
              <w:t xml:space="preserve"> (</w:t>
            </w:r>
            <w:r>
              <w:rPr>
                <w:rFonts w:cs="Calibri"/>
                <w:sz w:val="24"/>
                <w:szCs w:val="24"/>
                <w:lang w:eastAsia="en-IE"/>
              </w:rPr>
              <w:t>15</w:t>
            </w:r>
            <w:r w:rsidRPr="006F495C">
              <w:rPr>
                <w:rFonts w:cs="Calibri"/>
                <w:sz w:val="24"/>
                <w:szCs w:val="24"/>
                <w:lang w:eastAsia="en-IE"/>
              </w:rPr>
              <w:t xml:space="preserve"> marks each)</w:t>
            </w:r>
          </w:p>
          <w:p w:rsidR="0039430F" w:rsidP="0039430F" w:rsidRDefault="0039430F" w14:paraId="3513D0F7" wp14:textId="77777777">
            <w:pPr>
              <w:tabs>
                <w:tab w:val="center" w:pos="1134"/>
              </w:tabs>
              <w:autoSpaceDE w:val="0"/>
              <w:autoSpaceDN w:val="0"/>
              <w:adjustRightInd w:val="0"/>
              <w:spacing w:after="0"/>
              <w:rPr>
                <w:i/>
                <w:sz w:val="24"/>
                <w:szCs w:val="24"/>
                <w:lang w:eastAsia="en-IE"/>
              </w:rPr>
            </w:pPr>
            <w:r>
              <w:rPr>
                <w:i/>
                <w:sz w:val="24"/>
                <w:szCs w:val="24"/>
                <w:lang w:eastAsia="en-IE"/>
              </w:rPr>
              <w:tab/>
            </w:r>
            <w:r>
              <w:rPr>
                <w:i/>
                <w:sz w:val="24"/>
                <w:szCs w:val="24"/>
                <w:lang w:eastAsia="en-IE"/>
              </w:rPr>
              <w:t>Question No.</w:t>
            </w:r>
          </w:p>
          <w:p w:rsidR="0039430F" w:rsidP="0039430F" w:rsidRDefault="0039430F" w14:paraId="0295336A" wp14:textId="77777777">
            <w:pPr>
              <w:tabs>
                <w:tab w:val="center" w:pos="1134"/>
              </w:tabs>
              <w:autoSpaceDE w:val="0"/>
              <w:autoSpaceDN w:val="0"/>
              <w:adjustRightInd w:val="0"/>
              <w:spacing w:after="0"/>
              <w:rPr>
                <w:sz w:val="24"/>
                <w:szCs w:val="24"/>
                <w:lang w:eastAsia="en-IE"/>
              </w:rPr>
            </w:pPr>
            <w:r>
              <w:rPr>
                <w:sz w:val="24"/>
                <w:szCs w:val="24"/>
                <w:lang w:eastAsia="en-IE"/>
              </w:rPr>
              <w:tab/>
            </w:r>
            <w:r>
              <w:rPr>
                <w:sz w:val="24"/>
                <w:szCs w:val="24"/>
                <w:lang w:eastAsia="en-IE"/>
              </w:rPr>
              <w:t>1</w:t>
            </w:r>
          </w:p>
          <w:p w:rsidRPr="006F495C" w:rsidR="0065612F" w:rsidP="0039430F" w:rsidRDefault="0039430F" w14:paraId="632738BB" wp14:textId="77777777">
            <w:pPr>
              <w:tabs>
                <w:tab w:val="center" w:pos="1134"/>
              </w:tabs>
              <w:autoSpaceDE w:val="0"/>
              <w:autoSpaceDN w:val="0"/>
              <w:adjustRightInd w:val="0"/>
              <w:spacing w:after="0"/>
              <w:rPr>
                <w:rFonts w:cs="Calibri"/>
                <w:sz w:val="24"/>
                <w:szCs w:val="24"/>
                <w:lang w:eastAsia="en-IE"/>
              </w:rPr>
            </w:pPr>
            <w:r>
              <w:rPr>
                <w:sz w:val="24"/>
                <w:szCs w:val="24"/>
                <w:lang w:eastAsia="en-IE"/>
              </w:rPr>
              <w:tab/>
            </w:r>
            <w:r>
              <w:rPr>
                <w:sz w:val="24"/>
                <w:szCs w:val="24"/>
                <w:lang w:eastAsia="en-IE"/>
              </w:rPr>
              <w:t>2</w:t>
            </w:r>
            <w:r w:rsidRPr="006F495C" w:rsidR="0065612F">
              <w:rPr>
                <w:rFonts w:cs="Calibri"/>
                <w:sz w:val="24"/>
                <w:szCs w:val="24"/>
                <w:lang w:eastAsia="en-IE"/>
              </w:rPr>
              <w:t xml:space="preserve">                                                          </w:t>
            </w:r>
          </w:p>
        </w:tc>
        <w:tc>
          <w:tcPr>
            <w:tcW w:w="1417" w:type="dxa"/>
          </w:tcPr>
          <w:p w:rsidRPr="006F495C" w:rsidR="0065612F" w:rsidP="00892981" w:rsidRDefault="0065612F" w14:paraId="06BBA33E" wp14:textId="77777777">
            <w:pPr>
              <w:spacing w:after="0" w:line="240" w:lineRule="auto"/>
              <w:jc w:val="center"/>
              <w:rPr>
                <w:sz w:val="24"/>
                <w:szCs w:val="24"/>
              </w:rPr>
            </w:pPr>
          </w:p>
          <w:p w:rsidR="00EF48B2" w:rsidP="00892981" w:rsidRDefault="00EF48B2" w14:paraId="464FCBC1" wp14:textId="77777777">
            <w:pPr>
              <w:spacing w:after="0" w:line="240" w:lineRule="auto"/>
              <w:jc w:val="center"/>
              <w:rPr>
                <w:sz w:val="24"/>
                <w:szCs w:val="24"/>
              </w:rPr>
            </w:pPr>
          </w:p>
          <w:p w:rsidRPr="005E11EE" w:rsidR="0065612F" w:rsidP="00892981" w:rsidRDefault="0065612F" w14:paraId="33CFEC6B" wp14:textId="77777777">
            <w:pPr>
              <w:spacing w:after="0" w:line="240" w:lineRule="auto"/>
              <w:jc w:val="center"/>
              <w:rPr>
                <w:b/>
                <w:sz w:val="24"/>
                <w:szCs w:val="24"/>
              </w:rPr>
            </w:pPr>
            <w:r w:rsidRPr="005E11EE">
              <w:rPr>
                <w:b/>
                <w:sz w:val="24"/>
                <w:szCs w:val="24"/>
              </w:rPr>
              <w:t>15</w:t>
            </w:r>
          </w:p>
          <w:p w:rsidRPr="005E11EE" w:rsidR="0065612F" w:rsidP="00892981" w:rsidRDefault="0065612F" w14:paraId="5C8C6B09" wp14:textId="77777777">
            <w:pPr>
              <w:spacing w:after="0" w:line="240" w:lineRule="auto"/>
              <w:jc w:val="center"/>
              <w:rPr>
                <w:b/>
                <w:sz w:val="20"/>
                <w:szCs w:val="20"/>
              </w:rPr>
            </w:pPr>
          </w:p>
          <w:p w:rsidRPr="005E11EE" w:rsidR="0065612F" w:rsidP="00892981" w:rsidRDefault="0065612F" w14:paraId="423D4B9D" wp14:textId="77777777">
            <w:pPr>
              <w:spacing w:after="0"/>
              <w:jc w:val="center"/>
              <w:rPr>
                <w:b/>
              </w:rPr>
            </w:pPr>
            <w:r w:rsidRPr="005E11EE">
              <w:rPr>
                <w:b/>
              </w:rPr>
              <w:t>15</w:t>
            </w:r>
          </w:p>
          <w:p w:rsidRPr="006F495C" w:rsidR="0065612F" w:rsidP="00892981" w:rsidRDefault="0065612F" w14:paraId="3382A365" wp14:textId="77777777">
            <w:pPr>
              <w:spacing w:after="0"/>
              <w:jc w:val="center"/>
            </w:pPr>
          </w:p>
        </w:tc>
        <w:tc>
          <w:tcPr>
            <w:tcW w:w="1276" w:type="dxa"/>
          </w:tcPr>
          <w:p w:rsidRPr="006F495C" w:rsidR="0065612F" w:rsidP="00892981" w:rsidRDefault="0065612F" w14:paraId="5C71F136" wp14:textId="77777777">
            <w:pPr>
              <w:spacing w:after="0" w:line="240" w:lineRule="auto"/>
            </w:pPr>
          </w:p>
        </w:tc>
      </w:tr>
      <w:tr xmlns:wp14="http://schemas.microsoft.com/office/word/2010/wordml" w:rsidRPr="006F495C" w:rsidR="0065612F" w14:paraId="4DD0A04C" wp14:textId="77777777">
        <w:tc>
          <w:tcPr>
            <w:tcW w:w="7196" w:type="dxa"/>
          </w:tcPr>
          <w:p w:rsidRPr="006F495C" w:rsidR="0065612F" w:rsidP="00892981" w:rsidRDefault="0065612F" w14:paraId="1B6E2229" wp14:textId="77777777">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Pr="005E11EE" w:rsidR="0065612F" w:rsidP="00892981" w:rsidRDefault="0065612F" w14:paraId="219897CE" wp14:textId="77777777">
            <w:pPr>
              <w:spacing w:after="0" w:line="240" w:lineRule="auto"/>
              <w:jc w:val="center"/>
              <w:rPr>
                <w:b/>
              </w:rPr>
            </w:pPr>
            <w:r w:rsidRPr="005E11EE">
              <w:rPr>
                <w:b/>
              </w:rPr>
              <w:t>30</w:t>
            </w:r>
          </w:p>
        </w:tc>
        <w:tc>
          <w:tcPr>
            <w:tcW w:w="1276" w:type="dxa"/>
          </w:tcPr>
          <w:p w:rsidRPr="006F495C" w:rsidR="0065612F" w:rsidP="00892981" w:rsidRDefault="0065612F" w14:paraId="62199465" wp14:textId="77777777">
            <w:pPr>
              <w:spacing w:after="0" w:line="240" w:lineRule="auto"/>
            </w:pPr>
          </w:p>
        </w:tc>
      </w:tr>
      <w:tr xmlns:wp14="http://schemas.microsoft.com/office/word/2010/wordml" w:rsidRPr="004D3107" w:rsidR="0065612F" w14:paraId="69D15958" wp14:textId="77777777">
        <w:tc>
          <w:tcPr>
            <w:tcW w:w="7196" w:type="dxa"/>
          </w:tcPr>
          <w:p w:rsidRPr="005E11EE" w:rsidR="0065612F" w:rsidP="00892981" w:rsidRDefault="0065612F" w14:paraId="06E8CE97" wp14:textId="77777777">
            <w:pPr>
              <w:autoSpaceDE w:val="0"/>
              <w:autoSpaceDN w:val="0"/>
              <w:adjustRightInd w:val="0"/>
              <w:spacing w:after="0" w:line="240" w:lineRule="auto"/>
              <w:ind w:left="360"/>
              <w:jc w:val="right"/>
              <w:rPr>
                <w:b/>
              </w:rPr>
            </w:pPr>
            <w:r w:rsidRPr="005E11EE">
              <w:rPr>
                <w:b/>
              </w:rPr>
              <w:t>Total Mark</w:t>
            </w:r>
            <w:r w:rsidRPr="005E11EE">
              <w:rPr>
                <w:b/>
              </w:rPr>
              <w:br/>
            </w:r>
          </w:p>
        </w:tc>
        <w:tc>
          <w:tcPr>
            <w:tcW w:w="1417" w:type="dxa"/>
          </w:tcPr>
          <w:p w:rsidRPr="005E11EE" w:rsidR="0065612F" w:rsidP="00892981" w:rsidRDefault="0065612F" w14:paraId="704A35C2" wp14:textId="77777777">
            <w:pPr>
              <w:spacing w:after="0" w:line="240" w:lineRule="auto"/>
              <w:jc w:val="center"/>
              <w:rPr>
                <w:b/>
                <w:highlight w:val="lightGray"/>
              </w:rPr>
            </w:pPr>
            <w:r w:rsidRPr="00FB120B">
              <w:rPr>
                <w:b/>
              </w:rPr>
              <w:t>40</w:t>
            </w:r>
          </w:p>
        </w:tc>
        <w:tc>
          <w:tcPr>
            <w:tcW w:w="1276" w:type="dxa"/>
          </w:tcPr>
          <w:p w:rsidRPr="004D3107" w:rsidR="0065612F" w:rsidP="00892981" w:rsidRDefault="0065612F" w14:paraId="0DA123B1" wp14:textId="77777777">
            <w:pPr>
              <w:spacing w:after="0" w:line="240" w:lineRule="auto"/>
            </w:pPr>
          </w:p>
        </w:tc>
      </w:tr>
    </w:tbl>
    <w:p xmlns:wp14="http://schemas.microsoft.com/office/word/2010/wordml" w:rsidR="00EF48B2" w:rsidP="0010454F" w:rsidRDefault="00EF48B2" w14:paraId="4C4CEA3D" wp14:textId="77777777">
      <w:pPr>
        <w:autoSpaceDE w:val="0"/>
        <w:autoSpaceDN w:val="0"/>
        <w:adjustRightInd w:val="0"/>
        <w:spacing w:after="0" w:line="240" w:lineRule="auto"/>
        <w:jc w:val="center"/>
        <w:rPr>
          <w:b/>
          <w:i/>
        </w:rPr>
      </w:pPr>
    </w:p>
    <w:p xmlns:wp14="http://schemas.microsoft.com/office/word/2010/wordml" w:rsidR="00EF48B2" w:rsidP="0010454F" w:rsidRDefault="00EF48B2"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EF48B2" w:rsidP="00EF48B2" w:rsidRDefault="00EF48B2" w14:paraId="50895670" wp14:textId="77777777">
      <w:pPr>
        <w:spacing w:after="0" w:line="240" w:lineRule="auto"/>
        <w:jc w:val="center"/>
      </w:pPr>
    </w:p>
    <w:p xmlns:wp14="http://schemas.microsoft.com/office/word/2010/wordml" w:rsidRPr="00123C7B" w:rsidR="00EF48B2" w:rsidP="0010454F" w:rsidRDefault="00EF48B2" w14:paraId="58A434D5" wp14:textId="77777777">
      <w:pPr>
        <w:spacing w:after="0"/>
        <w:jc w:val="center"/>
      </w:pPr>
      <w:r w:rsidRPr="00123C7B">
        <w:t>The Assessor has signed the Summary Result Sheet to verify that the evidence presented in the</w:t>
      </w:r>
      <w:r>
        <w:t xml:space="preserve"> </w:t>
      </w:r>
      <w:r w:rsidRPr="00123C7B">
        <w:t>attached portfolio is the work of the named learner and that the marks awarded here have been</w:t>
      </w:r>
    </w:p>
    <w:p xmlns:wp14="http://schemas.microsoft.com/office/word/2010/wordml" w:rsidR="00EF48B2" w:rsidP="0010454F" w:rsidRDefault="00EF48B2" w14:paraId="19E6EBC1" wp14:textId="77777777">
      <w:pPr>
        <w:spacing w:after="0"/>
        <w:jc w:val="center"/>
      </w:pPr>
      <w:r w:rsidRPr="00123C7B">
        <w:t>transcribed to the Summary Results Sheet</w:t>
      </w:r>
      <w:r>
        <w:t>.</w:t>
      </w:r>
    </w:p>
    <w:p xmlns:wp14="http://schemas.microsoft.com/office/word/2010/wordml" w:rsidR="00EF48B2" w:rsidP="00EF48B2" w:rsidRDefault="00EF48B2" w14:paraId="38C1F859" wp14:textId="77777777">
      <w:pPr>
        <w:spacing w:after="0" w:line="240" w:lineRule="auto"/>
        <w:jc w:val="center"/>
      </w:pPr>
    </w:p>
    <w:p xmlns:wp14="http://schemas.microsoft.com/office/word/2010/wordml" w:rsidRPr="00123C7B" w:rsidR="00EF48B2" w:rsidP="00EF48B2" w:rsidRDefault="00EF48B2" w14:paraId="0C8FE7CE" wp14:textId="77777777">
      <w:pPr>
        <w:spacing w:after="0" w:line="240" w:lineRule="auto"/>
        <w:jc w:val="center"/>
      </w:pPr>
    </w:p>
    <w:p xmlns:wp14="http://schemas.microsoft.com/office/word/2010/wordml" w:rsidRPr="00EF48B2" w:rsidR="00EF48B2" w:rsidP="00EF48B2" w:rsidRDefault="00EF48B2" w14:paraId="7ED89931" wp14:textId="77777777">
      <w:pPr>
        <w:spacing w:line="480" w:lineRule="auto"/>
        <w:ind w:right="-1039"/>
        <w:rPr>
          <w:b/>
        </w:rPr>
      </w:pPr>
      <w:r w:rsidRPr="00EF48B2">
        <w:rPr>
          <w:b/>
        </w:rPr>
        <w:t xml:space="preserve">External Authenticator’s Signature: </w:t>
      </w:r>
      <w:r w:rsidRPr="00EF48B2">
        <w:rPr>
          <w:b/>
        </w:rPr>
        <w:tab/>
      </w:r>
      <w:r w:rsidRPr="00EF48B2">
        <w:rPr>
          <w:b/>
        </w:rPr>
        <w:t>_________________________</w:t>
      </w:r>
      <w:r w:rsidRPr="00EF48B2">
        <w:rPr>
          <w:b/>
        </w:rPr>
        <w:tab/>
      </w:r>
      <w:r w:rsidRPr="00EF48B2">
        <w:rPr>
          <w:b/>
        </w:rPr>
        <w:tab/>
      </w:r>
      <w:r w:rsidRPr="00EF48B2">
        <w:rPr>
          <w:b/>
        </w:rPr>
        <w:t>Date: _________________</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002"/>
        <w:gridCol w:w="5887"/>
      </w:tblGrid>
      <w:tr xmlns:wp14="http://schemas.microsoft.com/office/word/2010/wordml" w:rsidRPr="006F495C" w:rsidR="00B40BFE" w:rsidTr="006D0ADE" w14:paraId="156F7D21" wp14:textId="77777777">
        <w:trPr>
          <w:trHeight w:val="687"/>
        </w:trPr>
        <w:tc>
          <w:tcPr>
            <w:tcW w:w="3510" w:type="dxa"/>
          </w:tcPr>
          <w:p w:rsidR="00B40BFE" w:rsidP="00E13C91" w:rsidRDefault="00B40BFE" w14:paraId="4E0C0C97" wp14:textId="77777777">
            <w:pPr>
              <w:tabs>
                <w:tab w:val="left" w:pos="851"/>
                <w:tab w:val="left" w:pos="3969"/>
                <w:tab w:val="left" w:pos="4320"/>
              </w:tabs>
              <w:spacing w:after="0" w:line="240" w:lineRule="auto"/>
              <w:ind w:left="2835" w:hanging="2835"/>
              <w:jc w:val="center"/>
              <w:rPr>
                <w:rFonts w:cs="Calibri"/>
                <w:b/>
                <w:bCs/>
                <w:sz w:val="28"/>
                <w:szCs w:val="28"/>
              </w:rPr>
            </w:pPr>
            <w:r w:rsidRPr="00C056BC">
              <w:rPr>
                <w:rFonts w:cs="Calibri"/>
                <w:b/>
                <w:bCs/>
                <w:sz w:val="28"/>
                <w:szCs w:val="28"/>
              </w:rPr>
              <w:t xml:space="preserve">Occupational Therapy </w:t>
            </w:r>
          </w:p>
          <w:p w:rsidR="00B40BFE" w:rsidP="00E13C91" w:rsidRDefault="00B40BFE" w14:paraId="3A234749" wp14:textId="77777777">
            <w:pPr>
              <w:tabs>
                <w:tab w:val="left" w:pos="851"/>
                <w:tab w:val="left" w:pos="3969"/>
                <w:tab w:val="left" w:pos="4320"/>
              </w:tabs>
              <w:spacing w:after="0" w:line="240" w:lineRule="auto"/>
              <w:ind w:left="2835" w:hanging="2835"/>
              <w:jc w:val="center"/>
              <w:rPr>
                <w:rFonts w:cs="Calibri"/>
                <w:b/>
                <w:bCs/>
                <w:sz w:val="28"/>
                <w:szCs w:val="28"/>
              </w:rPr>
            </w:pPr>
            <w:r w:rsidRPr="00C056BC">
              <w:rPr>
                <w:rFonts w:cs="Calibri"/>
                <w:b/>
                <w:bCs/>
                <w:sz w:val="28"/>
                <w:szCs w:val="28"/>
              </w:rPr>
              <w:t>Assistant Practice</w:t>
            </w:r>
          </w:p>
          <w:p w:rsidRPr="006F495C" w:rsidR="00B40BFE" w:rsidP="00EF48B2" w:rsidRDefault="00B40BFE" w14:paraId="27C2F77E" wp14:textId="77777777">
            <w:pPr>
              <w:spacing w:after="0" w:line="240" w:lineRule="auto"/>
              <w:jc w:val="center"/>
              <w:rPr>
                <w:b/>
                <w:sz w:val="28"/>
                <w:szCs w:val="28"/>
              </w:rPr>
            </w:pPr>
            <w:r w:rsidRPr="00C056BC">
              <w:rPr>
                <w:rFonts w:cs="Calibri"/>
                <w:b/>
                <w:bCs/>
                <w:sz w:val="28"/>
                <w:szCs w:val="28"/>
              </w:rPr>
              <w:t xml:space="preserve"> 5N3765</w:t>
            </w:r>
            <w:r w:rsidR="00EF48B2">
              <w:rPr>
                <w:b/>
                <w:sz w:val="28"/>
                <w:szCs w:val="28"/>
              </w:rPr>
              <w:t xml:space="preserve"> </w:t>
            </w:r>
          </w:p>
        </w:tc>
        <w:tc>
          <w:tcPr>
            <w:tcW w:w="6379" w:type="dxa"/>
          </w:tcPr>
          <w:p w:rsidR="00B40BFE" w:rsidP="00E13C91" w:rsidRDefault="00B40BFE" w14:paraId="0BDEF535" wp14:textId="77777777">
            <w:pPr>
              <w:spacing w:after="0" w:line="240" w:lineRule="auto"/>
              <w:jc w:val="center"/>
              <w:rPr>
                <w:b/>
                <w:sz w:val="28"/>
              </w:rPr>
            </w:pPr>
            <w:r w:rsidRPr="006F495C">
              <w:rPr>
                <w:b/>
                <w:sz w:val="28"/>
              </w:rPr>
              <w:t>Learner Marking Sheet</w:t>
            </w:r>
            <w:r>
              <w:rPr>
                <w:b/>
                <w:sz w:val="28"/>
              </w:rPr>
              <w:t xml:space="preserve"> 2</w:t>
            </w:r>
          </w:p>
          <w:p w:rsidR="00EF48B2" w:rsidP="00B40BFE" w:rsidRDefault="00B40BFE" w14:paraId="7983C1F7" wp14:textId="77777777">
            <w:pPr>
              <w:spacing w:after="0" w:line="240" w:lineRule="auto"/>
              <w:jc w:val="center"/>
              <w:rPr>
                <w:b/>
                <w:sz w:val="28"/>
              </w:rPr>
            </w:pPr>
            <w:r>
              <w:rPr>
                <w:b/>
                <w:sz w:val="28"/>
              </w:rPr>
              <w:t xml:space="preserve">Skills Demonstration </w:t>
            </w:r>
          </w:p>
          <w:p w:rsidRPr="006F495C" w:rsidR="00B40BFE" w:rsidP="00B40BFE" w:rsidRDefault="00B40BFE" w14:paraId="6AAD549E" wp14:textId="77777777">
            <w:pPr>
              <w:spacing w:after="0" w:line="240" w:lineRule="auto"/>
              <w:jc w:val="center"/>
              <w:rPr>
                <w:b/>
                <w:sz w:val="28"/>
              </w:rPr>
            </w:pPr>
            <w:r>
              <w:rPr>
                <w:b/>
                <w:sz w:val="28"/>
              </w:rPr>
              <w:t xml:space="preserve">40% </w:t>
            </w:r>
          </w:p>
        </w:tc>
      </w:tr>
    </w:tbl>
    <w:p xmlns:wp14="http://schemas.microsoft.com/office/word/2010/wordml" w:rsidRPr="006F495C" w:rsidR="00EF48B2" w:rsidP="00EF48B2" w:rsidRDefault="00EF48B2" w14:paraId="41004F19" wp14:textId="77777777">
      <w:pPr>
        <w:spacing w:line="480" w:lineRule="auto"/>
      </w:pPr>
    </w:p>
    <w:p xmlns:wp14="http://schemas.microsoft.com/office/word/2010/wordml" w:rsidRPr="00EF48B2" w:rsidR="00B86B30" w:rsidP="00EF48B2" w:rsidRDefault="00B86B30" w14:paraId="63C055DF" wp14:textId="77777777">
      <w:pPr>
        <w:rPr>
          <w:b/>
        </w:rPr>
      </w:pPr>
      <w:r w:rsidRPr="00EF48B2">
        <w:rPr>
          <w:b/>
        </w:rPr>
        <w:t>Learner’s Name: ________________________________</w:t>
      </w:r>
      <w:r w:rsidRPr="00EF48B2">
        <w:rPr>
          <w:b/>
        </w:rPr>
        <w:tab/>
      </w:r>
      <w:r w:rsidRPr="00EF48B2">
        <w:rPr>
          <w:b/>
        </w:rPr>
        <w:tab/>
      </w:r>
    </w:p>
    <w:p xmlns:wp14="http://schemas.microsoft.com/office/word/2010/wordml" w:rsidRPr="006F495C" w:rsidR="008A110E" w:rsidP="00B86B30" w:rsidRDefault="00291B80" w14:paraId="31D9B6A8" wp14:textId="77777777">
      <w:r>
        <w:t xml:space="preserve">(See attached workplace </w:t>
      </w:r>
      <w:r w:rsidR="00734C22">
        <w:t xml:space="preserve">Skills demonstration </w:t>
      </w:r>
      <w:r>
        <w:t>supervisor’s form)</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B86B30" w:rsidTr="101C6908" w14:paraId="57B5FFD8" wp14:textId="77777777">
        <w:tc>
          <w:tcPr>
            <w:tcW w:w="7196" w:type="dxa"/>
            <w:tcMar/>
          </w:tcPr>
          <w:p w:rsidRPr="006F495C" w:rsidR="00B86B30" w:rsidP="00892981" w:rsidRDefault="00B86B30" w14:paraId="659B5B03" wp14:textId="77777777">
            <w:pPr>
              <w:spacing w:after="0" w:line="240" w:lineRule="auto"/>
              <w:rPr>
                <w:b/>
                <w:sz w:val="28"/>
                <w:szCs w:val="28"/>
              </w:rPr>
            </w:pPr>
            <w:r w:rsidRPr="006F495C">
              <w:rPr>
                <w:b/>
                <w:sz w:val="28"/>
                <w:szCs w:val="28"/>
              </w:rPr>
              <w:t>Assessment Criteria</w:t>
            </w:r>
          </w:p>
          <w:p w:rsidRPr="006F495C" w:rsidR="00B86B30" w:rsidP="00892981" w:rsidRDefault="00B86B30" w14:paraId="67C0C651" wp14:textId="77777777">
            <w:pPr>
              <w:spacing w:after="0" w:line="240" w:lineRule="auto"/>
            </w:pPr>
          </w:p>
        </w:tc>
        <w:tc>
          <w:tcPr>
            <w:tcW w:w="1417" w:type="dxa"/>
            <w:tcMar/>
          </w:tcPr>
          <w:p w:rsidRPr="006F495C" w:rsidR="00B86B30" w:rsidP="00892981" w:rsidRDefault="00B86B30" w14:paraId="0EB3BD05" wp14:textId="77777777">
            <w:pPr>
              <w:spacing w:after="0" w:line="240" w:lineRule="auto"/>
              <w:jc w:val="center"/>
            </w:pPr>
            <w:r w:rsidRPr="006F495C">
              <w:rPr>
                <w:b/>
                <w:sz w:val="28"/>
                <w:szCs w:val="28"/>
              </w:rPr>
              <w:t>MaximumMark</w:t>
            </w:r>
          </w:p>
        </w:tc>
        <w:tc>
          <w:tcPr>
            <w:tcW w:w="1276" w:type="dxa"/>
            <w:tcMar/>
          </w:tcPr>
          <w:p w:rsidRPr="006F495C" w:rsidR="00B86B30" w:rsidP="00892981" w:rsidRDefault="00B86B30" w14:paraId="59E207D8" wp14:textId="77777777">
            <w:pPr>
              <w:spacing w:after="0" w:line="240" w:lineRule="auto"/>
              <w:jc w:val="center"/>
            </w:pPr>
            <w:r w:rsidRPr="006F495C">
              <w:rPr>
                <w:b/>
                <w:sz w:val="28"/>
                <w:szCs w:val="28"/>
              </w:rPr>
              <w:t>LearnerMark</w:t>
            </w:r>
          </w:p>
        </w:tc>
      </w:tr>
      <w:tr xmlns:wp14="http://schemas.microsoft.com/office/word/2010/wordml" w:rsidRPr="006F495C" w:rsidR="00B86B30" w:rsidTr="101C6908" w14:paraId="77C146AE" wp14:textId="77777777">
        <w:trPr>
          <w:trHeight w:val="810"/>
        </w:trPr>
        <w:tc>
          <w:tcPr>
            <w:tcW w:w="7196" w:type="dxa"/>
            <w:tcMar/>
          </w:tcPr>
          <w:p w:rsidRPr="00A107EB" w:rsidR="008A110E" w:rsidP="00A107EB" w:rsidRDefault="008A110E" w14:paraId="308D56CC" wp14:textId="77777777">
            <w:pPr>
              <w:autoSpaceDE w:val="0"/>
              <w:autoSpaceDN w:val="0"/>
              <w:adjustRightInd w:val="0"/>
              <w:spacing w:after="0" w:line="240" w:lineRule="auto"/>
              <w:ind w:left="360"/>
              <w:rPr>
                <w:rFonts w:cs="Calibri"/>
                <w:sz w:val="24"/>
                <w:szCs w:val="24"/>
                <w:lang w:eastAsia="en-IE"/>
              </w:rPr>
            </w:pPr>
          </w:p>
          <w:p w:rsidRPr="00A107EB" w:rsidR="00B86B30" w:rsidP="0010454F" w:rsidRDefault="008A110E" w14:paraId="1117FD21" wp14:textId="77777777">
            <w:pPr>
              <w:numPr>
                <w:ilvl w:val="0"/>
                <w:numId w:val="60"/>
              </w:numPr>
              <w:autoSpaceDE w:val="0"/>
              <w:autoSpaceDN w:val="0"/>
              <w:adjustRightInd w:val="0"/>
              <w:spacing w:after="0" w:line="240" w:lineRule="auto"/>
              <w:rPr>
                <w:rFonts w:cs="Calibri"/>
                <w:sz w:val="24"/>
                <w:szCs w:val="24"/>
                <w:lang w:eastAsia="en-IE"/>
              </w:rPr>
            </w:pPr>
            <w:r w:rsidRPr="00A107EB">
              <w:rPr>
                <w:rFonts w:cs="Calibri"/>
                <w:sz w:val="24"/>
                <w:szCs w:val="24"/>
                <w:lang w:eastAsia="en-IE"/>
              </w:rPr>
              <w:t>Performing a practical skill with the assistance of a Therapist</w:t>
            </w:r>
          </w:p>
        </w:tc>
        <w:tc>
          <w:tcPr>
            <w:tcW w:w="1417" w:type="dxa"/>
            <w:tcMar/>
          </w:tcPr>
          <w:p w:rsidR="008A110E" w:rsidP="00892981" w:rsidRDefault="008A110E" w14:paraId="797E50C6" wp14:textId="77777777">
            <w:pPr>
              <w:spacing w:after="0" w:line="240" w:lineRule="auto"/>
              <w:jc w:val="center"/>
              <w:rPr>
                <w:sz w:val="24"/>
                <w:szCs w:val="24"/>
              </w:rPr>
            </w:pPr>
          </w:p>
          <w:p w:rsidR="00B86B30" w:rsidP="00892981" w:rsidRDefault="008A110E" w14:paraId="3E1FE5D4" wp14:textId="77777777">
            <w:pPr>
              <w:spacing w:after="0" w:line="240" w:lineRule="auto"/>
              <w:jc w:val="center"/>
              <w:rPr>
                <w:sz w:val="24"/>
                <w:szCs w:val="24"/>
              </w:rPr>
            </w:pPr>
            <w:r>
              <w:rPr>
                <w:sz w:val="24"/>
                <w:szCs w:val="24"/>
              </w:rPr>
              <w:t>10</w:t>
            </w:r>
          </w:p>
          <w:p w:rsidRPr="006F495C" w:rsidR="00B86B30" w:rsidP="00892981" w:rsidRDefault="00B86B30" w14:paraId="7B04FA47" wp14:textId="77777777">
            <w:pPr>
              <w:spacing w:after="0"/>
              <w:jc w:val="center"/>
            </w:pPr>
          </w:p>
        </w:tc>
        <w:tc>
          <w:tcPr>
            <w:tcW w:w="1276" w:type="dxa"/>
            <w:tcMar/>
          </w:tcPr>
          <w:p w:rsidRPr="006F495C" w:rsidR="00B86B30" w:rsidP="00892981" w:rsidRDefault="00B86B30" w14:paraId="568C698B" wp14:textId="77777777">
            <w:pPr>
              <w:spacing w:after="0" w:line="240" w:lineRule="auto"/>
            </w:pPr>
          </w:p>
        </w:tc>
      </w:tr>
      <w:tr xmlns:wp14="http://schemas.microsoft.com/office/word/2010/wordml" w:rsidRPr="006F495C" w:rsidR="008A110E" w:rsidTr="101C6908" w14:paraId="0059EDC7" wp14:textId="77777777">
        <w:trPr>
          <w:trHeight w:val="810"/>
        </w:trPr>
        <w:tc>
          <w:tcPr>
            <w:tcW w:w="7196" w:type="dxa"/>
            <w:tcMar/>
          </w:tcPr>
          <w:p w:rsidR="00A107EB" w:rsidP="00A107EB" w:rsidRDefault="00A107EB" w14:paraId="1A939487" wp14:textId="77777777">
            <w:pPr>
              <w:tabs>
                <w:tab w:val="left" w:pos="2070"/>
              </w:tabs>
              <w:autoSpaceDE w:val="0"/>
              <w:autoSpaceDN w:val="0"/>
              <w:adjustRightInd w:val="0"/>
              <w:spacing w:after="0" w:line="240" w:lineRule="auto"/>
              <w:ind w:left="360"/>
              <w:rPr>
                <w:rFonts w:cs="Calibri"/>
                <w:sz w:val="24"/>
                <w:szCs w:val="24"/>
                <w:lang w:eastAsia="en-IE"/>
              </w:rPr>
            </w:pPr>
          </w:p>
          <w:p w:rsidRPr="00A107EB" w:rsidR="008A110E" w:rsidP="0010454F" w:rsidRDefault="008A110E" w14:paraId="6CD9ED2B" wp14:textId="77777777">
            <w:pPr>
              <w:numPr>
                <w:ilvl w:val="0"/>
                <w:numId w:val="60"/>
              </w:numPr>
              <w:tabs>
                <w:tab w:val="left" w:pos="2070"/>
              </w:tabs>
              <w:autoSpaceDE w:val="0"/>
              <w:autoSpaceDN w:val="0"/>
              <w:adjustRightInd w:val="0"/>
              <w:spacing w:after="0" w:line="240" w:lineRule="auto"/>
              <w:rPr>
                <w:rFonts w:cs="Calibri"/>
                <w:sz w:val="24"/>
                <w:szCs w:val="24"/>
                <w:lang w:eastAsia="en-IE"/>
              </w:rPr>
            </w:pPr>
            <w:r w:rsidRPr="00A107EB">
              <w:rPr>
                <w:rFonts w:cs="Calibri"/>
                <w:sz w:val="24"/>
                <w:szCs w:val="24"/>
                <w:lang w:eastAsia="en-IE"/>
              </w:rPr>
              <w:t>Performing a practical skill unaccompanied</w:t>
            </w:r>
          </w:p>
        </w:tc>
        <w:tc>
          <w:tcPr>
            <w:tcW w:w="1417" w:type="dxa"/>
            <w:tcMar/>
          </w:tcPr>
          <w:p w:rsidR="00A107EB" w:rsidP="00892981" w:rsidRDefault="00A107EB" w14:paraId="6AA258D8" wp14:textId="77777777">
            <w:pPr>
              <w:spacing w:after="0" w:line="240" w:lineRule="auto"/>
              <w:jc w:val="center"/>
              <w:rPr>
                <w:sz w:val="24"/>
                <w:szCs w:val="24"/>
              </w:rPr>
            </w:pPr>
          </w:p>
          <w:p w:rsidR="008A110E" w:rsidP="00892981" w:rsidRDefault="008A110E" w14:paraId="31830EAB" wp14:textId="77777777">
            <w:pPr>
              <w:spacing w:after="0" w:line="240" w:lineRule="auto"/>
              <w:jc w:val="center"/>
              <w:rPr>
                <w:sz w:val="24"/>
                <w:szCs w:val="24"/>
              </w:rPr>
            </w:pPr>
            <w:r>
              <w:rPr>
                <w:sz w:val="24"/>
                <w:szCs w:val="24"/>
              </w:rPr>
              <w:t>10</w:t>
            </w:r>
          </w:p>
        </w:tc>
        <w:tc>
          <w:tcPr>
            <w:tcW w:w="1276" w:type="dxa"/>
            <w:tcMar/>
          </w:tcPr>
          <w:p w:rsidRPr="006F495C" w:rsidR="008A110E" w:rsidP="00892981" w:rsidRDefault="008A110E" w14:paraId="6FFBD3EC" wp14:textId="77777777">
            <w:pPr>
              <w:spacing w:after="0" w:line="240" w:lineRule="auto"/>
            </w:pPr>
          </w:p>
        </w:tc>
      </w:tr>
      <w:tr xmlns:wp14="http://schemas.microsoft.com/office/word/2010/wordml" w:rsidRPr="006F495C" w:rsidR="008A110E" w:rsidTr="101C6908" w14:paraId="43B5040D" wp14:textId="77777777">
        <w:trPr>
          <w:trHeight w:val="810"/>
        </w:trPr>
        <w:tc>
          <w:tcPr>
            <w:tcW w:w="7196" w:type="dxa"/>
            <w:tcMar/>
          </w:tcPr>
          <w:p w:rsidR="00A107EB" w:rsidP="00A107EB" w:rsidRDefault="00A107EB" w14:paraId="30DCCCAD" wp14:textId="77777777">
            <w:pPr>
              <w:tabs>
                <w:tab w:val="left" w:pos="2070"/>
              </w:tabs>
              <w:autoSpaceDE w:val="0"/>
              <w:autoSpaceDN w:val="0"/>
              <w:adjustRightInd w:val="0"/>
              <w:spacing w:after="0" w:line="240" w:lineRule="auto"/>
              <w:ind w:left="360"/>
              <w:rPr>
                <w:rFonts w:cs="Calibri"/>
                <w:sz w:val="24"/>
                <w:szCs w:val="24"/>
                <w:lang w:eastAsia="en-IE"/>
              </w:rPr>
            </w:pPr>
          </w:p>
          <w:p w:rsidRPr="00A107EB" w:rsidR="008A110E" w:rsidP="0010454F" w:rsidRDefault="008A110E" w14:paraId="42396273" wp14:textId="77777777">
            <w:pPr>
              <w:numPr>
                <w:ilvl w:val="0"/>
                <w:numId w:val="60"/>
              </w:numPr>
              <w:tabs>
                <w:tab w:val="left" w:pos="2070"/>
              </w:tabs>
              <w:autoSpaceDE w:val="0"/>
              <w:autoSpaceDN w:val="0"/>
              <w:adjustRightInd w:val="0"/>
              <w:spacing w:after="0" w:line="240" w:lineRule="auto"/>
              <w:rPr>
                <w:rFonts w:cs="Calibri"/>
                <w:sz w:val="24"/>
                <w:szCs w:val="24"/>
                <w:lang w:eastAsia="en-IE"/>
              </w:rPr>
            </w:pPr>
            <w:r w:rsidRPr="00A107EB">
              <w:rPr>
                <w:rFonts w:cs="Calibri"/>
                <w:sz w:val="24"/>
                <w:szCs w:val="24"/>
                <w:lang w:eastAsia="en-IE"/>
              </w:rPr>
              <w:t>Performing a practical skill with a client</w:t>
            </w:r>
          </w:p>
        </w:tc>
        <w:tc>
          <w:tcPr>
            <w:tcW w:w="1417" w:type="dxa"/>
            <w:tcMar/>
          </w:tcPr>
          <w:p w:rsidR="00A107EB" w:rsidP="00892981" w:rsidRDefault="00A107EB" w14:paraId="36AF6883" wp14:textId="77777777">
            <w:pPr>
              <w:spacing w:after="0" w:line="240" w:lineRule="auto"/>
              <w:jc w:val="center"/>
              <w:rPr>
                <w:sz w:val="24"/>
                <w:szCs w:val="24"/>
              </w:rPr>
            </w:pPr>
          </w:p>
          <w:p w:rsidR="008A110E" w:rsidP="00892981" w:rsidRDefault="008A110E" w14:paraId="22F65FF9" wp14:textId="77777777">
            <w:pPr>
              <w:spacing w:after="0" w:line="240" w:lineRule="auto"/>
              <w:jc w:val="center"/>
              <w:rPr>
                <w:sz w:val="24"/>
                <w:szCs w:val="24"/>
              </w:rPr>
            </w:pPr>
            <w:r>
              <w:rPr>
                <w:sz w:val="24"/>
                <w:szCs w:val="24"/>
              </w:rPr>
              <w:t>10</w:t>
            </w:r>
          </w:p>
        </w:tc>
        <w:tc>
          <w:tcPr>
            <w:tcW w:w="1276" w:type="dxa"/>
            <w:tcMar/>
          </w:tcPr>
          <w:p w:rsidRPr="006F495C" w:rsidR="008A110E" w:rsidP="00892981" w:rsidRDefault="008A110E" w14:paraId="54C529ED" wp14:textId="77777777">
            <w:pPr>
              <w:spacing w:after="0" w:line="240" w:lineRule="auto"/>
            </w:pPr>
          </w:p>
        </w:tc>
      </w:tr>
      <w:tr xmlns:wp14="http://schemas.microsoft.com/office/word/2010/wordml" w:rsidRPr="006F495C" w:rsidR="008A110E" w:rsidTr="101C6908" w14:paraId="3ADD73ED" wp14:textId="77777777">
        <w:trPr>
          <w:trHeight w:val="810"/>
        </w:trPr>
        <w:tc>
          <w:tcPr>
            <w:tcW w:w="7196" w:type="dxa"/>
            <w:tcMar/>
          </w:tcPr>
          <w:p w:rsidR="00A107EB" w:rsidP="00A107EB" w:rsidRDefault="00A107EB" w14:paraId="1C0157D6" wp14:textId="77777777">
            <w:pPr>
              <w:tabs>
                <w:tab w:val="left" w:pos="2070"/>
              </w:tabs>
              <w:autoSpaceDE w:val="0"/>
              <w:autoSpaceDN w:val="0"/>
              <w:adjustRightInd w:val="0"/>
              <w:spacing w:after="0" w:line="240" w:lineRule="auto"/>
              <w:ind w:left="360"/>
              <w:rPr>
                <w:rFonts w:cs="Calibri"/>
                <w:sz w:val="24"/>
                <w:szCs w:val="24"/>
                <w:lang w:eastAsia="en-IE"/>
              </w:rPr>
            </w:pPr>
          </w:p>
          <w:p w:rsidRPr="00A107EB" w:rsidR="008A110E" w:rsidP="101C6908" w:rsidRDefault="008A110E" w14:paraId="5159959D" wp14:textId="6E4219BC">
            <w:pPr>
              <w:pStyle w:val="Normal"/>
              <w:numPr>
                <w:ilvl w:val="0"/>
                <w:numId w:val="60"/>
              </w:numPr>
              <w:tabs>
                <w:tab w:val="left" w:pos="2070"/>
              </w:tabs>
              <w:autoSpaceDE w:val="0"/>
              <w:autoSpaceDN w:val="0"/>
              <w:adjustRightInd w:val="0"/>
              <w:spacing w:after="0" w:line="240"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IE"/>
              </w:rPr>
            </w:pPr>
            <w:r w:rsidRPr="101C6908" w:rsidR="337430BC">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Performing a practical skill that does not involve a client, but that is health and safety related.</w:t>
            </w:r>
          </w:p>
          <w:p w:rsidRPr="00A107EB" w:rsidR="008A110E" w:rsidP="101C6908" w:rsidRDefault="008A110E" w14:paraId="64384FDF" wp14:textId="24C0BD4A">
            <w:pPr>
              <w:pStyle w:val="Normal"/>
              <w:tabs>
                <w:tab w:val="left" w:pos="2070"/>
              </w:tabs>
              <w:autoSpaceDE w:val="0"/>
              <w:autoSpaceDN w:val="0"/>
              <w:adjustRightInd w:val="0"/>
              <w:spacing w:after="0" w:line="240" w:lineRule="auto"/>
              <w:ind w:left="0"/>
              <w:rPr>
                <w:rFonts w:cs="Calibri"/>
                <w:sz w:val="22"/>
                <w:szCs w:val="22"/>
                <w:lang w:eastAsia="en-IE"/>
              </w:rPr>
            </w:pPr>
          </w:p>
        </w:tc>
        <w:tc>
          <w:tcPr>
            <w:tcW w:w="1417" w:type="dxa"/>
            <w:tcMar/>
          </w:tcPr>
          <w:p w:rsidR="00A107EB" w:rsidP="00892981" w:rsidRDefault="00A107EB" w14:paraId="3691E7B2" wp14:textId="77777777">
            <w:pPr>
              <w:spacing w:after="0" w:line="240" w:lineRule="auto"/>
              <w:jc w:val="center"/>
              <w:rPr>
                <w:sz w:val="24"/>
                <w:szCs w:val="24"/>
              </w:rPr>
            </w:pPr>
          </w:p>
          <w:p w:rsidR="008A110E" w:rsidP="00892981" w:rsidRDefault="008A110E" w14:paraId="0FA5DB3D" wp14:textId="77777777">
            <w:pPr>
              <w:spacing w:after="0" w:line="240" w:lineRule="auto"/>
              <w:jc w:val="center"/>
              <w:rPr>
                <w:sz w:val="24"/>
                <w:szCs w:val="24"/>
              </w:rPr>
            </w:pPr>
            <w:r>
              <w:rPr>
                <w:sz w:val="24"/>
                <w:szCs w:val="24"/>
              </w:rPr>
              <w:t>10</w:t>
            </w:r>
          </w:p>
        </w:tc>
        <w:tc>
          <w:tcPr>
            <w:tcW w:w="1276" w:type="dxa"/>
            <w:tcMar/>
          </w:tcPr>
          <w:p w:rsidRPr="006F495C" w:rsidR="008A110E" w:rsidP="00892981" w:rsidRDefault="008A110E" w14:paraId="526770CE" wp14:textId="77777777">
            <w:pPr>
              <w:spacing w:after="0" w:line="240" w:lineRule="auto"/>
            </w:pPr>
          </w:p>
        </w:tc>
      </w:tr>
      <w:tr xmlns:wp14="http://schemas.microsoft.com/office/word/2010/wordml" w:rsidRPr="004D3107" w:rsidR="00B86B30" w:rsidTr="101C6908" w14:paraId="08D84090" wp14:textId="77777777">
        <w:trPr>
          <w:trHeight w:val="1142"/>
        </w:trPr>
        <w:tc>
          <w:tcPr>
            <w:tcW w:w="7196" w:type="dxa"/>
            <w:tcMar/>
          </w:tcPr>
          <w:p w:rsidR="008A110E" w:rsidP="00892981" w:rsidRDefault="008A110E" w14:paraId="7CBEED82" wp14:textId="77777777">
            <w:pPr>
              <w:autoSpaceDE w:val="0"/>
              <w:autoSpaceDN w:val="0"/>
              <w:adjustRightInd w:val="0"/>
              <w:spacing w:after="0" w:line="240" w:lineRule="auto"/>
              <w:ind w:left="360"/>
              <w:jc w:val="right"/>
              <w:rPr>
                <w:b/>
              </w:rPr>
            </w:pPr>
          </w:p>
          <w:p w:rsidR="008A110E" w:rsidP="00892981" w:rsidRDefault="008A110E" w14:paraId="6E36661F" wp14:textId="77777777">
            <w:pPr>
              <w:autoSpaceDE w:val="0"/>
              <w:autoSpaceDN w:val="0"/>
              <w:adjustRightInd w:val="0"/>
              <w:spacing w:after="0" w:line="240" w:lineRule="auto"/>
              <w:ind w:left="360"/>
              <w:jc w:val="right"/>
              <w:rPr>
                <w:b/>
              </w:rPr>
            </w:pPr>
          </w:p>
          <w:p w:rsidRPr="005E11EE" w:rsidR="00B86B30" w:rsidP="00892981" w:rsidRDefault="00B86B30" w14:paraId="3CFA7F1E" wp14:textId="77777777">
            <w:pPr>
              <w:autoSpaceDE w:val="0"/>
              <w:autoSpaceDN w:val="0"/>
              <w:adjustRightInd w:val="0"/>
              <w:spacing w:after="0" w:line="240" w:lineRule="auto"/>
              <w:ind w:left="360"/>
              <w:jc w:val="right"/>
              <w:rPr>
                <w:b/>
              </w:rPr>
            </w:pPr>
            <w:r w:rsidRPr="005E11EE">
              <w:rPr>
                <w:b/>
              </w:rPr>
              <w:t>Total Mark</w:t>
            </w:r>
            <w:r w:rsidRPr="005E11EE">
              <w:rPr>
                <w:b/>
              </w:rPr>
              <w:br/>
            </w:r>
          </w:p>
        </w:tc>
        <w:tc>
          <w:tcPr>
            <w:tcW w:w="1417" w:type="dxa"/>
            <w:tcMar/>
          </w:tcPr>
          <w:p w:rsidR="008A110E" w:rsidP="00892981" w:rsidRDefault="008A110E" w14:paraId="38645DC7" wp14:textId="77777777">
            <w:pPr>
              <w:spacing w:after="0" w:line="240" w:lineRule="auto"/>
              <w:jc w:val="center"/>
              <w:rPr>
                <w:b/>
              </w:rPr>
            </w:pPr>
          </w:p>
          <w:p w:rsidR="008A110E" w:rsidP="00892981" w:rsidRDefault="008A110E" w14:paraId="135E58C4" wp14:textId="77777777">
            <w:pPr>
              <w:spacing w:after="0" w:line="240" w:lineRule="auto"/>
              <w:jc w:val="center"/>
              <w:rPr>
                <w:b/>
              </w:rPr>
            </w:pPr>
          </w:p>
          <w:p w:rsidRPr="005E11EE" w:rsidR="00B86B30" w:rsidP="00892981" w:rsidRDefault="00B86B30" w14:paraId="0E96C845" wp14:textId="77777777">
            <w:pPr>
              <w:spacing w:after="0" w:line="240" w:lineRule="auto"/>
              <w:jc w:val="center"/>
              <w:rPr>
                <w:b/>
                <w:highlight w:val="lightGray"/>
              </w:rPr>
            </w:pPr>
            <w:r w:rsidRPr="00FB120B">
              <w:rPr>
                <w:b/>
              </w:rPr>
              <w:t>40</w:t>
            </w:r>
          </w:p>
        </w:tc>
        <w:tc>
          <w:tcPr>
            <w:tcW w:w="1276" w:type="dxa"/>
            <w:tcMar/>
          </w:tcPr>
          <w:p w:rsidRPr="004D3107" w:rsidR="00B86B30" w:rsidP="00892981" w:rsidRDefault="00B86B30" w14:paraId="62EBF9A1" wp14:textId="77777777">
            <w:pPr>
              <w:spacing w:after="0" w:line="240" w:lineRule="auto"/>
            </w:pPr>
          </w:p>
        </w:tc>
      </w:tr>
    </w:tbl>
    <w:p xmlns:wp14="http://schemas.microsoft.com/office/word/2010/wordml" w:rsidRPr="006F495C" w:rsidR="00B86B30" w:rsidP="00B86B30" w:rsidRDefault="00B86B30" w14:paraId="0C6C2CD5" wp14:textId="77777777">
      <w:pPr>
        <w:autoSpaceDE w:val="0"/>
        <w:autoSpaceDN w:val="0"/>
        <w:adjustRightInd w:val="0"/>
        <w:spacing w:after="0" w:line="240" w:lineRule="auto"/>
      </w:pPr>
    </w:p>
    <w:p xmlns:wp14="http://schemas.microsoft.com/office/word/2010/wordml" w:rsidR="00EF48B2" w:rsidP="00EF48B2" w:rsidRDefault="00EF48B2"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EF48B2" w:rsidP="00EF48B2" w:rsidRDefault="00EF48B2" w14:paraId="709E88E4" wp14:textId="77777777">
      <w:pPr>
        <w:spacing w:after="0" w:line="240" w:lineRule="auto"/>
        <w:jc w:val="center"/>
      </w:pPr>
    </w:p>
    <w:p xmlns:wp14="http://schemas.microsoft.com/office/word/2010/wordml" w:rsidRPr="00123C7B" w:rsidR="00EF48B2" w:rsidP="00EF48B2" w:rsidRDefault="00EF48B2" w14:paraId="7A177A0F" wp14:textId="77777777">
      <w:pPr>
        <w:spacing w:after="0"/>
        <w:jc w:val="center"/>
      </w:pPr>
      <w:r w:rsidRPr="00123C7B">
        <w:t>The Assessor has signed the Summary Result Sheet to verify that the evidence presented in the</w:t>
      </w:r>
      <w:r>
        <w:t xml:space="preserve"> </w:t>
      </w:r>
      <w:r w:rsidRPr="00123C7B">
        <w:t>attached portfolio is the work of the named learner and that the marks awarded here have been</w:t>
      </w:r>
    </w:p>
    <w:p xmlns:wp14="http://schemas.microsoft.com/office/word/2010/wordml" w:rsidR="00EF48B2" w:rsidP="00EF48B2" w:rsidRDefault="00EF48B2" w14:paraId="205EF184" wp14:textId="77777777">
      <w:pPr>
        <w:spacing w:after="0"/>
        <w:jc w:val="center"/>
      </w:pPr>
      <w:r w:rsidRPr="00123C7B">
        <w:t>transcribed to the Summary Results Sheet</w:t>
      </w:r>
      <w:r>
        <w:t>.</w:t>
      </w:r>
    </w:p>
    <w:p xmlns:wp14="http://schemas.microsoft.com/office/word/2010/wordml" w:rsidR="00EF48B2" w:rsidP="00EF48B2" w:rsidRDefault="00EF48B2" w14:paraId="508C98E9" wp14:textId="77777777">
      <w:pPr>
        <w:spacing w:after="0" w:line="480" w:lineRule="auto"/>
        <w:jc w:val="center"/>
      </w:pPr>
    </w:p>
    <w:p xmlns:wp14="http://schemas.microsoft.com/office/word/2010/wordml" w:rsidRPr="00123C7B" w:rsidR="00EF48B2" w:rsidP="00EF48B2" w:rsidRDefault="00EF48B2" w14:paraId="779F8E76" wp14:textId="77777777">
      <w:pPr>
        <w:spacing w:after="0" w:line="240" w:lineRule="auto"/>
        <w:jc w:val="center"/>
      </w:pPr>
    </w:p>
    <w:p xmlns:wp14="http://schemas.microsoft.com/office/word/2010/wordml" w:rsidRPr="00EF48B2" w:rsidR="00B86B30" w:rsidP="00EF48B2" w:rsidRDefault="00EF48B2" w14:paraId="5CBDEDC8" wp14:textId="77777777">
      <w:pPr>
        <w:spacing w:line="480" w:lineRule="auto"/>
        <w:ind w:right="-1039"/>
        <w:rPr>
          <w:b/>
        </w:rPr>
      </w:pPr>
      <w:r w:rsidRPr="00EF48B2">
        <w:rPr>
          <w:b/>
        </w:rPr>
        <w:t xml:space="preserve">External Authenticator’s Signature: </w:t>
      </w:r>
      <w:r w:rsidRPr="00EF48B2">
        <w:rPr>
          <w:b/>
        </w:rPr>
        <w:tab/>
      </w:r>
      <w:r w:rsidRPr="00EF48B2">
        <w:rPr>
          <w:b/>
        </w:rPr>
        <w:t>_________________________</w:t>
      </w:r>
      <w:r w:rsidRPr="00EF48B2">
        <w:rPr>
          <w:b/>
        </w:rPr>
        <w:tab/>
      </w:r>
      <w:r w:rsidRPr="00EF48B2">
        <w:rPr>
          <w:b/>
        </w:rPr>
        <w:tab/>
      </w:r>
      <w:r w:rsidRPr="00EF48B2">
        <w:rPr>
          <w:b/>
        </w:rPr>
        <w:t>Date: _________________</w:t>
      </w:r>
    </w:p>
    <w:p xmlns:wp14="http://schemas.microsoft.com/office/word/2010/wordml" w:rsidR="00B86B30" w:rsidP="0065612F" w:rsidRDefault="00B86B30" w14:paraId="7818863E" wp14:textId="77777777">
      <w:pPr>
        <w:spacing w:line="480" w:lineRule="auto"/>
        <w:ind w:right="-1039"/>
      </w:pPr>
    </w:p>
    <w:p xmlns:wp14="http://schemas.microsoft.com/office/word/2010/wordml" w:rsidR="00B86B30" w:rsidP="0065612F" w:rsidRDefault="00B86B30" w14:paraId="44F69B9A" wp14:textId="77777777">
      <w:pPr>
        <w:spacing w:line="480" w:lineRule="auto"/>
        <w:ind w:right="-1039"/>
      </w:pPr>
    </w:p>
    <w:p xmlns:wp14="http://schemas.microsoft.com/office/word/2010/wordml" w:rsidR="00B86B30" w:rsidP="0065612F" w:rsidRDefault="00B86B30" w14:paraId="5F07D11E" wp14:textId="77777777">
      <w:pPr>
        <w:spacing w:line="480" w:lineRule="auto"/>
        <w:ind w:right="-1039"/>
      </w:pPr>
    </w:p>
    <w:tbl>
      <w:tblPr>
        <w:tblpPr w:leftFromText="180" w:rightFromText="180" w:vertAnchor="text" w:tblpY="1"/>
        <w:tblOverlap w:val="never"/>
        <w:tblW w:w="8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002"/>
        <w:gridCol w:w="4895"/>
      </w:tblGrid>
      <w:tr xmlns:wp14="http://schemas.microsoft.com/office/word/2010/wordml" w:rsidRPr="006F495C" w:rsidR="0065612F" w14:paraId="4AE3DBD8" wp14:textId="77777777">
        <w:trPr>
          <w:trHeight w:val="687"/>
        </w:trPr>
        <w:tc>
          <w:tcPr>
            <w:tcW w:w="3510" w:type="dxa"/>
          </w:tcPr>
          <w:p w:rsidR="0065612F" w:rsidP="0065612F" w:rsidRDefault="0065612F" w14:paraId="7F060017" wp14:textId="77777777">
            <w:pPr>
              <w:tabs>
                <w:tab w:val="left" w:pos="851"/>
                <w:tab w:val="left" w:pos="3969"/>
                <w:tab w:val="left" w:pos="4320"/>
              </w:tabs>
              <w:spacing w:after="0" w:line="240" w:lineRule="auto"/>
              <w:ind w:left="2835" w:hanging="2835"/>
              <w:jc w:val="center"/>
              <w:rPr>
                <w:rFonts w:cs="Calibri"/>
                <w:b/>
                <w:bCs/>
                <w:sz w:val="28"/>
                <w:szCs w:val="28"/>
              </w:rPr>
            </w:pPr>
            <w:r w:rsidRPr="00C056BC">
              <w:rPr>
                <w:rFonts w:cs="Calibri"/>
                <w:b/>
                <w:bCs/>
                <w:sz w:val="28"/>
                <w:szCs w:val="28"/>
              </w:rPr>
              <w:t xml:space="preserve">Occupational Therapy </w:t>
            </w:r>
          </w:p>
          <w:p w:rsidR="0065612F" w:rsidP="0065612F" w:rsidRDefault="0065612F" w14:paraId="451ED356" wp14:textId="77777777">
            <w:pPr>
              <w:tabs>
                <w:tab w:val="left" w:pos="851"/>
                <w:tab w:val="left" w:pos="3969"/>
                <w:tab w:val="left" w:pos="4320"/>
              </w:tabs>
              <w:spacing w:after="0" w:line="240" w:lineRule="auto"/>
              <w:ind w:left="2835" w:hanging="2835"/>
              <w:jc w:val="center"/>
              <w:rPr>
                <w:rFonts w:cs="Calibri"/>
                <w:b/>
                <w:bCs/>
                <w:sz w:val="28"/>
                <w:szCs w:val="28"/>
              </w:rPr>
            </w:pPr>
            <w:r w:rsidRPr="00C056BC">
              <w:rPr>
                <w:rFonts w:cs="Calibri"/>
                <w:b/>
                <w:bCs/>
                <w:sz w:val="28"/>
                <w:szCs w:val="28"/>
              </w:rPr>
              <w:t>Assistant Practice</w:t>
            </w:r>
          </w:p>
          <w:p w:rsidRPr="006F495C" w:rsidR="0065612F" w:rsidP="00EF48B2" w:rsidRDefault="0065612F" w14:paraId="74796338" wp14:textId="77777777">
            <w:pPr>
              <w:spacing w:after="0" w:line="240" w:lineRule="auto"/>
              <w:jc w:val="center"/>
              <w:rPr>
                <w:b/>
                <w:sz w:val="28"/>
                <w:szCs w:val="28"/>
              </w:rPr>
            </w:pPr>
            <w:r w:rsidRPr="00C056BC">
              <w:rPr>
                <w:rFonts w:cs="Calibri"/>
                <w:b/>
                <w:bCs/>
                <w:sz w:val="28"/>
                <w:szCs w:val="28"/>
              </w:rPr>
              <w:t xml:space="preserve"> 5N3765</w:t>
            </w:r>
            <w:r w:rsidR="00EF48B2">
              <w:rPr>
                <w:b/>
                <w:sz w:val="28"/>
                <w:szCs w:val="28"/>
              </w:rPr>
              <w:t xml:space="preserve"> </w:t>
            </w:r>
          </w:p>
        </w:tc>
        <w:tc>
          <w:tcPr>
            <w:tcW w:w="5387" w:type="dxa"/>
          </w:tcPr>
          <w:p w:rsidR="0065612F" w:rsidP="00EF48B2" w:rsidRDefault="0065612F" w14:paraId="6E6B4B2C" wp14:textId="77777777">
            <w:pPr>
              <w:spacing w:after="0" w:line="240" w:lineRule="auto"/>
              <w:jc w:val="center"/>
              <w:rPr>
                <w:b/>
                <w:sz w:val="28"/>
              </w:rPr>
            </w:pPr>
            <w:r w:rsidRPr="006F495C">
              <w:rPr>
                <w:b/>
                <w:sz w:val="28"/>
              </w:rPr>
              <w:t>Learner Marking Sheet</w:t>
            </w:r>
            <w:r>
              <w:rPr>
                <w:b/>
                <w:sz w:val="28"/>
              </w:rPr>
              <w:t xml:space="preserve"> 3</w:t>
            </w:r>
          </w:p>
          <w:p w:rsidR="00EF48B2" w:rsidP="00EF48B2" w:rsidRDefault="0065612F" w14:paraId="160A539D" wp14:textId="77777777">
            <w:pPr>
              <w:spacing w:after="0" w:line="240" w:lineRule="auto"/>
              <w:jc w:val="center"/>
              <w:rPr>
                <w:b/>
                <w:sz w:val="28"/>
              </w:rPr>
            </w:pPr>
            <w:r>
              <w:rPr>
                <w:b/>
                <w:sz w:val="28"/>
              </w:rPr>
              <w:t>Assignment</w:t>
            </w:r>
          </w:p>
          <w:p w:rsidRPr="006F495C" w:rsidR="0065612F" w:rsidP="00EF48B2" w:rsidRDefault="0065612F" w14:paraId="2C874B54" wp14:textId="77777777">
            <w:pPr>
              <w:spacing w:after="0" w:line="240" w:lineRule="auto"/>
              <w:jc w:val="center"/>
              <w:rPr>
                <w:b/>
                <w:sz w:val="28"/>
              </w:rPr>
            </w:pPr>
            <w:r>
              <w:rPr>
                <w:b/>
                <w:sz w:val="28"/>
              </w:rPr>
              <w:t>20%</w:t>
            </w:r>
          </w:p>
        </w:tc>
      </w:tr>
    </w:tbl>
    <w:p xmlns:wp14="http://schemas.microsoft.com/office/word/2010/wordml" w:rsidR="0065612F" w:rsidP="00EF48B2" w:rsidRDefault="0065612F" w14:paraId="41508A3C" wp14:textId="77777777">
      <w:pPr>
        <w:spacing w:line="480" w:lineRule="auto"/>
      </w:pPr>
    </w:p>
    <w:p xmlns:wp14="http://schemas.microsoft.com/office/word/2010/wordml" w:rsidRPr="00EF48B2" w:rsidR="0065612F" w:rsidP="0065612F" w:rsidRDefault="0065612F" w14:paraId="6A9A9F94" wp14:textId="77777777">
      <w:pPr>
        <w:rPr>
          <w:b/>
        </w:rPr>
      </w:pPr>
      <w:r w:rsidRPr="00EF48B2">
        <w:rPr>
          <w:b/>
        </w:rPr>
        <w:t>Learner’s Name: ________________________________</w:t>
      </w:r>
      <w:r w:rsidRPr="00EF48B2">
        <w:rPr>
          <w:b/>
        </w:rPr>
        <w:tab/>
      </w:r>
      <w:r w:rsidRPr="00EF48B2">
        <w:rPr>
          <w:b/>
        </w:rPr>
        <w:tab/>
      </w:r>
    </w:p>
    <w:p xmlns:wp14="http://schemas.microsoft.com/office/word/2010/wordml" w:rsidRPr="006F495C" w:rsidR="008A110E" w:rsidP="0065612F" w:rsidRDefault="008A110E" w14:paraId="43D6B1D6" wp14:textId="77777777"/>
    <w:tbl>
      <w:tblPr>
        <w:tblW w:w="8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495"/>
        <w:gridCol w:w="1701"/>
        <w:gridCol w:w="1701"/>
      </w:tblGrid>
      <w:tr xmlns:wp14="http://schemas.microsoft.com/office/word/2010/wordml" w:rsidRPr="006F495C" w:rsidR="0065612F" w:rsidTr="006D0ADE" w14:paraId="67710AF7" wp14:textId="77777777">
        <w:tc>
          <w:tcPr>
            <w:tcW w:w="5495" w:type="dxa"/>
          </w:tcPr>
          <w:p w:rsidRPr="006F495C" w:rsidR="0065612F" w:rsidP="00892981" w:rsidRDefault="0065612F" w14:paraId="22D77FA4" wp14:textId="77777777">
            <w:pPr>
              <w:spacing w:after="0" w:line="240" w:lineRule="auto"/>
              <w:rPr>
                <w:b/>
                <w:sz w:val="28"/>
                <w:szCs w:val="28"/>
              </w:rPr>
            </w:pPr>
            <w:r w:rsidRPr="006F495C">
              <w:rPr>
                <w:b/>
                <w:sz w:val="28"/>
                <w:szCs w:val="28"/>
              </w:rPr>
              <w:t>Assessment Criteria</w:t>
            </w:r>
          </w:p>
          <w:p w:rsidRPr="006F495C" w:rsidR="0065612F" w:rsidP="00892981" w:rsidRDefault="0065612F" w14:paraId="17DBC151" wp14:textId="77777777">
            <w:pPr>
              <w:spacing w:after="0" w:line="240" w:lineRule="auto"/>
            </w:pPr>
          </w:p>
        </w:tc>
        <w:tc>
          <w:tcPr>
            <w:tcW w:w="1701" w:type="dxa"/>
          </w:tcPr>
          <w:p w:rsidRPr="006F495C" w:rsidR="0065612F" w:rsidP="00892981" w:rsidRDefault="0065612F" w14:paraId="775BAD4C" wp14:textId="77777777">
            <w:pPr>
              <w:spacing w:after="0" w:line="240" w:lineRule="auto"/>
              <w:jc w:val="center"/>
            </w:pPr>
            <w:r w:rsidRPr="006F495C">
              <w:rPr>
                <w:b/>
                <w:sz w:val="28"/>
                <w:szCs w:val="28"/>
              </w:rPr>
              <w:t>Maximum Mark</w:t>
            </w:r>
          </w:p>
        </w:tc>
        <w:tc>
          <w:tcPr>
            <w:tcW w:w="1701" w:type="dxa"/>
          </w:tcPr>
          <w:p w:rsidRPr="006F495C" w:rsidR="0065612F" w:rsidP="00892981" w:rsidRDefault="0065612F" w14:paraId="05107378" wp14:textId="77777777">
            <w:pPr>
              <w:spacing w:after="0" w:line="240" w:lineRule="auto"/>
              <w:jc w:val="center"/>
            </w:pPr>
            <w:r w:rsidRPr="006F495C">
              <w:rPr>
                <w:b/>
                <w:sz w:val="28"/>
                <w:szCs w:val="28"/>
              </w:rPr>
              <w:t>Learner Mark</w:t>
            </w:r>
          </w:p>
        </w:tc>
      </w:tr>
      <w:tr xmlns:wp14="http://schemas.microsoft.com/office/word/2010/wordml" w:rsidRPr="006F495C" w:rsidR="0065612F" w:rsidTr="006D0ADE" w14:paraId="74B504B5" wp14:textId="77777777">
        <w:trPr>
          <w:trHeight w:val="1159" w:hRule="exact"/>
        </w:trPr>
        <w:tc>
          <w:tcPr>
            <w:tcW w:w="5495" w:type="dxa"/>
            <w:vAlign w:val="center"/>
          </w:tcPr>
          <w:p w:rsidR="0065612F" w:rsidP="0010454F" w:rsidRDefault="00A107EB" w14:paraId="78213E33" wp14:textId="77777777">
            <w:pPr>
              <w:numPr>
                <w:ilvl w:val="0"/>
                <w:numId w:val="60"/>
              </w:numPr>
              <w:spacing w:after="0"/>
            </w:pPr>
            <w:r>
              <w:t xml:space="preserve">Detailed demonstration of </w:t>
            </w:r>
            <w:r w:rsidR="0065612F">
              <w:t xml:space="preserve">knowledge and understanding of the rationale for and the use of group work in occupational therapy practice </w:t>
            </w:r>
          </w:p>
          <w:p w:rsidR="0065612F" w:rsidP="0065612F" w:rsidRDefault="0065612F" w14:paraId="6F8BD81B" wp14:textId="77777777">
            <w:pPr>
              <w:spacing w:after="0"/>
            </w:pPr>
          </w:p>
          <w:p w:rsidR="0065612F" w:rsidP="0065612F" w:rsidRDefault="0065612F" w14:paraId="2613E9C1" wp14:textId="77777777">
            <w:pPr>
              <w:spacing w:after="0"/>
            </w:pPr>
          </w:p>
          <w:p w:rsidR="0065612F" w:rsidP="0065612F" w:rsidRDefault="0065612F" w14:paraId="1037B8A3" wp14:textId="77777777">
            <w:pPr>
              <w:spacing w:after="0"/>
            </w:pPr>
          </w:p>
          <w:p w:rsidR="0065612F" w:rsidP="0065612F" w:rsidRDefault="0065612F" w14:paraId="687C6DE0" wp14:textId="77777777">
            <w:pPr>
              <w:spacing w:after="0"/>
            </w:pPr>
          </w:p>
          <w:p w:rsidR="0065612F" w:rsidP="0065612F" w:rsidRDefault="0065612F" w14:paraId="5B2F9378" wp14:textId="77777777">
            <w:pPr>
              <w:spacing w:after="0"/>
            </w:pPr>
          </w:p>
          <w:p w:rsidR="0065612F" w:rsidP="0065612F" w:rsidRDefault="0065612F" w14:paraId="58E6DD4E" wp14:textId="77777777">
            <w:pPr>
              <w:spacing w:after="0"/>
            </w:pPr>
          </w:p>
          <w:p w:rsidRPr="006F495C" w:rsidR="0065612F" w:rsidP="0065612F" w:rsidRDefault="0065612F" w14:paraId="7D3BEE8F" wp14:textId="77777777">
            <w:pPr>
              <w:spacing w:after="0"/>
              <w:rPr>
                <w:highlight w:val="lightGray"/>
              </w:rPr>
            </w:pPr>
          </w:p>
        </w:tc>
        <w:tc>
          <w:tcPr>
            <w:tcW w:w="1701" w:type="dxa"/>
            <w:vAlign w:val="center"/>
          </w:tcPr>
          <w:p w:rsidRPr="006F495C" w:rsidR="0065612F" w:rsidP="00892981" w:rsidRDefault="0065612F" w14:paraId="44240AAE" wp14:textId="77777777">
            <w:pPr>
              <w:spacing w:after="0" w:line="240" w:lineRule="auto"/>
              <w:jc w:val="center"/>
              <w:rPr>
                <w:highlight w:val="lightGray"/>
              </w:rPr>
            </w:pPr>
            <w:r>
              <w:t>5</w:t>
            </w:r>
          </w:p>
        </w:tc>
        <w:tc>
          <w:tcPr>
            <w:tcW w:w="1701" w:type="dxa"/>
          </w:tcPr>
          <w:p w:rsidRPr="006F495C" w:rsidR="0065612F" w:rsidP="00892981" w:rsidRDefault="0065612F" w14:paraId="3B88899E" wp14:textId="77777777">
            <w:pPr>
              <w:spacing w:after="0" w:line="240" w:lineRule="auto"/>
            </w:pPr>
          </w:p>
        </w:tc>
      </w:tr>
      <w:tr xmlns:wp14="http://schemas.microsoft.com/office/word/2010/wordml" w:rsidRPr="006F495C" w:rsidR="0065612F" w:rsidTr="006D0ADE" w14:paraId="2AF9B839" wp14:textId="77777777">
        <w:trPr>
          <w:trHeight w:val="1133" w:hRule="exact"/>
        </w:trPr>
        <w:tc>
          <w:tcPr>
            <w:tcW w:w="5495" w:type="dxa"/>
            <w:vAlign w:val="center"/>
          </w:tcPr>
          <w:p w:rsidRPr="006F495C" w:rsidR="0065612F" w:rsidP="0010454F" w:rsidRDefault="00A107EB" w14:paraId="3192AA06" wp14:textId="77777777">
            <w:pPr>
              <w:numPr>
                <w:ilvl w:val="0"/>
                <w:numId w:val="60"/>
              </w:numPr>
              <w:tabs>
                <w:tab w:val="left" w:pos="3405"/>
              </w:tabs>
              <w:spacing w:after="0" w:line="240" w:lineRule="auto"/>
              <w:textAlignment w:val="top"/>
              <w:outlineLvl w:val="1"/>
            </w:pPr>
            <w:r>
              <w:t xml:space="preserve">Detailed demonstration of </w:t>
            </w:r>
            <w:r w:rsidR="00B86B30">
              <w:t>knowledge and understanding of the role of the occupational Therapy  Assistant in group work/interventions</w:t>
            </w:r>
          </w:p>
        </w:tc>
        <w:tc>
          <w:tcPr>
            <w:tcW w:w="1701" w:type="dxa"/>
            <w:vAlign w:val="center"/>
          </w:tcPr>
          <w:p w:rsidRPr="006F495C" w:rsidR="0065612F" w:rsidP="00892981" w:rsidRDefault="0065612F" w14:paraId="76DB90EB" wp14:textId="77777777">
            <w:pPr>
              <w:spacing w:after="0" w:line="240" w:lineRule="auto"/>
              <w:jc w:val="center"/>
            </w:pPr>
            <w:r>
              <w:t>5</w:t>
            </w:r>
          </w:p>
        </w:tc>
        <w:tc>
          <w:tcPr>
            <w:tcW w:w="1701" w:type="dxa"/>
          </w:tcPr>
          <w:p w:rsidRPr="006F495C" w:rsidR="0065612F" w:rsidP="00892981" w:rsidRDefault="0065612F" w14:paraId="69E2BB2B" wp14:textId="77777777">
            <w:pPr>
              <w:spacing w:after="0" w:line="240" w:lineRule="auto"/>
            </w:pPr>
          </w:p>
        </w:tc>
      </w:tr>
      <w:tr xmlns:wp14="http://schemas.microsoft.com/office/word/2010/wordml" w:rsidRPr="006F495C" w:rsidR="0065612F" w:rsidTr="006D0ADE" w14:paraId="63342824" wp14:textId="77777777">
        <w:trPr>
          <w:trHeight w:val="1135" w:hRule="exact"/>
        </w:trPr>
        <w:tc>
          <w:tcPr>
            <w:tcW w:w="5495" w:type="dxa"/>
            <w:vAlign w:val="center"/>
          </w:tcPr>
          <w:p w:rsidRPr="006F495C" w:rsidR="0065612F" w:rsidP="0010454F" w:rsidRDefault="00A107EB" w14:paraId="708F2526" wp14:textId="77777777">
            <w:pPr>
              <w:numPr>
                <w:ilvl w:val="0"/>
                <w:numId w:val="60"/>
              </w:numPr>
              <w:tabs>
                <w:tab w:val="left" w:pos="2130"/>
              </w:tabs>
              <w:spacing w:after="0" w:line="240" w:lineRule="auto"/>
              <w:textAlignment w:val="top"/>
              <w:outlineLvl w:val="1"/>
            </w:pPr>
            <w:r>
              <w:t xml:space="preserve">Detailed demonstration of </w:t>
            </w:r>
            <w:r w:rsidR="00B86B30">
              <w:t>knowledge and understanding of how to prepare and plan adequately for group work/interventions</w:t>
            </w:r>
          </w:p>
        </w:tc>
        <w:tc>
          <w:tcPr>
            <w:tcW w:w="1701" w:type="dxa"/>
            <w:vAlign w:val="center"/>
          </w:tcPr>
          <w:p w:rsidRPr="006F495C" w:rsidR="0065612F" w:rsidP="00892981" w:rsidRDefault="00B86B30" w14:paraId="729DE7E4" wp14:textId="77777777">
            <w:pPr>
              <w:spacing w:after="0" w:line="240" w:lineRule="auto"/>
              <w:jc w:val="center"/>
            </w:pPr>
            <w:r>
              <w:t>5</w:t>
            </w:r>
          </w:p>
        </w:tc>
        <w:tc>
          <w:tcPr>
            <w:tcW w:w="1701" w:type="dxa"/>
          </w:tcPr>
          <w:p w:rsidRPr="006F495C" w:rsidR="0065612F" w:rsidP="00892981" w:rsidRDefault="0065612F" w14:paraId="57C0D796" wp14:textId="77777777">
            <w:pPr>
              <w:spacing w:after="0" w:line="240" w:lineRule="auto"/>
            </w:pPr>
          </w:p>
        </w:tc>
      </w:tr>
      <w:tr xmlns:wp14="http://schemas.microsoft.com/office/word/2010/wordml" w:rsidRPr="006F495C" w:rsidR="0065612F" w:rsidTr="006D0ADE" w14:paraId="0C59D2BF" wp14:textId="77777777">
        <w:trPr>
          <w:trHeight w:val="1123" w:hRule="exact"/>
        </w:trPr>
        <w:tc>
          <w:tcPr>
            <w:tcW w:w="5495" w:type="dxa"/>
            <w:vAlign w:val="center"/>
          </w:tcPr>
          <w:p w:rsidRPr="006F495C" w:rsidR="0065612F" w:rsidP="0010454F" w:rsidRDefault="00A107EB" w14:paraId="34AA98F7" wp14:textId="77777777">
            <w:pPr>
              <w:numPr>
                <w:ilvl w:val="0"/>
                <w:numId w:val="60"/>
              </w:numPr>
              <w:spacing w:after="0" w:line="240" w:lineRule="auto"/>
            </w:pPr>
            <w:r>
              <w:t xml:space="preserve">Detailed demonstration of </w:t>
            </w:r>
            <w:r w:rsidR="00B86B30">
              <w:t>knowledge and understanding of how to facilitate a successful and meaningful group for clients</w:t>
            </w:r>
          </w:p>
        </w:tc>
        <w:tc>
          <w:tcPr>
            <w:tcW w:w="1701" w:type="dxa"/>
            <w:vAlign w:val="center"/>
          </w:tcPr>
          <w:p w:rsidRPr="006F495C" w:rsidR="0065612F" w:rsidP="00892981" w:rsidRDefault="00B86B30" w14:paraId="1D0ADF7A" wp14:textId="77777777">
            <w:pPr>
              <w:spacing w:after="0" w:line="240" w:lineRule="auto"/>
              <w:jc w:val="center"/>
            </w:pPr>
            <w:r>
              <w:t>5</w:t>
            </w:r>
          </w:p>
        </w:tc>
        <w:tc>
          <w:tcPr>
            <w:tcW w:w="1701" w:type="dxa"/>
          </w:tcPr>
          <w:p w:rsidRPr="006F495C" w:rsidR="0065612F" w:rsidP="00892981" w:rsidRDefault="0065612F" w14:paraId="0D142F6F" wp14:textId="77777777">
            <w:pPr>
              <w:spacing w:after="0" w:line="240" w:lineRule="auto"/>
            </w:pPr>
          </w:p>
        </w:tc>
      </w:tr>
      <w:tr xmlns:wp14="http://schemas.microsoft.com/office/word/2010/wordml" w:rsidRPr="006F495C" w:rsidR="0065612F" w:rsidTr="006D0ADE" w14:paraId="219583A4" wp14:textId="77777777">
        <w:trPr>
          <w:trHeight w:val="694"/>
        </w:trPr>
        <w:tc>
          <w:tcPr>
            <w:tcW w:w="5495" w:type="dxa"/>
            <w:vAlign w:val="center"/>
          </w:tcPr>
          <w:p w:rsidRPr="006F495C" w:rsidR="0065612F" w:rsidP="00892981" w:rsidRDefault="0065612F" w14:paraId="7B2CBC23" wp14:textId="77777777">
            <w:pPr>
              <w:autoSpaceDE w:val="0"/>
              <w:autoSpaceDN w:val="0"/>
              <w:adjustRightInd w:val="0"/>
              <w:spacing w:after="0" w:line="240" w:lineRule="auto"/>
              <w:ind w:left="360"/>
              <w:jc w:val="right"/>
              <w:rPr>
                <w:b/>
              </w:rPr>
            </w:pPr>
            <w:r>
              <w:rPr>
                <w:b/>
              </w:rPr>
              <w:t>Total Mark</w:t>
            </w:r>
          </w:p>
        </w:tc>
        <w:tc>
          <w:tcPr>
            <w:tcW w:w="1701" w:type="dxa"/>
            <w:vAlign w:val="center"/>
          </w:tcPr>
          <w:p w:rsidRPr="006F495C" w:rsidR="0065612F" w:rsidP="00892981" w:rsidRDefault="00B86B30" w14:paraId="5007C906" wp14:textId="77777777">
            <w:pPr>
              <w:spacing w:after="0" w:line="240" w:lineRule="auto"/>
              <w:jc w:val="center"/>
            </w:pPr>
            <w:r>
              <w:t>20</w:t>
            </w:r>
          </w:p>
        </w:tc>
        <w:tc>
          <w:tcPr>
            <w:tcW w:w="1701" w:type="dxa"/>
            <w:vAlign w:val="center"/>
          </w:tcPr>
          <w:p w:rsidRPr="006F495C" w:rsidR="0065612F" w:rsidP="00892981" w:rsidRDefault="0065612F" w14:paraId="4475AD14" wp14:textId="77777777">
            <w:pPr>
              <w:spacing w:after="0" w:line="240" w:lineRule="auto"/>
              <w:jc w:val="center"/>
            </w:pPr>
          </w:p>
        </w:tc>
      </w:tr>
    </w:tbl>
    <w:p xmlns:wp14="http://schemas.microsoft.com/office/word/2010/wordml" w:rsidRPr="006F495C" w:rsidR="0065612F" w:rsidP="0065612F" w:rsidRDefault="0065612F" w14:paraId="120C4E94" wp14:textId="77777777">
      <w:pPr>
        <w:autoSpaceDE w:val="0"/>
        <w:autoSpaceDN w:val="0"/>
        <w:adjustRightInd w:val="0"/>
        <w:spacing w:after="0" w:line="240" w:lineRule="auto"/>
      </w:pPr>
    </w:p>
    <w:p xmlns:wp14="http://schemas.microsoft.com/office/word/2010/wordml" w:rsidR="00EF48B2" w:rsidP="00EF48B2" w:rsidRDefault="00EF48B2" w14:paraId="5BDDC074" wp14:textId="77777777">
      <w:pPr>
        <w:autoSpaceDE w:val="0"/>
        <w:autoSpaceDN w:val="0"/>
        <w:adjustRightInd w:val="0"/>
        <w:spacing w:after="0" w:line="240" w:lineRule="auto"/>
        <w:jc w:val="center"/>
        <w:rPr>
          <w:b/>
          <w:i/>
        </w:rPr>
      </w:pPr>
      <w:r>
        <w:rPr>
          <w:b/>
          <w:i/>
        </w:rPr>
        <w:t>NO ROUNDING OF MARKS</w:t>
      </w:r>
    </w:p>
    <w:p xmlns:wp14="http://schemas.microsoft.com/office/word/2010/wordml" w:rsidR="00EF48B2" w:rsidP="00EF48B2" w:rsidRDefault="00EF48B2" w14:paraId="42AFC42D" wp14:textId="77777777">
      <w:pPr>
        <w:spacing w:after="0" w:line="240" w:lineRule="auto"/>
        <w:jc w:val="center"/>
      </w:pPr>
    </w:p>
    <w:p xmlns:wp14="http://schemas.microsoft.com/office/word/2010/wordml" w:rsidRPr="00123C7B" w:rsidR="00EF48B2" w:rsidP="00EF48B2" w:rsidRDefault="00EF48B2" w14:paraId="7CA6FE59" wp14:textId="77777777">
      <w:pPr>
        <w:spacing w:after="0"/>
        <w:jc w:val="center"/>
      </w:pPr>
      <w:r w:rsidRPr="00123C7B">
        <w:t>The Assessor has signed the Summary Result Sheet to verify that the evidence presented in the</w:t>
      </w:r>
      <w:r>
        <w:t xml:space="preserve"> </w:t>
      </w:r>
      <w:r w:rsidRPr="00123C7B">
        <w:t>attached portfolio is the work of the named learner and that the marks awarded here have been</w:t>
      </w:r>
    </w:p>
    <w:p xmlns:wp14="http://schemas.microsoft.com/office/word/2010/wordml" w:rsidR="00EF48B2" w:rsidP="00EF48B2" w:rsidRDefault="00EF48B2" w14:paraId="221DBA3B" wp14:textId="77777777">
      <w:pPr>
        <w:spacing w:after="0"/>
        <w:jc w:val="center"/>
      </w:pPr>
      <w:r w:rsidRPr="00123C7B">
        <w:t>transcribed to the Summary Results Sheet</w:t>
      </w:r>
      <w:r>
        <w:t>.</w:t>
      </w:r>
    </w:p>
    <w:p xmlns:wp14="http://schemas.microsoft.com/office/word/2010/wordml" w:rsidR="00EF48B2" w:rsidP="00EF48B2" w:rsidRDefault="00EF48B2" w14:paraId="271CA723" wp14:textId="77777777">
      <w:pPr>
        <w:spacing w:after="0" w:line="480" w:lineRule="auto"/>
        <w:jc w:val="center"/>
      </w:pPr>
    </w:p>
    <w:p xmlns:wp14="http://schemas.microsoft.com/office/word/2010/wordml" w:rsidRPr="00123C7B" w:rsidR="00EF48B2" w:rsidP="00EF48B2" w:rsidRDefault="00EF48B2" w14:paraId="75FBE423" wp14:textId="77777777">
      <w:pPr>
        <w:spacing w:after="0" w:line="240" w:lineRule="auto"/>
        <w:jc w:val="center"/>
      </w:pPr>
    </w:p>
    <w:p xmlns:wp14="http://schemas.microsoft.com/office/word/2010/wordml" w:rsidRPr="00FB73B1" w:rsidR="00EF48B2" w:rsidP="00EF48B2" w:rsidRDefault="00EF48B2" w14:paraId="755E14CF" wp14:textId="77777777">
      <w:pPr>
        <w:spacing w:line="480" w:lineRule="auto"/>
        <w:ind w:right="-1039"/>
        <w:rPr>
          <w:b/>
        </w:rPr>
      </w:pPr>
      <w:r w:rsidRPr="00FB73B1">
        <w:rPr>
          <w:b/>
        </w:rPr>
        <w:t xml:space="preserve">External Authenticator’s Signature: </w:t>
      </w:r>
      <w:r w:rsidRPr="00FB73B1">
        <w:rPr>
          <w:b/>
        </w:rPr>
        <w:tab/>
      </w:r>
      <w:r w:rsidRPr="00FB73B1">
        <w:rPr>
          <w:b/>
        </w:rPr>
        <w:t>_________________________</w:t>
      </w:r>
      <w:r w:rsidRPr="00FB73B1">
        <w:rPr>
          <w:b/>
        </w:rPr>
        <w:tab/>
      </w:r>
      <w:r w:rsidRPr="00FB73B1">
        <w:rPr>
          <w:b/>
        </w:rPr>
        <w:tab/>
      </w:r>
      <w:r w:rsidRPr="00FB73B1">
        <w:rPr>
          <w:b/>
        </w:rPr>
        <w:t>Date: _________________</w:t>
      </w:r>
    </w:p>
    <w:p xmlns:wp14="http://schemas.microsoft.com/office/word/2010/wordml" w:rsidR="006A341A" w:rsidP="006A341A" w:rsidRDefault="0065612F" w14:paraId="2D3F0BEC" wp14:textId="77777777">
      <w:pPr>
        <w:spacing w:line="480" w:lineRule="auto"/>
        <w:ind w:right="-1039"/>
      </w:pPr>
      <w:r>
        <w:br/>
      </w:r>
    </w:p>
    <w:p xmlns:wp14="http://schemas.microsoft.com/office/word/2010/wordml" w:rsidR="004346E2" w:rsidP="008A110E" w:rsidRDefault="004346E2" w14:paraId="75CF4315" wp14:textId="77777777">
      <w:pPr>
        <w:spacing w:line="480" w:lineRule="auto"/>
        <w:ind w:right="-1039"/>
      </w:pPr>
    </w:p>
    <w:p xmlns:wp14="http://schemas.microsoft.com/office/word/2010/wordml" w:rsidR="005651EB" w:rsidP="008A110E" w:rsidRDefault="005651EB" w14:paraId="3CB648E9" wp14:textId="77777777">
      <w:pPr>
        <w:spacing w:line="480" w:lineRule="auto"/>
        <w:ind w:right="-1039"/>
        <w:sectPr w:rsidR="005651EB" w:rsidSect="008B30EE">
          <w:pgSz w:w="11906" w:h="16838" w:orient="portrait"/>
          <w:pgMar w:top="1440" w:right="1440" w:bottom="1440" w:left="1440" w:header="709" w:footer="709" w:gutter="0"/>
          <w:cols w:space="708"/>
          <w:docGrid w:linePitch="360"/>
        </w:sectPr>
      </w:pPr>
    </w:p>
    <w:p xmlns:wp14="http://schemas.microsoft.com/office/word/2010/wordml" w:rsidRPr="005651EB" w:rsidR="005651EB" w:rsidP="005651EB" w:rsidRDefault="005651EB" w14:paraId="79108014" wp14:textId="77777777">
      <w:pPr>
        <w:spacing w:line="360" w:lineRule="auto"/>
        <w:rPr>
          <w:rFonts w:cs="Calibri"/>
          <w:b/>
          <w:bCs/>
          <w:sz w:val="24"/>
          <w:szCs w:val="28"/>
        </w:rPr>
      </w:pPr>
      <w:r w:rsidRPr="005651EB">
        <w:rPr>
          <w:rFonts w:cs="Calibri"/>
          <w:b/>
          <w:bCs/>
          <w:sz w:val="24"/>
          <w:szCs w:val="28"/>
        </w:rPr>
        <w:t xml:space="preserve">Occupational Therapy Assistant Practice 5N3765 v3                                </w:t>
      </w:r>
      <w:r w:rsidR="00EF48B2">
        <w:rPr>
          <w:rFonts w:cs="Calibri"/>
          <w:b/>
          <w:bCs/>
          <w:sz w:val="24"/>
          <w:szCs w:val="28"/>
        </w:rPr>
        <w:t xml:space="preserve">              Workplace Skills Demonstration M</w:t>
      </w:r>
      <w:r w:rsidRPr="005651EB">
        <w:rPr>
          <w:rFonts w:cs="Calibri"/>
          <w:b/>
          <w:bCs/>
          <w:sz w:val="24"/>
          <w:szCs w:val="28"/>
        </w:rPr>
        <w:t>arking Sheet</w:t>
      </w:r>
    </w:p>
    <w:p xmlns:wp14="http://schemas.microsoft.com/office/word/2010/wordml" w:rsidRPr="00FB73B1" w:rsidR="005651EB" w:rsidP="00EF48B2" w:rsidRDefault="005651EB" w14:paraId="78E45300" wp14:textId="77777777">
      <w:pPr>
        <w:spacing w:line="360" w:lineRule="auto"/>
        <w:rPr>
          <w:b/>
          <w:sz w:val="18"/>
        </w:rPr>
      </w:pPr>
      <w:r w:rsidRPr="00FB73B1">
        <w:rPr>
          <w:b/>
          <w:sz w:val="18"/>
        </w:rPr>
        <w:t xml:space="preserve">Learners Name:  </w:t>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sidR="00EF48B2">
        <w:rPr>
          <w:b/>
          <w:sz w:val="18"/>
        </w:rPr>
        <w:t xml:space="preserve">     </w:t>
      </w:r>
      <w:r w:rsidRPr="00FB73B1">
        <w:rPr>
          <w:b/>
          <w:sz w:val="18"/>
        </w:rPr>
        <w:t xml:space="preserve">Centre/School Name: </w:t>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__________</w:t>
      </w:r>
      <w:r w:rsidRPr="00FB73B1">
        <w:rPr>
          <w:b/>
          <w:sz w:val="18"/>
        </w:rPr>
        <w:t xml:space="preserve"> </w:t>
      </w:r>
      <w:r w:rsidRPr="00FB73B1" w:rsidR="00EF48B2">
        <w:rPr>
          <w:b/>
          <w:sz w:val="18"/>
        </w:rPr>
        <w:t xml:space="preserve">    </w:t>
      </w:r>
      <w:r w:rsidRPr="00FB73B1">
        <w:rPr>
          <w:b/>
          <w:sz w:val="18"/>
        </w:rPr>
        <w:t xml:space="preserve">Tel No: </w:t>
      </w:r>
      <w:r w:rsidRPr="00FB73B1">
        <w:rPr>
          <w:b/>
          <w:sz w:val="18"/>
          <w:u w:val="single"/>
        </w:rPr>
        <w:tab/>
      </w:r>
      <w:r w:rsidRPr="00FB73B1">
        <w:rPr>
          <w:b/>
          <w:sz w:val="18"/>
          <w:u w:val="single"/>
        </w:rPr>
        <w:t>_______</w:t>
      </w:r>
      <w:r w:rsidRPr="00FB73B1">
        <w:rPr>
          <w:b/>
          <w:sz w:val="18"/>
          <w:u w:val="single"/>
        </w:rPr>
        <w:tab/>
      </w:r>
    </w:p>
    <w:p xmlns:wp14="http://schemas.microsoft.com/office/word/2010/wordml" w:rsidRPr="00FB73B1" w:rsidR="005651EB" w:rsidP="005651EB" w:rsidRDefault="005651EB" w14:paraId="40F9251E" wp14:textId="77777777">
      <w:pPr>
        <w:autoSpaceDE w:val="0"/>
        <w:autoSpaceDN w:val="0"/>
        <w:adjustRightInd w:val="0"/>
        <w:spacing w:line="240" w:lineRule="auto"/>
        <w:rPr>
          <w:b/>
          <w:sz w:val="18"/>
        </w:rPr>
      </w:pPr>
      <w:r w:rsidRPr="00FB73B1">
        <w:rPr>
          <w:b/>
          <w:sz w:val="18"/>
        </w:rPr>
        <w:t xml:space="preserve">Organisation/Company Name: </w:t>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sidR="00EF48B2">
        <w:rPr>
          <w:b/>
          <w:sz w:val="18"/>
        </w:rPr>
        <w:t xml:space="preserve">       </w:t>
      </w:r>
      <w:r w:rsidRPr="00FB73B1">
        <w:rPr>
          <w:b/>
          <w:sz w:val="18"/>
        </w:rPr>
        <w:t xml:space="preserve">Supervisor’s Name: </w:t>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ab/>
      </w:r>
      <w:r w:rsidRPr="00FB73B1">
        <w:rPr>
          <w:b/>
          <w:sz w:val="18"/>
          <w:u w:val="single"/>
        </w:rPr>
        <w:t>__________</w:t>
      </w:r>
      <w:r w:rsidRPr="00FB73B1">
        <w:rPr>
          <w:b/>
          <w:sz w:val="18"/>
        </w:rPr>
        <w:t xml:space="preserve"> </w:t>
      </w:r>
    </w:p>
    <w:p xmlns:wp14="http://schemas.microsoft.com/office/word/2010/wordml" w:rsidR="00EF48B2" w:rsidP="005651EB" w:rsidRDefault="00EF48B2" w14:paraId="0C178E9E" wp14:textId="77777777">
      <w:pPr>
        <w:tabs>
          <w:tab w:val="left" w:pos="6825"/>
        </w:tabs>
        <w:rPr>
          <w:b/>
          <w:bCs/>
          <w:sz w:val="18"/>
        </w:rPr>
      </w:pPr>
    </w:p>
    <w:p xmlns:wp14="http://schemas.microsoft.com/office/word/2010/wordml" w:rsidRPr="005651EB" w:rsidR="005651EB" w:rsidP="005651EB" w:rsidRDefault="005651EB" w14:paraId="40E2B0F8" wp14:textId="77777777">
      <w:pPr>
        <w:tabs>
          <w:tab w:val="left" w:pos="6825"/>
        </w:tabs>
        <w:rPr>
          <w:b/>
          <w:bCs/>
          <w:sz w:val="18"/>
        </w:rPr>
      </w:pPr>
      <w:r w:rsidRPr="005651EB">
        <w:rPr>
          <w:b/>
          <w:bCs/>
          <w:sz w:val="18"/>
        </w:rPr>
        <w:t xml:space="preserve">Guidelines:  </w:t>
      </w:r>
      <w:r w:rsidRPr="005651EB">
        <w:rPr>
          <w:sz w:val="18"/>
        </w:rPr>
        <w:t xml:space="preserve">This report forms an important part of the overall assessment of Level 5 </w:t>
      </w:r>
      <w:r w:rsidRPr="005651EB">
        <w:rPr>
          <w:rFonts w:cs="Calibri"/>
          <w:b/>
          <w:bCs/>
          <w:sz w:val="18"/>
        </w:rPr>
        <w:t xml:space="preserve">Occupational Therapy Assistant Practice 5N3765 </w:t>
      </w:r>
      <w:r w:rsidR="009C6B00">
        <w:rPr>
          <w:sz w:val="18"/>
        </w:rPr>
        <w:t>QQI</w:t>
      </w:r>
      <w:r w:rsidRPr="005651EB">
        <w:rPr>
          <w:sz w:val="18"/>
        </w:rPr>
        <w:t xml:space="preserve"> certification.</w:t>
      </w:r>
      <w:r w:rsidRPr="005651EB">
        <w:rPr>
          <w:b/>
          <w:bCs/>
          <w:sz w:val="18"/>
        </w:rPr>
        <w:t xml:space="preserve"> </w:t>
      </w:r>
      <w:r w:rsidRPr="005651EB">
        <w:rPr>
          <w:sz w:val="18"/>
        </w:rPr>
        <w:t>It should be completed by a supervisor/manager who has observed the Learner in the workplace.</w:t>
      </w:r>
      <w:r w:rsidRPr="005651EB">
        <w:rPr>
          <w:b/>
          <w:bCs/>
          <w:sz w:val="18"/>
        </w:rPr>
        <w:t xml:space="preserve"> </w:t>
      </w:r>
      <w:r w:rsidRPr="005651EB">
        <w:rPr>
          <w:sz w:val="18"/>
        </w:rPr>
        <w:t xml:space="preserve">The Workplace Supervisor/Manager should indicate the Learner’s performance for each </w:t>
      </w:r>
      <w:r w:rsidRPr="005651EB" w:rsidR="006A341A">
        <w:rPr>
          <w:b/>
          <w:sz w:val="18"/>
        </w:rPr>
        <w:t>Skill</w:t>
      </w:r>
      <w:r w:rsidRPr="005651EB" w:rsidR="006A341A">
        <w:rPr>
          <w:sz w:val="18"/>
        </w:rPr>
        <w:t xml:space="preserve"> Demonstration undertaken</w:t>
      </w:r>
      <w:r w:rsidRPr="005651EB">
        <w:rPr>
          <w:sz w:val="18"/>
        </w:rPr>
        <w:t xml:space="preserve"> by placing a tick for each of the </w:t>
      </w:r>
      <w:r w:rsidRPr="005651EB" w:rsidR="006A341A">
        <w:rPr>
          <w:sz w:val="18"/>
        </w:rPr>
        <w:t>criteria where</w:t>
      </w:r>
      <w:r w:rsidRPr="005651EB">
        <w:rPr>
          <w:sz w:val="18"/>
        </w:rPr>
        <w:t xml:space="preserve"> relevant. </w:t>
      </w:r>
    </w:p>
    <w:tbl>
      <w:tblPr>
        <w:tblW w:w="13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3"/>
        <w:gridCol w:w="850"/>
        <w:gridCol w:w="851"/>
        <w:gridCol w:w="654"/>
        <w:gridCol w:w="1080"/>
        <w:gridCol w:w="5229"/>
      </w:tblGrid>
      <w:tr xmlns:wp14="http://schemas.microsoft.com/office/word/2010/wordml" w:rsidRPr="005651EB" w:rsidR="005651EB" w14:paraId="5C32DC88" wp14:textId="77777777">
        <w:trPr>
          <w:trHeight w:val="567"/>
        </w:trPr>
        <w:tc>
          <w:tcPr>
            <w:tcW w:w="4503" w:type="dxa"/>
            <w:shd w:val="clear" w:color="auto" w:fill="BFBFBF"/>
          </w:tcPr>
          <w:p w:rsidRPr="005651EB" w:rsidR="005651EB" w:rsidP="00B418BF" w:rsidRDefault="005651EB" w14:paraId="1FDF52F2" wp14:textId="77777777">
            <w:pPr>
              <w:autoSpaceDE w:val="0"/>
              <w:autoSpaceDN w:val="0"/>
              <w:adjustRightInd w:val="0"/>
              <w:rPr>
                <w:rFonts w:cs="Arial"/>
                <w:b/>
                <w:bCs/>
                <w:sz w:val="14"/>
                <w:szCs w:val="18"/>
              </w:rPr>
            </w:pPr>
            <w:r w:rsidRPr="005651EB">
              <w:rPr>
                <w:rFonts w:cs="Arial"/>
                <w:b/>
                <w:bCs/>
                <w:sz w:val="14"/>
                <w:szCs w:val="18"/>
              </w:rPr>
              <w:t>Criteria</w:t>
            </w:r>
          </w:p>
        </w:tc>
        <w:tc>
          <w:tcPr>
            <w:tcW w:w="850" w:type="dxa"/>
            <w:shd w:val="clear" w:color="auto" w:fill="BFBFBF"/>
          </w:tcPr>
          <w:p w:rsidRPr="005651EB" w:rsidR="005651EB" w:rsidP="00B418BF" w:rsidRDefault="005651EB" w14:paraId="403CB893" wp14:textId="77777777">
            <w:pPr>
              <w:autoSpaceDE w:val="0"/>
              <w:autoSpaceDN w:val="0"/>
              <w:adjustRightInd w:val="0"/>
              <w:rPr>
                <w:rFonts w:cs="Arial"/>
                <w:b/>
                <w:bCs/>
                <w:sz w:val="14"/>
                <w:szCs w:val="18"/>
              </w:rPr>
            </w:pPr>
            <w:r w:rsidRPr="005651EB">
              <w:rPr>
                <w:rFonts w:cs="Arial"/>
                <w:b/>
                <w:bCs/>
                <w:sz w:val="14"/>
                <w:szCs w:val="18"/>
              </w:rPr>
              <w:t>Skill1</w:t>
            </w:r>
          </w:p>
        </w:tc>
        <w:tc>
          <w:tcPr>
            <w:tcW w:w="851" w:type="dxa"/>
            <w:shd w:val="clear" w:color="auto" w:fill="BFBFBF"/>
          </w:tcPr>
          <w:p w:rsidRPr="005651EB" w:rsidR="005651EB" w:rsidP="00B418BF" w:rsidRDefault="005651EB" w14:paraId="6939F921" wp14:textId="77777777">
            <w:pPr>
              <w:autoSpaceDE w:val="0"/>
              <w:autoSpaceDN w:val="0"/>
              <w:adjustRightInd w:val="0"/>
              <w:rPr>
                <w:rFonts w:cs="Arial"/>
                <w:b/>
                <w:bCs/>
                <w:sz w:val="14"/>
                <w:szCs w:val="18"/>
              </w:rPr>
            </w:pPr>
            <w:r w:rsidRPr="005651EB">
              <w:rPr>
                <w:rFonts w:cs="Arial"/>
                <w:b/>
                <w:bCs/>
                <w:sz w:val="14"/>
                <w:szCs w:val="18"/>
              </w:rPr>
              <w:t>Skill 2</w:t>
            </w:r>
          </w:p>
        </w:tc>
        <w:tc>
          <w:tcPr>
            <w:tcW w:w="654" w:type="dxa"/>
            <w:shd w:val="clear" w:color="auto" w:fill="BFBFBF"/>
          </w:tcPr>
          <w:p w:rsidRPr="005651EB" w:rsidR="005651EB" w:rsidP="00B418BF" w:rsidRDefault="005651EB" w14:paraId="7FF2E7BF" wp14:textId="77777777">
            <w:pPr>
              <w:autoSpaceDE w:val="0"/>
              <w:autoSpaceDN w:val="0"/>
              <w:adjustRightInd w:val="0"/>
              <w:rPr>
                <w:rFonts w:cs="Arial"/>
                <w:b/>
                <w:bCs/>
                <w:sz w:val="14"/>
                <w:szCs w:val="18"/>
              </w:rPr>
            </w:pPr>
            <w:r w:rsidRPr="005651EB">
              <w:rPr>
                <w:rFonts w:cs="Arial"/>
                <w:b/>
                <w:bCs/>
                <w:sz w:val="14"/>
                <w:szCs w:val="18"/>
              </w:rPr>
              <w:t>Skill 3</w:t>
            </w:r>
          </w:p>
        </w:tc>
        <w:tc>
          <w:tcPr>
            <w:tcW w:w="1080" w:type="dxa"/>
            <w:shd w:val="clear" w:color="auto" w:fill="BFBFBF"/>
          </w:tcPr>
          <w:p w:rsidRPr="005651EB" w:rsidR="005651EB" w:rsidP="00B418BF" w:rsidRDefault="005651EB" w14:paraId="6CD77A7C" wp14:textId="77777777">
            <w:pPr>
              <w:autoSpaceDE w:val="0"/>
              <w:autoSpaceDN w:val="0"/>
              <w:adjustRightInd w:val="0"/>
              <w:rPr>
                <w:rFonts w:cs="Arial"/>
                <w:b/>
                <w:bCs/>
                <w:sz w:val="14"/>
                <w:szCs w:val="18"/>
              </w:rPr>
            </w:pPr>
            <w:r w:rsidRPr="005651EB">
              <w:rPr>
                <w:rFonts w:cs="Arial"/>
                <w:b/>
                <w:bCs/>
                <w:sz w:val="14"/>
                <w:szCs w:val="18"/>
              </w:rPr>
              <w:t>Skill4</w:t>
            </w:r>
          </w:p>
        </w:tc>
        <w:tc>
          <w:tcPr>
            <w:tcW w:w="5229" w:type="dxa"/>
            <w:shd w:val="clear" w:color="auto" w:fill="BFBFBF"/>
          </w:tcPr>
          <w:p w:rsidRPr="005651EB" w:rsidR="005651EB" w:rsidP="00B418BF" w:rsidRDefault="005651EB" w14:paraId="1069A2A0" wp14:textId="77777777">
            <w:pPr>
              <w:autoSpaceDE w:val="0"/>
              <w:autoSpaceDN w:val="0"/>
              <w:adjustRightInd w:val="0"/>
              <w:rPr>
                <w:rFonts w:cs="Arial"/>
                <w:b/>
                <w:bCs/>
                <w:sz w:val="14"/>
                <w:szCs w:val="18"/>
              </w:rPr>
            </w:pPr>
            <w:r w:rsidRPr="005651EB">
              <w:rPr>
                <w:rFonts w:cs="Arial"/>
                <w:b/>
                <w:bCs/>
                <w:sz w:val="14"/>
                <w:szCs w:val="18"/>
              </w:rPr>
              <w:t>Supervisor/Assessor Comments</w:t>
            </w:r>
          </w:p>
        </w:tc>
      </w:tr>
      <w:tr xmlns:wp14="http://schemas.microsoft.com/office/word/2010/wordml" w:rsidRPr="005651EB" w:rsidR="005651EB" w14:paraId="66F1C819" wp14:textId="77777777">
        <w:trPr>
          <w:trHeight w:val="113"/>
        </w:trPr>
        <w:tc>
          <w:tcPr>
            <w:tcW w:w="4503" w:type="dxa"/>
            <w:shd w:val="clear" w:color="auto" w:fill="BFBFBF"/>
          </w:tcPr>
          <w:p w:rsidRPr="005651EB" w:rsidR="005651EB" w:rsidP="00B418BF" w:rsidRDefault="005651EB" w14:paraId="5637DE30"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Demonstrate organisation and preparation of the tasks, paying particular attention to meeting the needs of clients</w:t>
            </w:r>
          </w:p>
          <w:p w:rsidRPr="005651EB" w:rsidR="005651EB" w:rsidP="00B418BF" w:rsidRDefault="005651EB" w14:paraId="3C0395D3" wp14:textId="77777777">
            <w:pPr>
              <w:pStyle w:val="ListParagraph"/>
              <w:spacing w:after="0" w:line="240" w:lineRule="auto"/>
              <w:ind w:left="0"/>
              <w:rPr>
                <w:sz w:val="16"/>
              </w:rPr>
            </w:pPr>
          </w:p>
        </w:tc>
        <w:tc>
          <w:tcPr>
            <w:tcW w:w="850" w:type="dxa"/>
          </w:tcPr>
          <w:p w:rsidRPr="005651EB" w:rsidR="005651EB" w:rsidP="00B418BF" w:rsidRDefault="005651EB" w14:paraId="3254BC2F"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651E9592"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269E314A"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47341341" wp14:textId="77777777">
            <w:pPr>
              <w:autoSpaceDE w:val="0"/>
              <w:autoSpaceDN w:val="0"/>
              <w:adjustRightInd w:val="0"/>
              <w:spacing w:line="240" w:lineRule="auto"/>
              <w:rPr>
                <w:rFonts w:cs="Arial"/>
                <w:b/>
                <w:bCs/>
                <w:sz w:val="16"/>
                <w:szCs w:val="20"/>
              </w:rPr>
            </w:pPr>
          </w:p>
        </w:tc>
        <w:tc>
          <w:tcPr>
            <w:tcW w:w="5229" w:type="dxa"/>
            <w:vMerge w:val="restart"/>
          </w:tcPr>
          <w:p w:rsidRPr="005651EB" w:rsidR="005651EB" w:rsidP="00B418BF" w:rsidRDefault="005651EB" w14:paraId="42EF2083" wp14:textId="77777777">
            <w:pPr>
              <w:autoSpaceDE w:val="0"/>
              <w:autoSpaceDN w:val="0"/>
              <w:adjustRightInd w:val="0"/>
              <w:rPr>
                <w:rFonts w:cs="Arial"/>
                <w:b/>
                <w:sz w:val="16"/>
                <w:szCs w:val="20"/>
              </w:rPr>
            </w:pPr>
          </w:p>
          <w:p w:rsidRPr="005651EB" w:rsidR="005651EB" w:rsidP="00B418BF" w:rsidRDefault="005651EB" w14:paraId="7B40C951" wp14:textId="77777777">
            <w:pPr>
              <w:autoSpaceDE w:val="0"/>
              <w:autoSpaceDN w:val="0"/>
              <w:adjustRightInd w:val="0"/>
              <w:rPr>
                <w:rFonts w:cs="Arial"/>
                <w:b/>
                <w:sz w:val="16"/>
                <w:szCs w:val="20"/>
              </w:rPr>
            </w:pPr>
          </w:p>
          <w:p w:rsidRPr="005651EB" w:rsidR="005651EB" w:rsidP="00B418BF" w:rsidRDefault="005651EB" w14:paraId="4B4D7232" wp14:textId="77777777">
            <w:pPr>
              <w:autoSpaceDE w:val="0"/>
              <w:autoSpaceDN w:val="0"/>
              <w:adjustRightInd w:val="0"/>
              <w:rPr>
                <w:rFonts w:cs="Arial"/>
                <w:b/>
                <w:bCs/>
                <w:sz w:val="16"/>
                <w:szCs w:val="20"/>
              </w:rPr>
            </w:pPr>
          </w:p>
        </w:tc>
      </w:tr>
      <w:tr xmlns:wp14="http://schemas.microsoft.com/office/word/2010/wordml" w:rsidRPr="005651EB" w:rsidR="005651EB" w14:paraId="12751F0A" wp14:textId="77777777">
        <w:trPr>
          <w:trHeight w:val="113"/>
        </w:trPr>
        <w:tc>
          <w:tcPr>
            <w:tcW w:w="4503" w:type="dxa"/>
            <w:shd w:val="clear" w:color="auto" w:fill="BFBFBF"/>
          </w:tcPr>
          <w:p w:rsidRPr="005651EB" w:rsidR="005651EB" w:rsidP="00B418BF" w:rsidRDefault="005651EB" w14:paraId="7D44F97D"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Demonstrate the ability to carry out the task</w:t>
            </w:r>
          </w:p>
          <w:p w:rsidRPr="005651EB" w:rsidR="005651EB" w:rsidP="00B418BF" w:rsidRDefault="005651EB" w14:paraId="2093CA67" wp14:textId="77777777">
            <w:pPr>
              <w:autoSpaceDE w:val="0"/>
              <w:autoSpaceDN w:val="0"/>
              <w:adjustRightInd w:val="0"/>
              <w:spacing w:line="240" w:lineRule="auto"/>
              <w:rPr>
                <w:rFonts w:cs="Arial"/>
                <w:sz w:val="16"/>
                <w:szCs w:val="20"/>
                <w:lang w:eastAsia="en-IE"/>
              </w:rPr>
            </w:pPr>
          </w:p>
        </w:tc>
        <w:tc>
          <w:tcPr>
            <w:tcW w:w="850" w:type="dxa"/>
          </w:tcPr>
          <w:p w:rsidRPr="005651EB" w:rsidR="005651EB" w:rsidP="00B418BF" w:rsidRDefault="005651EB" w14:paraId="2503B197"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38288749"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20BD9A1A"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0C136CF1" wp14:textId="77777777">
            <w:pPr>
              <w:autoSpaceDE w:val="0"/>
              <w:autoSpaceDN w:val="0"/>
              <w:adjustRightInd w:val="0"/>
              <w:spacing w:line="240" w:lineRule="auto"/>
              <w:rPr>
                <w:rFonts w:cs="Arial"/>
                <w:b/>
                <w:bCs/>
                <w:sz w:val="16"/>
                <w:szCs w:val="20"/>
              </w:rPr>
            </w:pPr>
          </w:p>
        </w:tc>
        <w:tc>
          <w:tcPr>
            <w:tcW w:w="5229" w:type="dxa"/>
            <w:vMerge/>
          </w:tcPr>
          <w:p w:rsidRPr="005651EB" w:rsidR="005651EB" w:rsidP="00B418BF" w:rsidRDefault="005651EB" w14:paraId="0A392C6A" wp14:textId="77777777">
            <w:pPr>
              <w:autoSpaceDE w:val="0"/>
              <w:autoSpaceDN w:val="0"/>
              <w:adjustRightInd w:val="0"/>
              <w:rPr>
                <w:rFonts w:cs="Arial"/>
                <w:b/>
                <w:bCs/>
                <w:sz w:val="16"/>
                <w:szCs w:val="20"/>
              </w:rPr>
            </w:pPr>
          </w:p>
        </w:tc>
      </w:tr>
      <w:tr xmlns:wp14="http://schemas.microsoft.com/office/word/2010/wordml" w:rsidRPr="005651EB" w:rsidR="005651EB" w14:paraId="14D86A6C" wp14:textId="77777777">
        <w:trPr>
          <w:trHeight w:val="113"/>
        </w:trPr>
        <w:tc>
          <w:tcPr>
            <w:tcW w:w="4503" w:type="dxa"/>
            <w:shd w:val="clear" w:color="auto" w:fill="BFBFBF"/>
          </w:tcPr>
          <w:p w:rsidRPr="005651EB" w:rsidR="005651EB" w:rsidP="00B418BF" w:rsidRDefault="005651EB" w14:paraId="21432A84"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Demonstrate communication with the client and any other appropriate person throughout the tasks</w:t>
            </w:r>
          </w:p>
          <w:p w:rsidRPr="005651EB" w:rsidR="005651EB" w:rsidP="00B418BF" w:rsidRDefault="005651EB" w14:paraId="12F40E89" wp14:textId="77777777">
            <w:pPr>
              <w:autoSpaceDE w:val="0"/>
              <w:autoSpaceDN w:val="0"/>
              <w:adjustRightInd w:val="0"/>
              <w:spacing w:after="0" w:line="240" w:lineRule="auto"/>
              <w:rPr>
                <w:rFonts w:cs="Arial"/>
                <w:sz w:val="16"/>
                <w:szCs w:val="20"/>
                <w:lang w:eastAsia="en-IE"/>
              </w:rPr>
            </w:pPr>
            <w:r w:rsidRPr="005651EB">
              <w:rPr>
                <w:rFonts w:ascii="Times New Roman" w:hAnsi="Times New Roman"/>
                <w:sz w:val="19"/>
                <w:szCs w:val="23"/>
              </w:rPr>
              <w:t xml:space="preserve"> </w:t>
            </w:r>
          </w:p>
        </w:tc>
        <w:tc>
          <w:tcPr>
            <w:tcW w:w="850" w:type="dxa"/>
          </w:tcPr>
          <w:p w:rsidRPr="005651EB" w:rsidR="005651EB" w:rsidP="00B418BF" w:rsidRDefault="005651EB" w14:paraId="290583F9"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68F21D90"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13C326F3"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4853B841" wp14:textId="77777777">
            <w:pPr>
              <w:autoSpaceDE w:val="0"/>
              <w:autoSpaceDN w:val="0"/>
              <w:adjustRightInd w:val="0"/>
              <w:spacing w:line="240" w:lineRule="auto"/>
              <w:rPr>
                <w:rFonts w:cs="Arial"/>
                <w:b/>
                <w:bCs/>
                <w:sz w:val="16"/>
                <w:szCs w:val="20"/>
              </w:rPr>
            </w:pPr>
          </w:p>
        </w:tc>
        <w:tc>
          <w:tcPr>
            <w:tcW w:w="5229" w:type="dxa"/>
            <w:vMerge/>
          </w:tcPr>
          <w:p w:rsidRPr="005651EB" w:rsidR="005651EB" w:rsidP="00B418BF" w:rsidRDefault="005651EB" w14:paraId="50125231" wp14:textId="77777777">
            <w:pPr>
              <w:autoSpaceDE w:val="0"/>
              <w:autoSpaceDN w:val="0"/>
              <w:adjustRightInd w:val="0"/>
              <w:rPr>
                <w:rFonts w:cs="Arial"/>
                <w:b/>
                <w:bCs/>
                <w:sz w:val="16"/>
                <w:szCs w:val="20"/>
              </w:rPr>
            </w:pPr>
          </w:p>
        </w:tc>
      </w:tr>
      <w:tr xmlns:wp14="http://schemas.microsoft.com/office/word/2010/wordml" w:rsidRPr="005651EB" w:rsidR="005651EB" w14:paraId="54C72E00" wp14:textId="77777777">
        <w:trPr>
          <w:trHeight w:val="113"/>
        </w:trPr>
        <w:tc>
          <w:tcPr>
            <w:tcW w:w="4503" w:type="dxa"/>
            <w:shd w:val="clear" w:color="auto" w:fill="BFBFBF"/>
          </w:tcPr>
          <w:p w:rsidRPr="005651EB" w:rsidR="005651EB" w:rsidP="00B418BF" w:rsidRDefault="00A107EB" w14:paraId="40CAC05E" wp14:textId="77777777">
            <w:pPr>
              <w:autoSpaceDE w:val="0"/>
              <w:autoSpaceDN w:val="0"/>
              <w:adjustRightInd w:val="0"/>
              <w:spacing w:after="0" w:line="240" w:lineRule="auto"/>
              <w:rPr>
                <w:rFonts w:ascii="Times New Roman" w:hAnsi="Times New Roman"/>
                <w:sz w:val="19"/>
                <w:szCs w:val="23"/>
              </w:rPr>
            </w:pPr>
            <w:r>
              <w:rPr>
                <w:rFonts w:ascii="Times New Roman" w:hAnsi="Times New Roman"/>
                <w:sz w:val="19"/>
                <w:szCs w:val="23"/>
              </w:rPr>
              <w:t>D</w:t>
            </w:r>
            <w:r w:rsidRPr="005651EB" w:rsidR="005651EB">
              <w:rPr>
                <w:rFonts w:ascii="Times New Roman" w:hAnsi="Times New Roman"/>
                <w:sz w:val="19"/>
                <w:szCs w:val="23"/>
              </w:rPr>
              <w:t>emonstration of consultation</w:t>
            </w:r>
          </w:p>
          <w:p w:rsidRPr="005651EB" w:rsidR="005651EB" w:rsidP="00B418BF" w:rsidRDefault="005651EB" w14:paraId="7154F8E4"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with the client and displays of encouragement and empathy</w:t>
            </w:r>
          </w:p>
          <w:p w:rsidRPr="005651EB" w:rsidR="005651EB" w:rsidP="00B418BF" w:rsidRDefault="005651EB" w14:paraId="5A25747A" wp14:textId="77777777">
            <w:pPr>
              <w:autoSpaceDE w:val="0"/>
              <w:autoSpaceDN w:val="0"/>
              <w:adjustRightInd w:val="0"/>
              <w:spacing w:after="0" w:line="240" w:lineRule="auto"/>
              <w:rPr>
                <w:rFonts w:ascii="Times New Roman" w:hAnsi="Times New Roman"/>
                <w:sz w:val="19"/>
                <w:szCs w:val="23"/>
              </w:rPr>
            </w:pPr>
          </w:p>
        </w:tc>
        <w:tc>
          <w:tcPr>
            <w:tcW w:w="850" w:type="dxa"/>
          </w:tcPr>
          <w:p w:rsidRPr="005651EB" w:rsidR="005651EB" w:rsidP="00B418BF" w:rsidRDefault="005651EB" w14:paraId="09B8D95D"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78BEFD2A"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27A76422"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49206A88" wp14:textId="77777777">
            <w:pPr>
              <w:autoSpaceDE w:val="0"/>
              <w:autoSpaceDN w:val="0"/>
              <w:adjustRightInd w:val="0"/>
              <w:spacing w:line="240" w:lineRule="auto"/>
              <w:rPr>
                <w:rFonts w:cs="Arial"/>
                <w:b/>
                <w:bCs/>
                <w:sz w:val="16"/>
                <w:szCs w:val="20"/>
              </w:rPr>
            </w:pPr>
          </w:p>
        </w:tc>
        <w:tc>
          <w:tcPr>
            <w:tcW w:w="5229" w:type="dxa"/>
            <w:vMerge/>
          </w:tcPr>
          <w:p w:rsidRPr="005651EB" w:rsidR="005651EB" w:rsidP="00B418BF" w:rsidRDefault="005651EB" w14:paraId="67B7A70C" wp14:textId="77777777">
            <w:pPr>
              <w:autoSpaceDE w:val="0"/>
              <w:autoSpaceDN w:val="0"/>
              <w:adjustRightInd w:val="0"/>
              <w:rPr>
                <w:rFonts w:cs="Arial"/>
                <w:b/>
                <w:bCs/>
                <w:sz w:val="16"/>
                <w:szCs w:val="20"/>
              </w:rPr>
            </w:pPr>
          </w:p>
        </w:tc>
      </w:tr>
      <w:tr xmlns:wp14="http://schemas.microsoft.com/office/word/2010/wordml" w:rsidRPr="005651EB" w:rsidR="005651EB" w14:paraId="52159CC7" wp14:textId="77777777">
        <w:trPr>
          <w:trHeight w:val="113"/>
        </w:trPr>
        <w:tc>
          <w:tcPr>
            <w:tcW w:w="4503" w:type="dxa"/>
            <w:shd w:val="clear" w:color="auto" w:fill="BFBFBF"/>
          </w:tcPr>
          <w:p w:rsidRPr="005651EB" w:rsidR="005651EB" w:rsidP="00B418BF" w:rsidRDefault="005651EB" w14:paraId="499B3172"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Demonstrate the use of appropriate safety and health practices</w:t>
            </w:r>
          </w:p>
          <w:p w:rsidRPr="005651EB" w:rsidR="005651EB" w:rsidP="00B418BF" w:rsidRDefault="005651EB" w14:paraId="71887C79" wp14:textId="77777777">
            <w:pPr>
              <w:pStyle w:val="ListParagraph"/>
              <w:spacing w:after="0" w:line="240" w:lineRule="auto"/>
              <w:ind w:left="0"/>
              <w:rPr>
                <w:rFonts w:cs="Arial"/>
                <w:sz w:val="16"/>
                <w:lang w:eastAsia="en-IE"/>
              </w:rPr>
            </w:pPr>
          </w:p>
        </w:tc>
        <w:tc>
          <w:tcPr>
            <w:tcW w:w="850" w:type="dxa"/>
          </w:tcPr>
          <w:p w:rsidRPr="005651EB" w:rsidR="005651EB" w:rsidP="00B418BF" w:rsidRDefault="005651EB" w14:paraId="3B7FD67C"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38D6B9B6"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22F860BB"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698536F5" wp14:textId="77777777">
            <w:pPr>
              <w:autoSpaceDE w:val="0"/>
              <w:autoSpaceDN w:val="0"/>
              <w:adjustRightInd w:val="0"/>
              <w:spacing w:line="240" w:lineRule="auto"/>
              <w:rPr>
                <w:rFonts w:cs="Arial"/>
                <w:b/>
                <w:bCs/>
                <w:sz w:val="16"/>
                <w:szCs w:val="20"/>
              </w:rPr>
            </w:pPr>
          </w:p>
        </w:tc>
        <w:tc>
          <w:tcPr>
            <w:tcW w:w="5229" w:type="dxa"/>
            <w:vMerge/>
          </w:tcPr>
          <w:p w:rsidRPr="005651EB" w:rsidR="005651EB" w:rsidP="00B418BF" w:rsidRDefault="005651EB" w14:paraId="7BC1BAF2" wp14:textId="77777777">
            <w:pPr>
              <w:autoSpaceDE w:val="0"/>
              <w:autoSpaceDN w:val="0"/>
              <w:adjustRightInd w:val="0"/>
              <w:rPr>
                <w:rFonts w:cs="Arial"/>
                <w:b/>
                <w:bCs/>
                <w:sz w:val="16"/>
                <w:szCs w:val="20"/>
              </w:rPr>
            </w:pPr>
          </w:p>
        </w:tc>
      </w:tr>
      <w:tr xmlns:wp14="http://schemas.microsoft.com/office/word/2010/wordml" w:rsidRPr="005651EB" w:rsidR="005651EB" w14:paraId="604A8DD3" wp14:textId="77777777">
        <w:trPr>
          <w:trHeight w:val="113"/>
        </w:trPr>
        <w:tc>
          <w:tcPr>
            <w:tcW w:w="4503" w:type="dxa"/>
            <w:shd w:val="clear" w:color="auto" w:fill="BFBFBF"/>
          </w:tcPr>
          <w:p w:rsidRPr="005651EB" w:rsidR="005651EB" w:rsidP="00B418BF" w:rsidRDefault="005651EB" w14:paraId="1E03E6A0"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Demonstration of consultation</w:t>
            </w:r>
          </w:p>
          <w:p w:rsidRPr="005651EB" w:rsidR="005651EB" w:rsidP="00B418BF" w:rsidRDefault="005651EB" w14:paraId="718ED8FE" wp14:textId="77777777">
            <w:pPr>
              <w:autoSpaceDE w:val="0"/>
              <w:autoSpaceDN w:val="0"/>
              <w:adjustRightInd w:val="0"/>
              <w:spacing w:after="0" w:line="240" w:lineRule="auto"/>
              <w:rPr>
                <w:rFonts w:ascii="Times New Roman" w:hAnsi="Times New Roman"/>
                <w:sz w:val="19"/>
                <w:szCs w:val="23"/>
              </w:rPr>
            </w:pPr>
            <w:r w:rsidRPr="005651EB">
              <w:rPr>
                <w:rFonts w:ascii="Times New Roman" w:hAnsi="Times New Roman"/>
                <w:sz w:val="19"/>
                <w:szCs w:val="23"/>
              </w:rPr>
              <w:t>with the client and displays of encouragement and empathy</w:t>
            </w:r>
          </w:p>
          <w:p w:rsidRPr="005651EB" w:rsidR="005651EB" w:rsidP="00B418BF" w:rsidRDefault="005651EB" w14:paraId="61C988F9" wp14:textId="77777777">
            <w:pPr>
              <w:pStyle w:val="ListParagraph"/>
              <w:spacing w:after="0" w:line="240" w:lineRule="auto"/>
              <w:ind w:left="0"/>
              <w:rPr>
                <w:sz w:val="16"/>
              </w:rPr>
            </w:pPr>
          </w:p>
        </w:tc>
        <w:tc>
          <w:tcPr>
            <w:tcW w:w="850" w:type="dxa"/>
          </w:tcPr>
          <w:p w:rsidRPr="005651EB" w:rsidR="005651EB" w:rsidP="00B418BF" w:rsidRDefault="005651EB" w14:paraId="3B22BB7D" wp14:textId="77777777">
            <w:pPr>
              <w:autoSpaceDE w:val="0"/>
              <w:autoSpaceDN w:val="0"/>
              <w:adjustRightInd w:val="0"/>
              <w:spacing w:line="240" w:lineRule="auto"/>
              <w:rPr>
                <w:rFonts w:cs="Arial"/>
                <w:b/>
                <w:bCs/>
                <w:sz w:val="16"/>
                <w:szCs w:val="20"/>
              </w:rPr>
            </w:pPr>
          </w:p>
        </w:tc>
        <w:tc>
          <w:tcPr>
            <w:tcW w:w="851" w:type="dxa"/>
          </w:tcPr>
          <w:p w:rsidRPr="005651EB" w:rsidR="005651EB" w:rsidP="00B418BF" w:rsidRDefault="005651EB" w14:paraId="17B246DD" wp14:textId="77777777">
            <w:pPr>
              <w:autoSpaceDE w:val="0"/>
              <w:autoSpaceDN w:val="0"/>
              <w:adjustRightInd w:val="0"/>
              <w:spacing w:line="240" w:lineRule="auto"/>
              <w:rPr>
                <w:rFonts w:cs="Arial"/>
                <w:b/>
                <w:bCs/>
                <w:sz w:val="16"/>
                <w:szCs w:val="20"/>
              </w:rPr>
            </w:pPr>
          </w:p>
        </w:tc>
        <w:tc>
          <w:tcPr>
            <w:tcW w:w="654" w:type="dxa"/>
          </w:tcPr>
          <w:p w:rsidRPr="005651EB" w:rsidR="005651EB" w:rsidP="00B418BF" w:rsidRDefault="005651EB" w14:paraId="6BF89DA3" wp14:textId="77777777">
            <w:pPr>
              <w:autoSpaceDE w:val="0"/>
              <w:autoSpaceDN w:val="0"/>
              <w:adjustRightInd w:val="0"/>
              <w:spacing w:line="240" w:lineRule="auto"/>
              <w:rPr>
                <w:rFonts w:cs="Arial"/>
                <w:b/>
                <w:bCs/>
                <w:sz w:val="16"/>
                <w:szCs w:val="20"/>
              </w:rPr>
            </w:pPr>
          </w:p>
        </w:tc>
        <w:tc>
          <w:tcPr>
            <w:tcW w:w="1080" w:type="dxa"/>
          </w:tcPr>
          <w:p w:rsidRPr="005651EB" w:rsidR="005651EB" w:rsidP="00B418BF" w:rsidRDefault="005651EB" w14:paraId="5C3E0E74" wp14:textId="77777777">
            <w:pPr>
              <w:autoSpaceDE w:val="0"/>
              <w:autoSpaceDN w:val="0"/>
              <w:adjustRightInd w:val="0"/>
              <w:spacing w:line="240" w:lineRule="auto"/>
              <w:rPr>
                <w:rFonts w:cs="Arial"/>
                <w:b/>
                <w:bCs/>
                <w:sz w:val="16"/>
                <w:szCs w:val="20"/>
              </w:rPr>
            </w:pPr>
          </w:p>
        </w:tc>
        <w:tc>
          <w:tcPr>
            <w:tcW w:w="5229" w:type="dxa"/>
            <w:vMerge/>
          </w:tcPr>
          <w:p w:rsidRPr="005651EB" w:rsidR="005651EB" w:rsidP="00B418BF" w:rsidRDefault="005651EB" w14:paraId="66A1FAB9" wp14:textId="77777777">
            <w:pPr>
              <w:autoSpaceDE w:val="0"/>
              <w:autoSpaceDN w:val="0"/>
              <w:adjustRightInd w:val="0"/>
              <w:rPr>
                <w:rFonts w:cs="Arial"/>
                <w:b/>
                <w:bCs/>
                <w:sz w:val="16"/>
                <w:szCs w:val="20"/>
              </w:rPr>
            </w:pPr>
          </w:p>
        </w:tc>
      </w:tr>
    </w:tbl>
    <w:p xmlns:wp14="http://schemas.microsoft.com/office/word/2010/wordml" w:rsidRPr="005651EB" w:rsidR="005651EB" w:rsidP="005651EB" w:rsidRDefault="005651EB" w14:paraId="6E8574D3" wp14:textId="77777777">
      <w:pPr>
        <w:autoSpaceDE w:val="0"/>
        <w:autoSpaceDN w:val="0"/>
        <w:adjustRightInd w:val="0"/>
        <w:spacing w:line="240" w:lineRule="auto"/>
        <w:rPr>
          <w:rFonts w:cs="Arial"/>
          <w:sz w:val="16"/>
          <w:szCs w:val="20"/>
          <w:u w:val="single"/>
        </w:rPr>
      </w:pPr>
      <w:r w:rsidRPr="005651EB">
        <w:rPr>
          <w:rFonts w:cs="Arial"/>
          <w:sz w:val="18"/>
        </w:rPr>
        <w:br/>
      </w:r>
      <w:r w:rsidRPr="005651EB">
        <w:rPr>
          <w:rFonts w:cs="Arial"/>
          <w:sz w:val="16"/>
          <w:szCs w:val="20"/>
        </w:rPr>
        <w:t xml:space="preserve">Learner Signature: </w:t>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rPr>
        <w:tab/>
      </w:r>
      <w:r w:rsidRPr="005651EB">
        <w:rPr>
          <w:rFonts w:cs="Arial"/>
          <w:sz w:val="16"/>
          <w:szCs w:val="20"/>
        </w:rPr>
        <w:t xml:space="preserve"> Date: </w:t>
      </w:r>
      <w:r w:rsidRPr="005651EB">
        <w:rPr>
          <w:rFonts w:cs="Arial"/>
          <w:sz w:val="16"/>
          <w:szCs w:val="20"/>
          <w:u w:val="single"/>
        </w:rPr>
        <w:tab/>
      </w:r>
      <w:r w:rsidRPr="005651EB">
        <w:rPr>
          <w:rFonts w:cs="Arial"/>
          <w:sz w:val="16"/>
          <w:szCs w:val="20"/>
          <w:u w:val="single"/>
        </w:rPr>
        <w:tab/>
      </w:r>
      <w:r w:rsidRPr="005651EB">
        <w:rPr>
          <w:rFonts w:cs="Arial"/>
          <w:sz w:val="16"/>
          <w:szCs w:val="20"/>
          <w:u w:val="single"/>
        </w:rPr>
        <w:tab/>
      </w:r>
      <w:r w:rsidRPr="005651EB">
        <w:rPr>
          <w:rFonts w:cs="Arial"/>
          <w:sz w:val="16"/>
          <w:szCs w:val="20"/>
          <w:u w:val="single"/>
        </w:rPr>
        <w:t xml:space="preserve">         </w:t>
      </w:r>
    </w:p>
    <w:p xmlns:wp14="http://schemas.microsoft.com/office/word/2010/wordml" w:rsidRPr="005651EB" w:rsidR="005651EB" w:rsidP="005651EB" w:rsidRDefault="005651EB" w14:paraId="7668EC7F" wp14:textId="77777777">
      <w:pPr>
        <w:spacing w:line="240" w:lineRule="auto"/>
        <w:rPr>
          <w:bCs/>
          <w:sz w:val="16"/>
          <w:szCs w:val="20"/>
          <w:u w:val="single"/>
        </w:rPr>
      </w:pPr>
      <w:r w:rsidRPr="005651EB">
        <w:rPr>
          <w:bCs/>
          <w:sz w:val="16"/>
          <w:szCs w:val="20"/>
        </w:rPr>
        <w:t xml:space="preserve">Signature of Workplace Supervisor: </w:t>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rPr>
        <w:tab/>
      </w:r>
      <w:r w:rsidRPr="005651EB">
        <w:rPr>
          <w:bCs/>
          <w:sz w:val="16"/>
          <w:szCs w:val="20"/>
        </w:rPr>
        <w:t xml:space="preserve">Date: </w:t>
      </w:r>
      <w:r w:rsidRPr="005651EB">
        <w:rPr>
          <w:bCs/>
          <w:sz w:val="16"/>
          <w:szCs w:val="20"/>
          <w:u w:val="single"/>
        </w:rPr>
        <w:tab/>
      </w:r>
      <w:r w:rsidRPr="005651EB">
        <w:rPr>
          <w:bCs/>
          <w:sz w:val="16"/>
          <w:szCs w:val="20"/>
          <w:u w:val="single"/>
        </w:rPr>
        <w:tab/>
      </w:r>
      <w:r w:rsidRPr="005651EB">
        <w:rPr>
          <w:bCs/>
          <w:sz w:val="16"/>
          <w:szCs w:val="20"/>
          <w:u w:val="single"/>
        </w:rPr>
        <w:tab/>
      </w:r>
    </w:p>
    <w:p xmlns:wp14="http://schemas.microsoft.com/office/word/2010/wordml" w:rsidRPr="005651EB" w:rsidR="004346E2" w:rsidP="005651EB" w:rsidRDefault="005651EB" w14:paraId="6F75C1DE" wp14:textId="77777777">
      <w:pPr>
        <w:spacing w:line="240" w:lineRule="auto"/>
        <w:rPr>
          <w:sz w:val="18"/>
        </w:rPr>
      </w:pPr>
      <w:r w:rsidRPr="005651EB">
        <w:rPr>
          <w:bCs/>
          <w:sz w:val="16"/>
          <w:szCs w:val="20"/>
        </w:rPr>
        <w:t xml:space="preserve">Signature of Assessor: </w:t>
      </w:r>
      <w:r w:rsidRPr="005651EB">
        <w:rPr>
          <w:bCs/>
          <w:sz w:val="16"/>
          <w:szCs w:val="20"/>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sidRPr="005651EB">
        <w:rPr>
          <w:bCs/>
          <w:sz w:val="16"/>
          <w:szCs w:val="20"/>
          <w:u w:val="single"/>
        </w:rPr>
        <w:tab/>
      </w:r>
      <w:r>
        <w:rPr>
          <w:bCs/>
          <w:sz w:val="16"/>
          <w:szCs w:val="20"/>
          <w:u w:val="single"/>
        </w:rPr>
        <w:t xml:space="preserve"> </w:t>
      </w:r>
      <w:r>
        <w:rPr>
          <w:bCs/>
          <w:sz w:val="16"/>
          <w:szCs w:val="20"/>
        </w:rPr>
        <w:tab/>
      </w:r>
      <w:r w:rsidRPr="005651EB">
        <w:rPr>
          <w:bCs/>
          <w:sz w:val="16"/>
          <w:szCs w:val="20"/>
        </w:rPr>
        <w:t xml:space="preserve">Date: </w:t>
      </w:r>
      <w:r w:rsidRPr="005651EB">
        <w:rPr>
          <w:bCs/>
          <w:sz w:val="16"/>
          <w:szCs w:val="20"/>
          <w:u w:val="single"/>
        </w:rPr>
        <w:tab/>
      </w:r>
      <w:r w:rsidRPr="005651EB">
        <w:rPr>
          <w:bCs/>
          <w:sz w:val="16"/>
          <w:szCs w:val="20"/>
          <w:u w:val="single"/>
        </w:rPr>
        <w:tab/>
      </w:r>
      <w:r w:rsidRPr="005651EB">
        <w:rPr>
          <w:bCs/>
          <w:sz w:val="16"/>
          <w:szCs w:val="20"/>
          <w:u w:val="single"/>
        </w:rPr>
        <w:tab/>
      </w:r>
    </w:p>
    <w:sectPr w:rsidRPr="005651EB" w:rsidR="004346E2" w:rsidSect="008B30EE">
      <w:footerReference w:type="default" r:id="rId13"/>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21C73" w:rsidP="00B6621B" w:rsidRDefault="00A21C73" w14:paraId="1D0656FE" wp14:textId="77777777">
      <w:pPr>
        <w:spacing w:after="0" w:line="240" w:lineRule="auto"/>
      </w:pPr>
      <w:r>
        <w:separator/>
      </w:r>
    </w:p>
  </w:endnote>
  <w:endnote w:type="continuationSeparator" w:id="0">
    <w:p xmlns:wp14="http://schemas.microsoft.com/office/word/2010/wordml" w:rsidR="00A21C73" w:rsidP="00B6621B" w:rsidRDefault="00A21C73" w14:paraId="7B37605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24418" w:rsidP="00124418" w:rsidRDefault="00124418" w14:paraId="054A324D" wp14:textId="77777777">
    <w:pPr>
      <w:pStyle w:val="Footer"/>
    </w:pPr>
    <w:r w:rsidRPr="00124418">
      <w:rPr>
        <w:rFonts w:cs="Calibri"/>
        <w:bCs/>
        <w:i/>
      </w:rPr>
      <w:t xml:space="preserve">Doc No: 5N3765-02         </w:t>
    </w:r>
    <w:r w:rsidRPr="00124418">
      <w:rPr>
        <w:rFonts w:cs="Calibri"/>
        <w:bCs/>
        <w:i/>
        <w:lang w:val="en-GB"/>
      </w:rPr>
      <w:t xml:space="preserve">     </w:t>
    </w:r>
    <w:r w:rsidRPr="00124418">
      <w:rPr>
        <w:rFonts w:cs="Calibri"/>
        <w:bCs/>
        <w:i/>
      </w:rPr>
      <w:t xml:space="preserve">                Effective Date: 1</w:t>
    </w:r>
    <w:r w:rsidRPr="00124418">
      <w:rPr>
        <w:rFonts w:cs="Calibri"/>
        <w:bCs/>
        <w:i/>
        <w:vertAlign w:val="superscript"/>
      </w:rPr>
      <w:t>st</w:t>
    </w:r>
    <w:r w:rsidRPr="00124418">
      <w:rPr>
        <w:rFonts w:cs="Calibri"/>
        <w:bCs/>
        <w:i/>
      </w:rPr>
      <w:t xml:space="preserve"> September 2023</w:t>
    </w:r>
    <w:r>
      <w:rPr>
        <w:rFonts w:cs="Calibri"/>
        <w:bCs/>
        <w:lang w:val="en-GB"/>
      </w:rPr>
      <w:t xml:space="preserve">                                                </w:t>
    </w:r>
    <w:r w:rsidRPr="00124418">
      <w:rPr>
        <w:i/>
      </w:rPr>
      <w:t xml:space="preserve">Page </w:t>
    </w:r>
    <w:r w:rsidRPr="00124418">
      <w:rPr>
        <w:b/>
        <w:bCs/>
        <w:i/>
        <w:sz w:val="24"/>
        <w:szCs w:val="24"/>
      </w:rPr>
      <w:fldChar w:fldCharType="begin"/>
    </w:r>
    <w:r w:rsidRPr="00124418">
      <w:rPr>
        <w:b/>
        <w:bCs/>
        <w:i/>
      </w:rPr>
      <w:instrText xml:space="preserve"> PAGE </w:instrText>
    </w:r>
    <w:r w:rsidRPr="00124418">
      <w:rPr>
        <w:b/>
        <w:bCs/>
        <w:i/>
        <w:sz w:val="24"/>
        <w:szCs w:val="24"/>
      </w:rPr>
      <w:fldChar w:fldCharType="separate"/>
    </w:r>
    <w:r w:rsidR="00D06772">
      <w:rPr>
        <w:b/>
        <w:bCs/>
        <w:i/>
        <w:noProof/>
      </w:rPr>
      <w:t>2</w:t>
    </w:r>
    <w:r w:rsidRPr="00124418">
      <w:rPr>
        <w:b/>
        <w:bCs/>
        <w:i/>
        <w:sz w:val="24"/>
        <w:szCs w:val="24"/>
      </w:rPr>
      <w:fldChar w:fldCharType="end"/>
    </w:r>
    <w:r w:rsidRPr="00124418">
      <w:rPr>
        <w:i/>
      </w:rPr>
      <w:t xml:space="preserve"> of </w:t>
    </w:r>
    <w:r w:rsidRPr="00124418">
      <w:rPr>
        <w:b/>
        <w:bCs/>
        <w:i/>
        <w:sz w:val="24"/>
        <w:szCs w:val="24"/>
      </w:rPr>
      <w:fldChar w:fldCharType="begin"/>
    </w:r>
    <w:r w:rsidRPr="00124418">
      <w:rPr>
        <w:b/>
        <w:bCs/>
        <w:i/>
      </w:rPr>
      <w:instrText xml:space="preserve"> NUMPAGES  </w:instrText>
    </w:r>
    <w:r w:rsidRPr="00124418">
      <w:rPr>
        <w:b/>
        <w:bCs/>
        <w:i/>
        <w:sz w:val="24"/>
        <w:szCs w:val="24"/>
      </w:rPr>
      <w:fldChar w:fldCharType="separate"/>
    </w:r>
    <w:r w:rsidR="00D06772">
      <w:rPr>
        <w:b/>
        <w:bCs/>
        <w:i/>
        <w:noProof/>
      </w:rPr>
      <w:t>20</w:t>
    </w:r>
    <w:r w:rsidRPr="00124418">
      <w:rPr>
        <w:b/>
        <w:bCs/>
        <w:i/>
        <w:sz w:val="24"/>
        <w:szCs w:val="24"/>
      </w:rPr>
      <w:fldChar w:fldCharType="end"/>
    </w:r>
  </w:p>
  <w:p xmlns:wp14="http://schemas.microsoft.com/office/word/2010/wordml" w:rsidRPr="006B7802" w:rsidR="00EC40B0" w:rsidP="006B7802" w:rsidRDefault="00EC40B0" w14:paraId="66060428" wp14:textId="77777777">
    <w:pPr>
      <w:tabs>
        <w:tab w:val="left" w:pos="6825"/>
      </w:tabs>
      <w:rPr>
        <w:rFonts w:cs="Calibri"/>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124418" w:rsidP="00124418" w:rsidRDefault="00124418" w14:paraId="14F4AB63" wp14:textId="77777777">
    <w:pPr>
      <w:pStyle w:val="Footer"/>
    </w:pPr>
    <w:r w:rsidRPr="00124418">
      <w:rPr>
        <w:rFonts w:cs="Calibri"/>
        <w:bCs/>
        <w:i/>
      </w:rPr>
      <w:t xml:space="preserve">Doc No: 5N3765-02         </w:t>
    </w:r>
    <w:r w:rsidRPr="00124418">
      <w:rPr>
        <w:rFonts w:cs="Calibri"/>
        <w:bCs/>
        <w:i/>
        <w:lang w:val="en-GB"/>
      </w:rPr>
      <w:t xml:space="preserve">     </w:t>
    </w:r>
    <w:r w:rsidRPr="00124418">
      <w:rPr>
        <w:rFonts w:cs="Calibri"/>
        <w:bCs/>
        <w:i/>
      </w:rPr>
      <w:t xml:space="preserve">          </w:t>
    </w:r>
    <w:r>
      <w:rPr>
        <w:rFonts w:cs="Calibri"/>
        <w:bCs/>
        <w:i/>
        <w:lang w:val="en-GB"/>
      </w:rPr>
      <w:t xml:space="preserve">                                                            </w:t>
    </w:r>
    <w:r w:rsidRPr="00124418">
      <w:rPr>
        <w:rFonts w:cs="Calibri"/>
        <w:bCs/>
        <w:i/>
      </w:rPr>
      <w:t xml:space="preserve">   </w:t>
    </w:r>
    <w:r>
      <w:rPr>
        <w:rFonts w:cs="Calibri"/>
        <w:bCs/>
        <w:i/>
        <w:lang w:val="en-GB"/>
      </w:rPr>
      <w:t xml:space="preserve">      </w:t>
    </w:r>
    <w:r w:rsidRPr="00124418">
      <w:rPr>
        <w:rFonts w:cs="Calibri"/>
        <w:bCs/>
        <w:i/>
      </w:rPr>
      <w:t xml:space="preserve">   Effective Date: 1</w:t>
    </w:r>
    <w:r w:rsidRPr="00124418">
      <w:rPr>
        <w:rFonts w:cs="Calibri"/>
        <w:bCs/>
        <w:i/>
        <w:vertAlign w:val="superscript"/>
      </w:rPr>
      <w:t>st</w:t>
    </w:r>
    <w:r w:rsidRPr="00124418">
      <w:rPr>
        <w:rFonts w:cs="Calibri"/>
        <w:bCs/>
        <w:i/>
      </w:rPr>
      <w:t xml:space="preserve"> September 2023</w:t>
    </w:r>
    <w:r>
      <w:rPr>
        <w:rFonts w:cs="Calibri"/>
        <w:bCs/>
        <w:lang w:val="en-GB"/>
      </w:rPr>
      <w:t xml:space="preserve">                                                                                                            </w:t>
    </w:r>
    <w:r w:rsidRPr="00124418">
      <w:rPr>
        <w:i/>
      </w:rPr>
      <w:t xml:space="preserve">Page </w:t>
    </w:r>
    <w:r w:rsidRPr="00124418">
      <w:rPr>
        <w:b/>
        <w:bCs/>
        <w:i/>
        <w:sz w:val="24"/>
        <w:szCs w:val="24"/>
      </w:rPr>
      <w:fldChar w:fldCharType="begin"/>
    </w:r>
    <w:r w:rsidRPr="00124418">
      <w:rPr>
        <w:b/>
        <w:bCs/>
        <w:i/>
      </w:rPr>
      <w:instrText xml:space="preserve"> PAGE </w:instrText>
    </w:r>
    <w:r w:rsidRPr="00124418">
      <w:rPr>
        <w:b/>
        <w:bCs/>
        <w:i/>
        <w:sz w:val="24"/>
        <w:szCs w:val="24"/>
      </w:rPr>
      <w:fldChar w:fldCharType="separate"/>
    </w:r>
    <w:r w:rsidR="00D06772">
      <w:rPr>
        <w:b/>
        <w:bCs/>
        <w:i/>
        <w:noProof/>
      </w:rPr>
      <w:t>20</w:t>
    </w:r>
    <w:r w:rsidRPr="00124418">
      <w:rPr>
        <w:b/>
        <w:bCs/>
        <w:i/>
        <w:sz w:val="24"/>
        <w:szCs w:val="24"/>
      </w:rPr>
      <w:fldChar w:fldCharType="end"/>
    </w:r>
    <w:r w:rsidRPr="00124418">
      <w:rPr>
        <w:i/>
      </w:rPr>
      <w:t xml:space="preserve"> of </w:t>
    </w:r>
    <w:r w:rsidRPr="00124418">
      <w:rPr>
        <w:b/>
        <w:bCs/>
        <w:i/>
        <w:sz w:val="24"/>
        <w:szCs w:val="24"/>
      </w:rPr>
      <w:fldChar w:fldCharType="begin"/>
    </w:r>
    <w:r w:rsidRPr="00124418">
      <w:rPr>
        <w:b/>
        <w:bCs/>
        <w:i/>
      </w:rPr>
      <w:instrText xml:space="preserve"> NUMPAGES  </w:instrText>
    </w:r>
    <w:r w:rsidRPr="00124418">
      <w:rPr>
        <w:b/>
        <w:bCs/>
        <w:i/>
        <w:sz w:val="24"/>
        <w:szCs w:val="24"/>
      </w:rPr>
      <w:fldChar w:fldCharType="separate"/>
    </w:r>
    <w:r w:rsidR="00D06772">
      <w:rPr>
        <w:b/>
        <w:bCs/>
        <w:i/>
        <w:noProof/>
      </w:rPr>
      <w:t>20</w:t>
    </w:r>
    <w:r w:rsidRPr="00124418">
      <w:rPr>
        <w:b/>
        <w:bCs/>
        <w:i/>
        <w:sz w:val="24"/>
        <w:szCs w:val="24"/>
      </w:rPr>
      <w:fldChar w:fldCharType="end"/>
    </w:r>
  </w:p>
  <w:p xmlns:wp14="http://schemas.microsoft.com/office/word/2010/wordml" w:rsidRPr="006B7802" w:rsidR="00124418" w:rsidP="006B7802" w:rsidRDefault="00124418" w14:paraId="75CAC6F5" wp14:textId="77777777">
    <w:pPr>
      <w:tabs>
        <w:tab w:val="left" w:pos="6825"/>
      </w:tabs>
      <w:rPr>
        <w:rFonts w:cs="Calibr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21C73" w:rsidP="00B6621B" w:rsidRDefault="00A21C73" w14:paraId="76BB753C" wp14:textId="77777777">
      <w:pPr>
        <w:spacing w:after="0" w:line="240" w:lineRule="auto"/>
      </w:pPr>
      <w:r>
        <w:separator/>
      </w:r>
    </w:p>
  </w:footnote>
  <w:footnote w:type="continuationSeparator" w:id="0">
    <w:p xmlns:wp14="http://schemas.microsoft.com/office/word/2010/wordml" w:rsidR="00A21C73" w:rsidP="00B6621B" w:rsidRDefault="00A21C73" w14:paraId="513DA1E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124418" w:rsidR="00EC40B0" w:rsidP="00124418" w:rsidRDefault="009C6B00" w14:paraId="722DE532" wp14:textId="77777777">
    <w:pPr>
      <w:pStyle w:val="Header"/>
      <w:jc w:val="center"/>
      <w:rPr>
        <w:i/>
        <w:sz w:val="16"/>
      </w:rPr>
    </w:pPr>
    <w:r w:rsidRPr="00124418">
      <w:rPr>
        <w:rFonts w:eastAsia="Times New Roman"/>
        <w:bCs/>
        <w:i/>
        <w:szCs w:val="24"/>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6C5"/>
    <w:multiLevelType w:val="hybridMultilevel"/>
    <w:tmpl w:val="0AC80D0A"/>
    <w:lvl w:ilvl="0" w:tplc="04090003">
      <w:start w:val="1"/>
      <w:numFmt w:val="bullet"/>
      <w:lvlText w:val="o"/>
      <w:lvlJc w:val="left"/>
      <w:pPr>
        <w:tabs>
          <w:tab w:val="num" w:pos="720"/>
        </w:tabs>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136206C"/>
    <w:multiLevelType w:val="hybridMultilevel"/>
    <w:tmpl w:val="2214E1DA"/>
    <w:lvl w:ilvl="0" w:tplc="04090003">
      <w:start w:val="1"/>
      <w:numFmt w:val="bullet"/>
      <w:lvlText w:val="o"/>
      <w:lvlJc w:val="left"/>
      <w:pPr>
        <w:tabs>
          <w:tab w:val="num" w:pos="720"/>
        </w:tabs>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BA32ECC"/>
    <w:multiLevelType w:val="hybridMultilevel"/>
    <w:tmpl w:val="B0D8EE2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C682E86"/>
    <w:multiLevelType w:val="hybridMultilevel"/>
    <w:tmpl w:val="BA9EBAE4"/>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 w15:restartNumberingAfterBreak="0">
    <w:nsid w:val="0C87544A"/>
    <w:multiLevelType w:val="hybridMultilevel"/>
    <w:tmpl w:val="D682EA22"/>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 w15:restartNumberingAfterBreak="0">
    <w:nsid w:val="0C8B6FA4"/>
    <w:multiLevelType w:val="hybridMultilevel"/>
    <w:tmpl w:val="777AF6EA"/>
    <w:lvl w:ilvl="0" w:tplc="04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6" w15:restartNumberingAfterBreak="0">
    <w:nsid w:val="0C9E4B9E"/>
    <w:multiLevelType w:val="hybridMultilevel"/>
    <w:tmpl w:val="49A47D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24B6B94"/>
    <w:multiLevelType w:val="hybridMultilevel"/>
    <w:tmpl w:val="96E2FF24"/>
    <w:lvl w:ilvl="0" w:tplc="04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8" w15:restartNumberingAfterBreak="0">
    <w:nsid w:val="14BA64BA"/>
    <w:multiLevelType w:val="hybridMultilevel"/>
    <w:tmpl w:val="00E8FC8E"/>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9" w15:restartNumberingAfterBreak="0">
    <w:nsid w:val="15047075"/>
    <w:multiLevelType w:val="hybridMultilevel"/>
    <w:tmpl w:val="BF6887D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5050F22"/>
    <w:multiLevelType w:val="hybridMultilevel"/>
    <w:tmpl w:val="9B080446"/>
    <w:lvl w:ilvl="0" w:tplc="04090005">
      <w:start w:val="1"/>
      <w:numFmt w:val="bullet"/>
      <w:lvlText w:val=""/>
      <w:lvlJc w:val="left"/>
      <w:pPr>
        <w:tabs>
          <w:tab w:val="num" w:pos="720"/>
        </w:tabs>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5087624"/>
    <w:multiLevelType w:val="hybridMultilevel"/>
    <w:tmpl w:val="33C8F48E"/>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2" w15:restartNumberingAfterBreak="0">
    <w:nsid w:val="174976F3"/>
    <w:multiLevelType w:val="hybridMultilevel"/>
    <w:tmpl w:val="2D28A73A"/>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3" w15:restartNumberingAfterBreak="0">
    <w:nsid w:val="19952467"/>
    <w:multiLevelType w:val="hybridMultilevel"/>
    <w:tmpl w:val="ABC2D86E"/>
    <w:lvl w:ilvl="0" w:tplc="04090005">
      <w:start w:val="1"/>
      <w:numFmt w:val="bullet"/>
      <w:lvlText w:val=""/>
      <w:lvlJc w:val="left"/>
      <w:pPr>
        <w:tabs>
          <w:tab w:val="num" w:pos="1080"/>
        </w:tabs>
        <w:ind w:left="1080" w:hanging="360"/>
      </w:pPr>
      <w:rPr>
        <w:rFonts w:hint="default" w:ascii="Wingdings" w:hAnsi="Wingdings"/>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4" w15:restartNumberingAfterBreak="0">
    <w:nsid w:val="1A084CF4"/>
    <w:multiLevelType w:val="hybridMultilevel"/>
    <w:tmpl w:val="B6F8CE2C"/>
    <w:lvl w:ilvl="0" w:tplc="18090001">
      <w:start w:val="1"/>
      <w:numFmt w:val="bullet"/>
      <w:lvlText w:val=""/>
      <w:lvlJc w:val="left"/>
      <w:pPr>
        <w:tabs>
          <w:tab w:val="num" w:pos="786"/>
        </w:tabs>
        <w:ind w:left="786" w:hanging="360"/>
      </w:pPr>
      <w:rPr>
        <w:rFonts w:hint="default" w:ascii="Symbol" w:hAnsi="Symbol"/>
      </w:rPr>
    </w:lvl>
    <w:lvl w:ilvl="1" w:tplc="04090001">
      <w:start w:val="1"/>
      <w:numFmt w:val="bullet"/>
      <w:lvlText w:val=""/>
      <w:lvlJc w:val="left"/>
      <w:pPr>
        <w:tabs>
          <w:tab w:val="num" w:pos="1506"/>
        </w:tabs>
        <w:ind w:left="1506" w:hanging="360"/>
      </w:pPr>
      <w:rPr>
        <w:rFonts w:hint="default" w:ascii="Symbol" w:hAnsi="Symbol"/>
      </w:rPr>
    </w:lvl>
    <w:lvl w:ilvl="2" w:tplc="18090005" w:tentative="1">
      <w:start w:val="1"/>
      <w:numFmt w:val="bullet"/>
      <w:lvlText w:val=""/>
      <w:lvlJc w:val="left"/>
      <w:pPr>
        <w:ind w:left="2226" w:hanging="360"/>
      </w:pPr>
      <w:rPr>
        <w:rFonts w:hint="default" w:ascii="Wingdings" w:hAnsi="Wingdings"/>
      </w:rPr>
    </w:lvl>
    <w:lvl w:ilvl="3" w:tplc="18090001" w:tentative="1">
      <w:start w:val="1"/>
      <w:numFmt w:val="bullet"/>
      <w:lvlText w:val=""/>
      <w:lvlJc w:val="left"/>
      <w:pPr>
        <w:ind w:left="2946" w:hanging="360"/>
      </w:pPr>
      <w:rPr>
        <w:rFonts w:hint="default" w:ascii="Symbol" w:hAnsi="Symbol"/>
      </w:rPr>
    </w:lvl>
    <w:lvl w:ilvl="4" w:tplc="18090003" w:tentative="1">
      <w:start w:val="1"/>
      <w:numFmt w:val="bullet"/>
      <w:lvlText w:val="o"/>
      <w:lvlJc w:val="left"/>
      <w:pPr>
        <w:ind w:left="3666" w:hanging="360"/>
      </w:pPr>
      <w:rPr>
        <w:rFonts w:hint="default" w:ascii="Courier New" w:hAnsi="Courier New" w:cs="Courier New"/>
      </w:rPr>
    </w:lvl>
    <w:lvl w:ilvl="5" w:tplc="18090005" w:tentative="1">
      <w:start w:val="1"/>
      <w:numFmt w:val="bullet"/>
      <w:lvlText w:val=""/>
      <w:lvlJc w:val="left"/>
      <w:pPr>
        <w:ind w:left="4386" w:hanging="360"/>
      </w:pPr>
      <w:rPr>
        <w:rFonts w:hint="default" w:ascii="Wingdings" w:hAnsi="Wingdings"/>
      </w:rPr>
    </w:lvl>
    <w:lvl w:ilvl="6" w:tplc="18090001" w:tentative="1">
      <w:start w:val="1"/>
      <w:numFmt w:val="bullet"/>
      <w:lvlText w:val=""/>
      <w:lvlJc w:val="left"/>
      <w:pPr>
        <w:ind w:left="5106" w:hanging="360"/>
      </w:pPr>
      <w:rPr>
        <w:rFonts w:hint="default" w:ascii="Symbol" w:hAnsi="Symbol"/>
      </w:rPr>
    </w:lvl>
    <w:lvl w:ilvl="7" w:tplc="18090003" w:tentative="1">
      <w:start w:val="1"/>
      <w:numFmt w:val="bullet"/>
      <w:lvlText w:val="o"/>
      <w:lvlJc w:val="left"/>
      <w:pPr>
        <w:ind w:left="5826" w:hanging="360"/>
      </w:pPr>
      <w:rPr>
        <w:rFonts w:hint="default" w:ascii="Courier New" w:hAnsi="Courier New" w:cs="Courier New"/>
      </w:rPr>
    </w:lvl>
    <w:lvl w:ilvl="8" w:tplc="18090005" w:tentative="1">
      <w:start w:val="1"/>
      <w:numFmt w:val="bullet"/>
      <w:lvlText w:val=""/>
      <w:lvlJc w:val="left"/>
      <w:pPr>
        <w:ind w:left="6546" w:hanging="360"/>
      </w:pPr>
      <w:rPr>
        <w:rFonts w:hint="default" w:ascii="Wingdings" w:hAnsi="Wingdings"/>
      </w:rPr>
    </w:lvl>
  </w:abstractNum>
  <w:abstractNum w:abstractNumId="15" w15:restartNumberingAfterBreak="0">
    <w:nsid w:val="1D020B44"/>
    <w:multiLevelType w:val="hybridMultilevel"/>
    <w:tmpl w:val="B39CDDF0"/>
    <w:lvl w:ilvl="0" w:tplc="04090001">
      <w:start w:val="1"/>
      <w:numFmt w:val="bullet"/>
      <w:lvlText w:val=""/>
      <w:lvlJc w:val="left"/>
      <w:pPr>
        <w:tabs>
          <w:tab w:val="num" w:pos="761"/>
        </w:tabs>
        <w:ind w:left="761" w:hanging="360"/>
      </w:pPr>
      <w:rPr>
        <w:rFonts w:hint="default" w:ascii="Symbol" w:hAnsi="Symbol"/>
      </w:rPr>
    </w:lvl>
    <w:lvl w:ilvl="1" w:tplc="18090003" w:tentative="1">
      <w:start w:val="1"/>
      <w:numFmt w:val="bullet"/>
      <w:lvlText w:val="o"/>
      <w:lvlJc w:val="left"/>
      <w:pPr>
        <w:ind w:left="1481" w:hanging="360"/>
      </w:pPr>
      <w:rPr>
        <w:rFonts w:hint="default" w:ascii="Courier New" w:hAnsi="Courier New" w:cs="Courier New"/>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16" w15:restartNumberingAfterBreak="0">
    <w:nsid w:val="1D155EA0"/>
    <w:multiLevelType w:val="hybridMultilevel"/>
    <w:tmpl w:val="B6BE1070"/>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7" w15:restartNumberingAfterBreak="0">
    <w:nsid w:val="1E8C1EC1"/>
    <w:multiLevelType w:val="hybridMultilevel"/>
    <w:tmpl w:val="A8E8688A"/>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8" w15:restartNumberingAfterBreak="0">
    <w:nsid w:val="20A92D8E"/>
    <w:multiLevelType w:val="hybridMultilevel"/>
    <w:tmpl w:val="DDBE7CEA"/>
    <w:lvl w:ilvl="0" w:tplc="18090001">
      <w:start w:val="1"/>
      <w:numFmt w:val="bullet"/>
      <w:lvlText w:val=""/>
      <w:lvlJc w:val="left"/>
      <w:pPr>
        <w:ind w:left="761" w:hanging="360"/>
      </w:pPr>
      <w:rPr>
        <w:rFonts w:hint="default" w:ascii="Symbol" w:hAnsi="Symbol"/>
      </w:rPr>
    </w:lvl>
    <w:lvl w:ilvl="1" w:tplc="18090003" w:tentative="1">
      <w:start w:val="1"/>
      <w:numFmt w:val="bullet"/>
      <w:lvlText w:val="o"/>
      <w:lvlJc w:val="left"/>
      <w:pPr>
        <w:ind w:left="1481" w:hanging="360"/>
      </w:pPr>
      <w:rPr>
        <w:rFonts w:hint="default" w:ascii="Courier New" w:hAnsi="Courier New" w:cs="Courier New"/>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19" w15:restartNumberingAfterBreak="0">
    <w:nsid w:val="216F5B21"/>
    <w:multiLevelType w:val="hybridMultilevel"/>
    <w:tmpl w:val="AC48B7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7413297"/>
    <w:multiLevelType w:val="hybridMultilevel"/>
    <w:tmpl w:val="963058B8"/>
    <w:lvl w:ilvl="0" w:tplc="18090001">
      <w:start w:val="1"/>
      <w:numFmt w:val="bullet"/>
      <w:lvlText w:val=""/>
      <w:lvlJc w:val="left"/>
      <w:pPr>
        <w:ind w:left="761" w:hanging="360"/>
      </w:pPr>
      <w:rPr>
        <w:rFonts w:hint="default" w:ascii="Symbol" w:hAnsi="Symbol"/>
      </w:rPr>
    </w:lvl>
    <w:lvl w:ilvl="1" w:tplc="04090001">
      <w:start w:val="1"/>
      <w:numFmt w:val="bullet"/>
      <w:lvlText w:val=""/>
      <w:lvlJc w:val="left"/>
      <w:pPr>
        <w:tabs>
          <w:tab w:val="num" w:pos="1481"/>
        </w:tabs>
        <w:ind w:left="1481" w:hanging="360"/>
      </w:pPr>
      <w:rPr>
        <w:rFonts w:hint="default" w:ascii="Symbol" w:hAnsi="Symbol"/>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21" w15:restartNumberingAfterBreak="0">
    <w:nsid w:val="277C0559"/>
    <w:multiLevelType w:val="hybridMultilevel"/>
    <w:tmpl w:val="D16E0A4C"/>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2" w15:restartNumberingAfterBreak="0">
    <w:nsid w:val="28435341"/>
    <w:multiLevelType w:val="hybridMultilevel"/>
    <w:tmpl w:val="5E8CB8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29E50175"/>
    <w:multiLevelType w:val="hybridMultilevel"/>
    <w:tmpl w:val="493A9E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2B7314B0"/>
    <w:multiLevelType w:val="hybridMultilevel"/>
    <w:tmpl w:val="8B048E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2D3757E1"/>
    <w:multiLevelType w:val="hybridMultilevel"/>
    <w:tmpl w:val="545245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2F7F4ECA"/>
    <w:multiLevelType w:val="hybridMultilevel"/>
    <w:tmpl w:val="AB98866E"/>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7" w15:restartNumberingAfterBreak="0">
    <w:nsid w:val="36DF4FD1"/>
    <w:multiLevelType w:val="hybridMultilevel"/>
    <w:tmpl w:val="C6CE78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3722597F"/>
    <w:multiLevelType w:val="hybridMultilevel"/>
    <w:tmpl w:val="542813C2"/>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9" w15:restartNumberingAfterBreak="0">
    <w:nsid w:val="38FD013B"/>
    <w:multiLevelType w:val="hybridMultilevel"/>
    <w:tmpl w:val="0CFC8334"/>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0" w15:restartNumberingAfterBreak="0">
    <w:nsid w:val="39095B9F"/>
    <w:multiLevelType w:val="hybridMultilevel"/>
    <w:tmpl w:val="416AFABC"/>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1" w15:restartNumberingAfterBreak="0">
    <w:nsid w:val="39827402"/>
    <w:multiLevelType w:val="hybridMultilevel"/>
    <w:tmpl w:val="707E33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9B0603C"/>
    <w:multiLevelType w:val="hybridMultilevel"/>
    <w:tmpl w:val="EF5E785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9B34C99"/>
    <w:multiLevelType w:val="hybridMultilevel"/>
    <w:tmpl w:val="777890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9C616C1"/>
    <w:multiLevelType w:val="hybridMultilevel"/>
    <w:tmpl w:val="72F49AB0"/>
    <w:lvl w:ilvl="0" w:tplc="D7B01734">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39CD250E"/>
    <w:multiLevelType w:val="hybridMultilevel"/>
    <w:tmpl w:val="32A2BFE8"/>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6" w15:restartNumberingAfterBreak="0">
    <w:nsid w:val="3CC5177C"/>
    <w:multiLevelType w:val="hybridMultilevel"/>
    <w:tmpl w:val="25905D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3EE3558D"/>
    <w:multiLevelType w:val="hybridMultilevel"/>
    <w:tmpl w:val="7C565C66"/>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8" w15:restartNumberingAfterBreak="0">
    <w:nsid w:val="3F392643"/>
    <w:multiLevelType w:val="hybridMultilevel"/>
    <w:tmpl w:val="222EAB32"/>
    <w:lvl w:ilvl="0" w:tplc="04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3FD10922"/>
    <w:multiLevelType w:val="hybridMultilevel"/>
    <w:tmpl w:val="219CB0A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415E6BAE"/>
    <w:multiLevelType w:val="hybridMultilevel"/>
    <w:tmpl w:val="A1C48DB8"/>
    <w:lvl w:ilvl="0" w:tplc="04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421B59AB"/>
    <w:multiLevelType w:val="hybridMultilevel"/>
    <w:tmpl w:val="48AC6D04"/>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2" w15:restartNumberingAfterBreak="0">
    <w:nsid w:val="432769A0"/>
    <w:multiLevelType w:val="hybridMultilevel"/>
    <w:tmpl w:val="0FFC9EF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3612665"/>
    <w:multiLevelType w:val="hybridMultilevel"/>
    <w:tmpl w:val="7370F0D2"/>
    <w:lvl w:ilvl="0" w:tplc="04090005">
      <w:start w:val="1"/>
      <w:numFmt w:val="bullet"/>
      <w:lvlText w:val=""/>
      <w:lvlJc w:val="left"/>
      <w:pPr>
        <w:tabs>
          <w:tab w:val="num" w:pos="1080"/>
        </w:tabs>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4" w15:restartNumberingAfterBreak="0">
    <w:nsid w:val="4571503E"/>
    <w:multiLevelType w:val="hybridMultilevel"/>
    <w:tmpl w:val="22EAE788"/>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5" w15:restartNumberingAfterBreak="0">
    <w:nsid w:val="47F84A9B"/>
    <w:multiLevelType w:val="hybridMultilevel"/>
    <w:tmpl w:val="F112072C"/>
    <w:lvl w:ilvl="0" w:tplc="04090003">
      <w:start w:val="1"/>
      <w:numFmt w:val="bullet"/>
      <w:lvlText w:val="o"/>
      <w:lvlJc w:val="left"/>
      <w:pPr>
        <w:tabs>
          <w:tab w:val="num" w:pos="786"/>
        </w:tabs>
        <w:ind w:left="786" w:hanging="360"/>
      </w:pPr>
      <w:rPr>
        <w:rFonts w:hint="default" w:ascii="Courier New" w:hAnsi="Courier New" w:cs="Courier New"/>
      </w:rPr>
    </w:lvl>
    <w:lvl w:ilvl="1" w:tplc="04090001">
      <w:start w:val="1"/>
      <w:numFmt w:val="bullet"/>
      <w:lvlText w:val=""/>
      <w:lvlJc w:val="left"/>
      <w:pPr>
        <w:tabs>
          <w:tab w:val="num" w:pos="1506"/>
        </w:tabs>
        <w:ind w:left="1506" w:hanging="360"/>
      </w:pPr>
      <w:rPr>
        <w:rFonts w:hint="default" w:ascii="Symbol" w:hAnsi="Symbol"/>
      </w:rPr>
    </w:lvl>
    <w:lvl w:ilvl="2" w:tplc="18090005" w:tentative="1">
      <w:start w:val="1"/>
      <w:numFmt w:val="bullet"/>
      <w:lvlText w:val=""/>
      <w:lvlJc w:val="left"/>
      <w:pPr>
        <w:ind w:left="2226" w:hanging="360"/>
      </w:pPr>
      <w:rPr>
        <w:rFonts w:hint="default" w:ascii="Wingdings" w:hAnsi="Wingdings"/>
      </w:rPr>
    </w:lvl>
    <w:lvl w:ilvl="3" w:tplc="18090001" w:tentative="1">
      <w:start w:val="1"/>
      <w:numFmt w:val="bullet"/>
      <w:lvlText w:val=""/>
      <w:lvlJc w:val="left"/>
      <w:pPr>
        <w:ind w:left="2946" w:hanging="360"/>
      </w:pPr>
      <w:rPr>
        <w:rFonts w:hint="default" w:ascii="Symbol" w:hAnsi="Symbol"/>
      </w:rPr>
    </w:lvl>
    <w:lvl w:ilvl="4" w:tplc="18090003" w:tentative="1">
      <w:start w:val="1"/>
      <w:numFmt w:val="bullet"/>
      <w:lvlText w:val="o"/>
      <w:lvlJc w:val="left"/>
      <w:pPr>
        <w:ind w:left="3666" w:hanging="360"/>
      </w:pPr>
      <w:rPr>
        <w:rFonts w:hint="default" w:ascii="Courier New" w:hAnsi="Courier New" w:cs="Courier New"/>
      </w:rPr>
    </w:lvl>
    <w:lvl w:ilvl="5" w:tplc="18090005" w:tentative="1">
      <w:start w:val="1"/>
      <w:numFmt w:val="bullet"/>
      <w:lvlText w:val=""/>
      <w:lvlJc w:val="left"/>
      <w:pPr>
        <w:ind w:left="4386" w:hanging="360"/>
      </w:pPr>
      <w:rPr>
        <w:rFonts w:hint="default" w:ascii="Wingdings" w:hAnsi="Wingdings"/>
      </w:rPr>
    </w:lvl>
    <w:lvl w:ilvl="6" w:tplc="18090001" w:tentative="1">
      <w:start w:val="1"/>
      <w:numFmt w:val="bullet"/>
      <w:lvlText w:val=""/>
      <w:lvlJc w:val="left"/>
      <w:pPr>
        <w:ind w:left="5106" w:hanging="360"/>
      </w:pPr>
      <w:rPr>
        <w:rFonts w:hint="default" w:ascii="Symbol" w:hAnsi="Symbol"/>
      </w:rPr>
    </w:lvl>
    <w:lvl w:ilvl="7" w:tplc="18090003" w:tentative="1">
      <w:start w:val="1"/>
      <w:numFmt w:val="bullet"/>
      <w:lvlText w:val="o"/>
      <w:lvlJc w:val="left"/>
      <w:pPr>
        <w:ind w:left="5826" w:hanging="360"/>
      </w:pPr>
      <w:rPr>
        <w:rFonts w:hint="default" w:ascii="Courier New" w:hAnsi="Courier New" w:cs="Courier New"/>
      </w:rPr>
    </w:lvl>
    <w:lvl w:ilvl="8" w:tplc="18090005" w:tentative="1">
      <w:start w:val="1"/>
      <w:numFmt w:val="bullet"/>
      <w:lvlText w:val=""/>
      <w:lvlJc w:val="left"/>
      <w:pPr>
        <w:ind w:left="6546" w:hanging="360"/>
      </w:pPr>
      <w:rPr>
        <w:rFonts w:hint="default" w:ascii="Wingdings" w:hAnsi="Wingdings"/>
      </w:rPr>
    </w:lvl>
  </w:abstractNum>
  <w:abstractNum w:abstractNumId="46" w15:restartNumberingAfterBreak="0">
    <w:nsid w:val="49410500"/>
    <w:multiLevelType w:val="hybridMultilevel"/>
    <w:tmpl w:val="232CCA38"/>
    <w:lvl w:ilvl="0" w:tplc="04090001">
      <w:start w:val="1"/>
      <w:numFmt w:val="bullet"/>
      <w:lvlText w:val=""/>
      <w:lvlJc w:val="left"/>
      <w:pPr>
        <w:tabs>
          <w:tab w:val="num" w:pos="761"/>
        </w:tabs>
        <w:ind w:left="761" w:hanging="360"/>
      </w:pPr>
      <w:rPr>
        <w:rFonts w:hint="default" w:ascii="Symbol" w:hAnsi="Symbol"/>
      </w:rPr>
    </w:lvl>
    <w:lvl w:ilvl="1" w:tplc="18090003" w:tentative="1">
      <w:start w:val="1"/>
      <w:numFmt w:val="bullet"/>
      <w:lvlText w:val="o"/>
      <w:lvlJc w:val="left"/>
      <w:pPr>
        <w:ind w:left="1481" w:hanging="360"/>
      </w:pPr>
      <w:rPr>
        <w:rFonts w:hint="default" w:ascii="Courier New" w:hAnsi="Courier New" w:cs="Courier New"/>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47" w15:restartNumberingAfterBreak="0">
    <w:nsid w:val="4ABB1DA0"/>
    <w:multiLevelType w:val="hybridMultilevel"/>
    <w:tmpl w:val="C72466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4B40230D"/>
    <w:multiLevelType w:val="hybridMultilevel"/>
    <w:tmpl w:val="B9FEE88A"/>
    <w:lvl w:ilvl="0" w:tplc="04090005">
      <w:start w:val="1"/>
      <w:numFmt w:val="bullet"/>
      <w:lvlText w:val=""/>
      <w:lvlJc w:val="left"/>
      <w:pPr>
        <w:tabs>
          <w:tab w:val="num" w:pos="1080"/>
        </w:tabs>
        <w:ind w:left="1080" w:hanging="360"/>
      </w:pPr>
      <w:rPr>
        <w:rFonts w:hint="default" w:ascii="Wingdings" w:hAnsi="Wingdings"/>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49" w15:restartNumberingAfterBreak="0">
    <w:nsid w:val="51DD5C05"/>
    <w:multiLevelType w:val="hybridMultilevel"/>
    <w:tmpl w:val="D3E8F25C"/>
    <w:lvl w:ilvl="0" w:tplc="04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531462F7"/>
    <w:multiLevelType w:val="hybridMultilevel"/>
    <w:tmpl w:val="AF561F62"/>
    <w:lvl w:ilvl="0" w:tplc="04090003">
      <w:start w:val="1"/>
      <w:numFmt w:val="bullet"/>
      <w:lvlText w:val="o"/>
      <w:lvlJc w:val="left"/>
      <w:pPr>
        <w:tabs>
          <w:tab w:val="num" w:pos="720"/>
        </w:tabs>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531A640F"/>
    <w:multiLevelType w:val="hybridMultilevel"/>
    <w:tmpl w:val="C422DF62"/>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2" w15:restartNumberingAfterBreak="0">
    <w:nsid w:val="54686306"/>
    <w:multiLevelType w:val="hybridMultilevel"/>
    <w:tmpl w:val="B2226634"/>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3" w15:restartNumberingAfterBreak="0">
    <w:nsid w:val="554327AB"/>
    <w:multiLevelType w:val="hybridMultilevel"/>
    <w:tmpl w:val="2370C142"/>
    <w:lvl w:ilvl="0" w:tplc="04090003">
      <w:start w:val="1"/>
      <w:numFmt w:val="bullet"/>
      <w:lvlText w:val="o"/>
      <w:lvlJc w:val="left"/>
      <w:pPr>
        <w:tabs>
          <w:tab w:val="num" w:pos="761"/>
        </w:tabs>
        <w:ind w:left="761" w:hanging="360"/>
      </w:pPr>
      <w:rPr>
        <w:rFonts w:hint="default" w:ascii="Courier New" w:hAnsi="Courier New" w:cs="Courier New"/>
      </w:rPr>
    </w:lvl>
    <w:lvl w:ilvl="1" w:tplc="04090001">
      <w:start w:val="1"/>
      <w:numFmt w:val="bullet"/>
      <w:lvlText w:val=""/>
      <w:lvlJc w:val="left"/>
      <w:pPr>
        <w:tabs>
          <w:tab w:val="num" w:pos="1481"/>
        </w:tabs>
        <w:ind w:left="1481" w:hanging="360"/>
      </w:pPr>
      <w:rPr>
        <w:rFonts w:hint="default" w:ascii="Symbol" w:hAnsi="Symbol"/>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54" w15:restartNumberingAfterBreak="0">
    <w:nsid w:val="55A844AD"/>
    <w:multiLevelType w:val="hybridMultilevel"/>
    <w:tmpl w:val="A120E860"/>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5" w15:restartNumberingAfterBreak="0">
    <w:nsid w:val="56967833"/>
    <w:multiLevelType w:val="hybridMultilevel"/>
    <w:tmpl w:val="141E30BE"/>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6" w15:restartNumberingAfterBreak="0">
    <w:nsid w:val="5E5A6DF3"/>
    <w:multiLevelType w:val="hybridMultilevel"/>
    <w:tmpl w:val="B512FFB2"/>
    <w:lvl w:ilvl="0" w:tplc="04090003">
      <w:start w:val="1"/>
      <w:numFmt w:val="bullet"/>
      <w:lvlText w:val="o"/>
      <w:lvlJc w:val="left"/>
      <w:pPr>
        <w:tabs>
          <w:tab w:val="num" w:pos="1080"/>
        </w:tabs>
        <w:ind w:left="1080" w:hanging="360"/>
      </w:pPr>
      <w:rPr>
        <w:rFonts w:hint="default" w:ascii="Courier New" w:hAnsi="Courier New" w:cs="Courier New"/>
      </w:rPr>
    </w:lvl>
    <w:lvl w:ilvl="1" w:tplc="04090003">
      <w:start w:val="1"/>
      <w:numFmt w:val="bullet"/>
      <w:lvlText w:val="o"/>
      <w:lvlJc w:val="left"/>
      <w:pPr>
        <w:tabs>
          <w:tab w:val="num" w:pos="1800"/>
        </w:tabs>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7" w15:restartNumberingAfterBreak="0">
    <w:nsid w:val="603E785C"/>
    <w:multiLevelType w:val="hybridMultilevel"/>
    <w:tmpl w:val="09127174"/>
    <w:lvl w:ilvl="0" w:tplc="04090003">
      <w:start w:val="1"/>
      <w:numFmt w:val="bullet"/>
      <w:lvlText w:val="o"/>
      <w:lvlJc w:val="left"/>
      <w:pPr>
        <w:tabs>
          <w:tab w:val="num" w:pos="1146"/>
        </w:tabs>
        <w:ind w:left="1146" w:hanging="360"/>
      </w:pPr>
      <w:rPr>
        <w:rFonts w:hint="default" w:ascii="Courier New" w:hAnsi="Courier New" w:cs="Courier New"/>
      </w:rPr>
    </w:lvl>
    <w:lvl w:ilvl="1" w:tplc="04090005">
      <w:start w:val="1"/>
      <w:numFmt w:val="bullet"/>
      <w:lvlText w:val=""/>
      <w:lvlJc w:val="left"/>
      <w:pPr>
        <w:tabs>
          <w:tab w:val="num" w:pos="1866"/>
        </w:tabs>
        <w:ind w:left="1866" w:hanging="360"/>
      </w:pPr>
      <w:rPr>
        <w:rFonts w:hint="default" w:ascii="Wingdings" w:hAnsi="Wingdings"/>
      </w:rPr>
    </w:lvl>
    <w:lvl w:ilvl="2" w:tplc="18090005" w:tentative="1">
      <w:start w:val="1"/>
      <w:numFmt w:val="bullet"/>
      <w:lvlText w:val=""/>
      <w:lvlJc w:val="left"/>
      <w:pPr>
        <w:ind w:left="2586" w:hanging="360"/>
      </w:pPr>
      <w:rPr>
        <w:rFonts w:hint="default" w:ascii="Wingdings" w:hAnsi="Wingdings"/>
      </w:rPr>
    </w:lvl>
    <w:lvl w:ilvl="3" w:tplc="18090001" w:tentative="1">
      <w:start w:val="1"/>
      <w:numFmt w:val="bullet"/>
      <w:lvlText w:val=""/>
      <w:lvlJc w:val="left"/>
      <w:pPr>
        <w:ind w:left="3306" w:hanging="360"/>
      </w:pPr>
      <w:rPr>
        <w:rFonts w:hint="default" w:ascii="Symbol" w:hAnsi="Symbol"/>
      </w:rPr>
    </w:lvl>
    <w:lvl w:ilvl="4" w:tplc="18090003" w:tentative="1">
      <w:start w:val="1"/>
      <w:numFmt w:val="bullet"/>
      <w:lvlText w:val="o"/>
      <w:lvlJc w:val="left"/>
      <w:pPr>
        <w:ind w:left="4026" w:hanging="360"/>
      </w:pPr>
      <w:rPr>
        <w:rFonts w:hint="default" w:ascii="Courier New" w:hAnsi="Courier New" w:cs="Courier New"/>
      </w:rPr>
    </w:lvl>
    <w:lvl w:ilvl="5" w:tplc="18090005" w:tentative="1">
      <w:start w:val="1"/>
      <w:numFmt w:val="bullet"/>
      <w:lvlText w:val=""/>
      <w:lvlJc w:val="left"/>
      <w:pPr>
        <w:ind w:left="4746" w:hanging="360"/>
      </w:pPr>
      <w:rPr>
        <w:rFonts w:hint="default" w:ascii="Wingdings" w:hAnsi="Wingdings"/>
      </w:rPr>
    </w:lvl>
    <w:lvl w:ilvl="6" w:tplc="18090001" w:tentative="1">
      <w:start w:val="1"/>
      <w:numFmt w:val="bullet"/>
      <w:lvlText w:val=""/>
      <w:lvlJc w:val="left"/>
      <w:pPr>
        <w:ind w:left="5466" w:hanging="360"/>
      </w:pPr>
      <w:rPr>
        <w:rFonts w:hint="default" w:ascii="Symbol" w:hAnsi="Symbol"/>
      </w:rPr>
    </w:lvl>
    <w:lvl w:ilvl="7" w:tplc="18090003" w:tentative="1">
      <w:start w:val="1"/>
      <w:numFmt w:val="bullet"/>
      <w:lvlText w:val="o"/>
      <w:lvlJc w:val="left"/>
      <w:pPr>
        <w:ind w:left="6186" w:hanging="360"/>
      </w:pPr>
      <w:rPr>
        <w:rFonts w:hint="default" w:ascii="Courier New" w:hAnsi="Courier New" w:cs="Courier New"/>
      </w:rPr>
    </w:lvl>
    <w:lvl w:ilvl="8" w:tplc="18090005" w:tentative="1">
      <w:start w:val="1"/>
      <w:numFmt w:val="bullet"/>
      <w:lvlText w:val=""/>
      <w:lvlJc w:val="left"/>
      <w:pPr>
        <w:ind w:left="6906" w:hanging="360"/>
      </w:pPr>
      <w:rPr>
        <w:rFonts w:hint="default" w:ascii="Wingdings" w:hAnsi="Wingdings"/>
      </w:rPr>
    </w:lvl>
  </w:abstractNum>
  <w:abstractNum w:abstractNumId="58" w15:restartNumberingAfterBreak="0">
    <w:nsid w:val="61140DFC"/>
    <w:multiLevelType w:val="hybridMultilevel"/>
    <w:tmpl w:val="C2D03D98"/>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9" w15:restartNumberingAfterBreak="0">
    <w:nsid w:val="65037B1D"/>
    <w:multiLevelType w:val="hybridMultilevel"/>
    <w:tmpl w:val="22F69C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8C225F7"/>
    <w:multiLevelType w:val="hybridMultilevel"/>
    <w:tmpl w:val="ECCE3A70"/>
    <w:lvl w:ilvl="0" w:tplc="1102B66C">
      <w:start w:val="1"/>
      <w:numFmt w:val="decimal"/>
      <w:pStyle w:val="Heading2"/>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2" w15:restartNumberingAfterBreak="0">
    <w:nsid w:val="68DD373D"/>
    <w:multiLevelType w:val="hybridMultilevel"/>
    <w:tmpl w:val="E17E5D08"/>
    <w:lvl w:ilvl="0" w:tplc="04090003">
      <w:start w:val="1"/>
      <w:numFmt w:val="bullet"/>
      <w:lvlText w:val="o"/>
      <w:lvlJc w:val="left"/>
      <w:pPr>
        <w:tabs>
          <w:tab w:val="num" w:pos="1080"/>
        </w:tabs>
        <w:ind w:left="1080" w:hanging="360"/>
      </w:pPr>
      <w:rPr>
        <w:rFonts w:hint="default" w:ascii="Courier New" w:hAnsi="Courier New" w:cs="Courier New"/>
      </w:rPr>
    </w:lvl>
    <w:lvl w:ilvl="1" w:tplc="04090001">
      <w:start w:val="1"/>
      <w:numFmt w:val="bullet"/>
      <w:lvlText w:val=""/>
      <w:lvlJc w:val="left"/>
      <w:pPr>
        <w:tabs>
          <w:tab w:val="num" w:pos="1800"/>
        </w:tabs>
        <w:ind w:left="1800" w:hanging="360"/>
      </w:pPr>
      <w:rPr>
        <w:rFonts w:hint="default" w:ascii="Symbol" w:hAnsi="Symbol"/>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63" w15:restartNumberingAfterBreak="0">
    <w:nsid w:val="6CE73026"/>
    <w:multiLevelType w:val="hybridMultilevel"/>
    <w:tmpl w:val="F06AAF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4" w15:restartNumberingAfterBreak="0">
    <w:nsid w:val="6D983BCD"/>
    <w:multiLevelType w:val="hybridMultilevel"/>
    <w:tmpl w:val="EFF4FAD2"/>
    <w:lvl w:ilvl="0" w:tplc="04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65" w15:restartNumberingAfterBreak="0">
    <w:nsid w:val="703606EB"/>
    <w:multiLevelType w:val="hybridMultilevel"/>
    <w:tmpl w:val="0F7A39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6" w15:restartNumberingAfterBreak="0">
    <w:nsid w:val="722960D3"/>
    <w:multiLevelType w:val="hybridMultilevel"/>
    <w:tmpl w:val="2F5EB8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7" w15:restartNumberingAfterBreak="0">
    <w:nsid w:val="730F44C3"/>
    <w:multiLevelType w:val="hybridMultilevel"/>
    <w:tmpl w:val="5592186C"/>
    <w:lvl w:ilvl="0" w:tplc="04090005">
      <w:start w:val="1"/>
      <w:numFmt w:val="bullet"/>
      <w:lvlText w:val=""/>
      <w:lvlJc w:val="left"/>
      <w:pPr>
        <w:tabs>
          <w:tab w:val="num" w:pos="720"/>
        </w:tabs>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8" w15:restartNumberingAfterBreak="0">
    <w:nsid w:val="74A81849"/>
    <w:multiLevelType w:val="hybridMultilevel"/>
    <w:tmpl w:val="D6D64F48"/>
    <w:lvl w:ilvl="0" w:tplc="04090003">
      <w:start w:val="1"/>
      <w:numFmt w:val="bullet"/>
      <w:lvlText w:val="o"/>
      <w:lvlJc w:val="left"/>
      <w:pPr>
        <w:tabs>
          <w:tab w:val="num" w:pos="720"/>
        </w:tabs>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9" w15:restartNumberingAfterBreak="0">
    <w:nsid w:val="74EB38D5"/>
    <w:multiLevelType w:val="hybridMultilevel"/>
    <w:tmpl w:val="1E0E4AB0"/>
    <w:lvl w:ilvl="0" w:tplc="04090003">
      <w:start w:val="1"/>
      <w:numFmt w:val="bullet"/>
      <w:lvlText w:val="o"/>
      <w:lvlJc w:val="left"/>
      <w:pPr>
        <w:tabs>
          <w:tab w:val="num" w:pos="1080"/>
        </w:tabs>
        <w:ind w:left="1080" w:hanging="360"/>
      </w:pPr>
      <w:rPr>
        <w:rFonts w:hint="default" w:ascii="Courier New" w:hAnsi="Courier New" w:cs="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70" w15:restartNumberingAfterBreak="0">
    <w:nsid w:val="75AE69EE"/>
    <w:multiLevelType w:val="hybridMultilevel"/>
    <w:tmpl w:val="0624F760"/>
    <w:lvl w:ilvl="0" w:tplc="04090003">
      <w:start w:val="1"/>
      <w:numFmt w:val="bullet"/>
      <w:lvlText w:val="o"/>
      <w:lvlJc w:val="left"/>
      <w:pPr>
        <w:tabs>
          <w:tab w:val="num" w:pos="786"/>
        </w:tabs>
        <w:ind w:left="786" w:hanging="360"/>
      </w:pPr>
      <w:rPr>
        <w:rFonts w:hint="default" w:ascii="Courier New" w:hAnsi="Courier New" w:cs="Courier New"/>
      </w:rPr>
    </w:lvl>
    <w:lvl w:ilvl="1" w:tplc="04090001">
      <w:start w:val="1"/>
      <w:numFmt w:val="bullet"/>
      <w:lvlText w:val=""/>
      <w:lvlJc w:val="left"/>
      <w:pPr>
        <w:tabs>
          <w:tab w:val="num" w:pos="1506"/>
        </w:tabs>
        <w:ind w:left="1506" w:hanging="360"/>
      </w:pPr>
      <w:rPr>
        <w:rFonts w:hint="default" w:ascii="Symbol" w:hAnsi="Symbol"/>
      </w:rPr>
    </w:lvl>
    <w:lvl w:ilvl="2" w:tplc="18090005" w:tentative="1">
      <w:start w:val="1"/>
      <w:numFmt w:val="bullet"/>
      <w:lvlText w:val=""/>
      <w:lvlJc w:val="left"/>
      <w:pPr>
        <w:ind w:left="2226" w:hanging="360"/>
      </w:pPr>
      <w:rPr>
        <w:rFonts w:hint="default" w:ascii="Wingdings" w:hAnsi="Wingdings"/>
      </w:rPr>
    </w:lvl>
    <w:lvl w:ilvl="3" w:tplc="18090001" w:tentative="1">
      <w:start w:val="1"/>
      <w:numFmt w:val="bullet"/>
      <w:lvlText w:val=""/>
      <w:lvlJc w:val="left"/>
      <w:pPr>
        <w:ind w:left="2946" w:hanging="360"/>
      </w:pPr>
      <w:rPr>
        <w:rFonts w:hint="default" w:ascii="Symbol" w:hAnsi="Symbol"/>
      </w:rPr>
    </w:lvl>
    <w:lvl w:ilvl="4" w:tplc="18090003" w:tentative="1">
      <w:start w:val="1"/>
      <w:numFmt w:val="bullet"/>
      <w:lvlText w:val="o"/>
      <w:lvlJc w:val="left"/>
      <w:pPr>
        <w:ind w:left="3666" w:hanging="360"/>
      </w:pPr>
      <w:rPr>
        <w:rFonts w:hint="default" w:ascii="Courier New" w:hAnsi="Courier New" w:cs="Courier New"/>
      </w:rPr>
    </w:lvl>
    <w:lvl w:ilvl="5" w:tplc="18090005" w:tentative="1">
      <w:start w:val="1"/>
      <w:numFmt w:val="bullet"/>
      <w:lvlText w:val=""/>
      <w:lvlJc w:val="left"/>
      <w:pPr>
        <w:ind w:left="4386" w:hanging="360"/>
      </w:pPr>
      <w:rPr>
        <w:rFonts w:hint="default" w:ascii="Wingdings" w:hAnsi="Wingdings"/>
      </w:rPr>
    </w:lvl>
    <w:lvl w:ilvl="6" w:tplc="18090001" w:tentative="1">
      <w:start w:val="1"/>
      <w:numFmt w:val="bullet"/>
      <w:lvlText w:val=""/>
      <w:lvlJc w:val="left"/>
      <w:pPr>
        <w:ind w:left="5106" w:hanging="360"/>
      </w:pPr>
      <w:rPr>
        <w:rFonts w:hint="default" w:ascii="Symbol" w:hAnsi="Symbol"/>
      </w:rPr>
    </w:lvl>
    <w:lvl w:ilvl="7" w:tplc="18090003" w:tentative="1">
      <w:start w:val="1"/>
      <w:numFmt w:val="bullet"/>
      <w:lvlText w:val="o"/>
      <w:lvlJc w:val="left"/>
      <w:pPr>
        <w:ind w:left="5826" w:hanging="360"/>
      </w:pPr>
      <w:rPr>
        <w:rFonts w:hint="default" w:ascii="Courier New" w:hAnsi="Courier New" w:cs="Courier New"/>
      </w:rPr>
    </w:lvl>
    <w:lvl w:ilvl="8" w:tplc="18090005" w:tentative="1">
      <w:start w:val="1"/>
      <w:numFmt w:val="bullet"/>
      <w:lvlText w:val=""/>
      <w:lvlJc w:val="left"/>
      <w:pPr>
        <w:ind w:left="6546" w:hanging="360"/>
      </w:pPr>
      <w:rPr>
        <w:rFonts w:hint="default" w:ascii="Wingdings" w:hAnsi="Wingdings"/>
      </w:rPr>
    </w:lvl>
  </w:abstractNum>
  <w:abstractNum w:abstractNumId="71" w15:restartNumberingAfterBreak="0">
    <w:nsid w:val="7638096F"/>
    <w:multiLevelType w:val="hybridMultilevel"/>
    <w:tmpl w:val="55F401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2" w15:restartNumberingAfterBreak="0">
    <w:nsid w:val="7AB07A4F"/>
    <w:multiLevelType w:val="hybridMultilevel"/>
    <w:tmpl w:val="E68AC6D4"/>
    <w:lvl w:ilvl="0" w:tplc="04090005">
      <w:start w:val="1"/>
      <w:numFmt w:val="bullet"/>
      <w:lvlText w:val=""/>
      <w:lvlJc w:val="left"/>
      <w:pPr>
        <w:tabs>
          <w:tab w:val="num" w:pos="1080"/>
        </w:tabs>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73" w15:restartNumberingAfterBreak="0">
    <w:nsid w:val="7B425AC7"/>
    <w:multiLevelType w:val="hybridMultilevel"/>
    <w:tmpl w:val="FE267AEA"/>
    <w:lvl w:ilvl="0" w:tplc="04090003">
      <w:start w:val="1"/>
      <w:numFmt w:val="bullet"/>
      <w:lvlText w:val="o"/>
      <w:lvlJc w:val="left"/>
      <w:pPr>
        <w:tabs>
          <w:tab w:val="num" w:pos="720"/>
        </w:tabs>
        <w:ind w:left="720" w:hanging="360"/>
      </w:pPr>
      <w:rPr>
        <w:rFonts w:hint="default" w:ascii="Courier New" w:hAnsi="Courier New" w:cs="Courier New"/>
      </w:rPr>
    </w:lvl>
    <w:lvl w:ilvl="1" w:tplc="04090001">
      <w:start w:val="1"/>
      <w:numFmt w:val="bullet"/>
      <w:lvlText w:val=""/>
      <w:lvlJc w:val="left"/>
      <w:pPr>
        <w:tabs>
          <w:tab w:val="num" w:pos="1440"/>
        </w:tabs>
        <w:ind w:left="1440" w:hanging="360"/>
      </w:pPr>
      <w:rPr>
        <w:rFonts w:hint="default" w:ascii="Symbol" w:hAnsi="Symbol"/>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25571107">
    <w:abstractNumId w:val="60"/>
  </w:num>
  <w:num w:numId="2" w16cid:durableId="284166725">
    <w:abstractNumId w:val="2"/>
  </w:num>
  <w:num w:numId="3" w16cid:durableId="910309976">
    <w:abstractNumId w:val="34"/>
  </w:num>
  <w:num w:numId="4" w16cid:durableId="1983541242">
    <w:abstractNumId w:val="59"/>
  </w:num>
  <w:num w:numId="5" w16cid:durableId="186601304">
    <w:abstractNumId w:val="20"/>
  </w:num>
  <w:num w:numId="6" w16cid:durableId="575363200">
    <w:abstractNumId w:val="65"/>
  </w:num>
  <w:num w:numId="7" w16cid:durableId="2017726596">
    <w:abstractNumId w:val="22"/>
  </w:num>
  <w:num w:numId="8" w16cid:durableId="1150168910">
    <w:abstractNumId w:val="23"/>
  </w:num>
  <w:num w:numId="9" w16cid:durableId="147862805">
    <w:abstractNumId w:val="31"/>
  </w:num>
  <w:num w:numId="10" w16cid:durableId="373577158">
    <w:abstractNumId w:val="63"/>
  </w:num>
  <w:num w:numId="11" w16cid:durableId="1363633428">
    <w:abstractNumId w:val="24"/>
  </w:num>
  <w:num w:numId="12" w16cid:durableId="123432854">
    <w:abstractNumId w:val="39"/>
  </w:num>
  <w:num w:numId="13" w16cid:durableId="786504887">
    <w:abstractNumId w:val="32"/>
  </w:num>
  <w:num w:numId="14" w16cid:durableId="1311785863">
    <w:abstractNumId w:val="27"/>
  </w:num>
  <w:num w:numId="15" w16cid:durableId="1599098941">
    <w:abstractNumId w:val="71"/>
  </w:num>
  <w:num w:numId="16" w16cid:durableId="1941452157">
    <w:abstractNumId w:val="42"/>
  </w:num>
  <w:num w:numId="17" w16cid:durableId="669988371">
    <w:abstractNumId w:val="37"/>
  </w:num>
  <w:num w:numId="18" w16cid:durableId="1064989455">
    <w:abstractNumId w:val="19"/>
  </w:num>
  <w:num w:numId="19" w16cid:durableId="1271742588">
    <w:abstractNumId w:val="8"/>
  </w:num>
  <w:num w:numId="20" w16cid:durableId="210698903">
    <w:abstractNumId w:val="53"/>
  </w:num>
  <w:num w:numId="21" w16cid:durableId="348458308">
    <w:abstractNumId w:val="21"/>
  </w:num>
  <w:num w:numId="22" w16cid:durableId="446587201">
    <w:abstractNumId w:val="15"/>
  </w:num>
  <w:num w:numId="23" w16cid:durableId="1471021578">
    <w:abstractNumId w:val="17"/>
  </w:num>
  <w:num w:numId="24" w16cid:durableId="1895314281">
    <w:abstractNumId w:val="46"/>
  </w:num>
  <w:num w:numId="25" w16cid:durableId="1985311826">
    <w:abstractNumId w:val="4"/>
  </w:num>
  <w:num w:numId="26" w16cid:durableId="1358583656">
    <w:abstractNumId w:val="30"/>
  </w:num>
  <w:num w:numId="27" w16cid:durableId="1754205345">
    <w:abstractNumId w:val="16"/>
  </w:num>
  <w:num w:numId="28" w16cid:durableId="771707480">
    <w:abstractNumId w:val="52"/>
  </w:num>
  <w:num w:numId="29" w16cid:durableId="1289973038">
    <w:abstractNumId w:val="58"/>
  </w:num>
  <w:num w:numId="30" w16cid:durableId="1263804874">
    <w:abstractNumId w:val="73"/>
  </w:num>
  <w:num w:numId="31" w16cid:durableId="233466719">
    <w:abstractNumId w:val="0"/>
  </w:num>
  <w:num w:numId="32" w16cid:durableId="1961719520">
    <w:abstractNumId w:val="48"/>
  </w:num>
  <w:num w:numId="33" w16cid:durableId="912004583">
    <w:abstractNumId w:val="36"/>
  </w:num>
  <w:num w:numId="34" w16cid:durableId="1811629396">
    <w:abstractNumId w:val="68"/>
  </w:num>
  <w:num w:numId="35" w16cid:durableId="1824423654">
    <w:abstractNumId w:val="13"/>
  </w:num>
  <w:num w:numId="36" w16cid:durableId="423261993">
    <w:abstractNumId w:val="70"/>
  </w:num>
  <w:num w:numId="37" w16cid:durableId="546530104">
    <w:abstractNumId w:val="45"/>
  </w:num>
  <w:num w:numId="38" w16cid:durableId="644159340">
    <w:abstractNumId w:val="50"/>
  </w:num>
  <w:num w:numId="39" w16cid:durableId="1386101897">
    <w:abstractNumId w:val="43"/>
  </w:num>
  <w:num w:numId="40" w16cid:durableId="624769887">
    <w:abstractNumId w:val="1"/>
  </w:num>
  <w:num w:numId="41" w16cid:durableId="1759717069">
    <w:abstractNumId w:val="72"/>
  </w:num>
  <w:num w:numId="42" w16cid:durableId="1089961807">
    <w:abstractNumId w:val="25"/>
  </w:num>
  <w:num w:numId="43" w16cid:durableId="1466585629">
    <w:abstractNumId w:val="41"/>
  </w:num>
  <w:num w:numId="44" w16cid:durableId="1716849390">
    <w:abstractNumId w:val="57"/>
  </w:num>
  <w:num w:numId="45" w16cid:durableId="49962759">
    <w:abstractNumId w:val="55"/>
  </w:num>
  <w:num w:numId="46" w16cid:durableId="1778284004">
    <w:abstractNumId w:val="40"/>
  </w:num>
  <w:num w:numId="47" w16cid:durableId="1982925040">
    <w:abstractNumId w:val="56"/>
  </w:num>
  <w:num w:numId="48" w16cid:durableId="440344029">
    <w:abstractNumId w:val="38"/>
  </w:num>
  <w:num w:numId="49" w16cid:durableId="1351565522">
    <w:abstractNumId w:val="51"/>
  </w:num>
  <w:num w:numId="50" w16cid:durableId="37357893">
    <w:abstractNumId w:val="9"/>
  </w:num>
  <w:num w:numId="51" w16cid:durableId="1471286700">
    <w:abstractNumId w:val="26"/>
  </w:num>
  <w:num w:numId="52" w16cid:durableId="586154864">
    <w:abstractNumId w:val="28"/>
  </w:num>
  <w:num w:numId="53" w16cid:durableId="283776538">
    <w:abstractNumId w:val="11"/>
  </w:num>
  <w:num w:numId="54" w16cid:durableId="194076869">
    <w:abstractNumId w:val="69"/>
  </w:num>
  <w:num w:numId="55" w16cid:durableId="663973552">
    <w:abstractNumId w:val="35"/>
  </w:num>
  <w:num w:numId="56" w16cid:durableId="804352622">
    <w:abstractNumId w:val="12"/>
  </w:num>
  <w:num w:numId="57" w16cid:durableId="886339919">
    <w:abstractNumId w:val="54"/>
  </w:num>
  <w:num w:numId="58" w16cid:durableId="229656803">
    <w:abstractNumId w:val="10"/>
  </w:num>
  <w:num w:numId="59" w16cid:durableId="1571037085">
    <w:abstractNumId w:val="67"/>
  </w:num>
  <w:num w:numId="60" w16cid:durableId="128524426">
    <w:abstractNumId w:val="47"/>
  </w:num>
  <w:num w:numId="61" w16cid:durableId="224991412">
    <w:abstractNumId w:val="61"/>
  </w:num>
  <w:num w:numId="62" w16cid:durableId="1909535260">
    <w:abstractNumId w:val="18"/>
  </w:num>
  <w:num w:numId="63" w16cid:durableId="585843514">
    <w:abstractNumId w:val="66"/>
  </w:num>
  <w:num w:numId="64" w16cid:durableId="977416474">
    <w:abstractNumId w:val="62"/>
  </w:num>
  <w:num w:numId="65" w16cid:durableId="1846822152">
    <w:abstractNumId w:val="7"/>
  </w:num>
  <w:num w:numId="66" w16cid:durableId="227033690">
    <w:abstractNumId w:val="29"/>
  </w:num>
  <w:num w:numId="67" w16cid:durableId="935137218">
    <w:abstractNumId w:val="44"/>
  </w:num>
  <w:num w:numId="68" w16cid:durableId="916133790">
    <w:abstractNumId w:val="3"/>
  </w:num>
  <w:num w:numId="69" w16cid:durableId="1338653664">
    <w:abstractNumId w:val="49"/>
  </w:num>
  <w:num w:numId="70" w16cid:durableId="1277714039">
    <w:abstractNumId w:val="14"/>
  </w:num>
  <w:num w:numId="71" w16cid:durableId="1005672592">
    <w:abstractNumId w:val="64"/>
  </w:num>
  <w:num w:numId="72" w16cid:durableId="1200433753">
    <w:abstractNumId w:val="5"/>
  </w:num>
  <w:num w:numId="73" w16cid:durableId="1076560977">
    <w:abstractNumId w:val="6"/>
  </w:num>
  <w:num w:numId="74" w16cid:durableId="960502842">
    <w:abstractNumId w:val="33"/>
  </w:num>
  <w:numIdMacAtCleanup w:val="7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2"/>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61"/>
    <w:rsid w:val="00005651"/>
    <w:rsid w:val="000116C0"/>
    <w:rsid w:val="00021F7D"/>
    <w:rsid w:val="0002716A"/>
    <w:rsid w:val="00040211"/>
    <w:rsid w:val="00042DAF"/>
    <w:rsid w:val="00057312"/>
    <w:rsid w:val="00057A90"/>
    <w:rsid w:val="00071F3D"/>
    <w:rsid w:val="0008292E"/>
    <w:rsid w:val="00083D4B"/>
    <w:rsid w:val="0008400E"/>
    <w:rsid w:val="00084DF4"/>
    <w:rsid w:val="00090A78"/>
    <w:rsid w:val="000937D7"/>
    <w:rsid w:val="000945FA"/>
    <w:rsid w:val="000A11B6"/>
    <w:rsid w:val="000C6F55"/>
    <w:rsid w:val="000E0348"/>
    <w:rsid w:val="0010061F"/>
    <w:rsid w:val="0010454F"/>
    <w:rsid w:val="00117667"/>
    <w:rsid w:val="00124418"/>
    <w:rsid w:val="0012462F"/>
    <w:rsid w:val="00133120"/>
    <w:rsid w:val="0013504F"/>
    <w:rsid w:val="001526E0"/>
    <w:rsid w:val="00153DD5"/>
    <w:rsid w:val="00155343"/>
    <w:rsid w:val="00163082"/>
    <w:rsid w:val="00163A40"/>
    <w:rsid w:val="00167D34"/>
    <w:rsid w:val="00194E52"/>
    <w:rsid w:val="001A48D4"/>
    <w:rsid w:val="001B0226"/>
    <w:rsid w:val="001B071D"/>
    <w:rsid w:val="001C0276"/>
    <w:rsid w:val="001C1563"/>
    <w:rsid w:val="001D092E"/>
    <w:rsid w:val="001D7463"/>
    <w:rsid w:val="001E1AA1"/>
    <w:rsid w:val="001E7583"/>
    <w:rsid w:val="001F4673"/>
    <w:rsid w:val="001F48CB"/>
    <w:rsid w:val="002071F4"/>
    <w:rsid w:val="00216B15"/>
    <w:rsid w:val="00227488"/>
    <w:rsid w:val="00233CC5"/>
    <w:rsid w:val="00234012"/>
    <w:rsid w:val="00234B11"/>
    <w:rsid w:val="0025521F"/>
    <w:rsid w:val="00255B46"/>
    <w:rsid w:val="00257C0E"/>
    <w:rsid w:val="00266E4C"/>
    <w:rsid w:val="00271ED0"/>
    <w:rsid w:val="002725F1"/>
    <w:rsid w:val="00272E69"/>
    <w:rsid w:val="0027391E"/>
    <w:rsid w:val="00275589"/>
    <w:rsid w:val="00291B80"/>
    <w:rsid w:val="0029601C"/>
    <w:rsid w:val="002B24FA"/>
    <w:rsid w:val="002D09C5"/>
    <w:rsid w:val="002D19EC"/>
    <w:rsid w:val="002D6012"/>
    <w:rsid w:val="002D688B"/>
    <w:rsid w:val="002D7C6B"/>
    <w:rsid w:val="002E018D"/>
    <w:rsid w:val="002E4DC2"/>
    <w:rsid w:val="002F4EFB"/>
    <w:rsid w:val="00323B39"/>
    <w:rsid w:val="0034095F"/>
    <w:rsid w:val="00340A31"/>
    <w:rsid w:val="00342EF9"/>
    <w:rsid w:val="0034464B"/>
    <w:rsid w:val="00353C73"/>
    <w:rsid w:val="0035409F"/>
    <w:rsid w:val="0035530A"/>
    <w:rsid w:val="00370C6D"/>
    <w:rsid w:val="0037165C"/>
    <w:rsid w:val="00380EA5"/>
    <w:rsid w:val="003810C9"/>
    <w:rsid w:val="003939D9"/>
    <w:rsid w:val="0039430F"/>
    <w:rsid w:val="003A7BAD"/>
    <w:rsid w:val="003B4403"/>
    <w:rsid w:val="003C71ED"/>
    <w:rsid w:val="003E54B5"/>
    <w:rsid w:val="003F2A1A"/>
    <w:rsid w:val="00401819"/>
    <w:rsid w:val="00412F17"/>
    <w:rsid w:val="00413A35"/>
    <w:rsid w:val="00415896"/>
    <w:rsid w:val="00415903"/>
    <w:rsid w:val="0043091C"/>
    <w:rsid w:val="00433328"/>
    <w:rsid w:val="004346E2"/>
    <w:rsid w:val="00434FB2"/>
    <w:rsid w:val="004418E7"/>
    <w:rsid w:val="00451A99"/>
    <w:rsid w:val="004716F5"/>
    <w:rsid w:val="00474F19"/>
    <w:rsid w:val="00476DC5"/>
    <w:rsid w:val="00487B29"/>
    <w:rsid w:val="004B5831"/>
    <w:rsid w:val="004C060C"/>
    <w:rsid w:val="004C3F45"/>
    <w:rsid w:val="004C605B"/>
    <w:rsid w:val="004C618F"/>
    <w:rsid w:val="004E69F2"/>
    <w:rsid w:val="004F2285"/>
    <w:rsid w:val="004F42FC"/>
    <w:rsid w:val="0051043B"/>
    <w:rsid w:val="00540AB0"/>
    <w:rsid w:val="00554020"/>
    <w:rsid w:val="0055451C"/>
    <w:rsid w:val="005651EB"/>
    <w:rsid w:val="00572D63"/>
    <w:rsid w:val="0057560E"/>
    <w:rsid w:val="00575A53"/>
    <w:rsid w:val="00576916"/>
    <w:rsid w:val="005829EE"/>
    <w:rsid w:val="00593CD0"/>
    <w:rsid w:val="00596511"/>
    <w:rsid w:val="005A4E11"/>
    <w:rsid w:val="005B2AF5"/>
    <w:rsid w:val="005B6601"/>
    <w:rsid w:val="005C5C8C"/>
    <w:rsid w:val="005C5E6B"/>
    <w:rsid w:val="005D1B90"/>
    <w:rsid w:val="005D656A"/>
    <w:rsid w:val="005F1173"/>
    <w:rsid w:val="00607E4A"/>
    <w:rsid w:val="00632F40"/>
    <w:rsid w:val="00634991"/>
    <w:rsid w:val="00655A99"/>
    <w:rsid w:val="0065612F"/>
    <w:rsid w:val="00660A81"/>
    <w:rsid w:val="006769AC"/>
    <w:rsid w:val="00686F7C"/>
    <w:rsid w:val="00692CAF"/>
    <w:rsid w:val="00696328"/>
    <w:rsid w:val="006A1211"/>
    <w:rsid w:val="006A341A"/>
    <w:rsid w:val="006B02C6"/>
    <w:rsid w:val="006B368E"/>
    <w:rsid w:val="006B6CA8"/>
    <w:rsid w:val="006B72BA"/>
    <w:rsid w:val="006B7802"/>
    <w:rsid w:val="006C3001"/>
    <w:rsid w:val="006C7430"/>
    <w:rsid w:val="006D0ADE"/>
    <w:rsid w:val="006E42D8"/>
    <w:rsid w:val="006F02BD"/>
    <w:rsid w:val="006F0719"/>
    <w:rsid w:val="006F2300"/>
    <w:rsid w:val="006F6A93"/>
    <w:rsid w:val="007031C4"/>
    <w:rsid w:val="007074B5"/>
    <w:rsid w:val="00707B7B"/>
    <w:rsid w:val="00712D9F"/>
    <w:rsid w:val="00713256"/>
    <w:rsid w:val="00717732"/>
    <w:rsid w:val="00722438"/>
    <w:rsid w:val="00726038"/>
    <w:rsid w:val="007269DA"/>
    <w:rsid w:val="00730CC7"/>
    <w:rsid w:val="00731CA5"/>
    <w:rsid w:val="00734C22"/>
    <w:rsid w:val="00745441"/>
    <w:rsid w:val="00756DD6"/>
    <w:rsid w:val="00762A87"/>
    <w:rsid w:val="007639F1"/>
    <w:rsid w:val="00777290"/>
    <w:rsid w:val="0078211F"/>
    <w:rsid w:val="00795650"/>
    <w:rsid w:val="007A3F72"/>
    <w:rsid w:val="007A63A9"/>
    <w:rsid w:val="007A7B3A"/>
    <w:rsid w:val="007B431E"/>
    <w:rsid w:val="007C50C0"/>
    <w:rsid w:val="007C7038"/>
    <w:rsid w:val="007D40DE"/>
    <w:rsid w:val="007D4571"/>
    <w:rsid w:val="007E6F38"/>
    <w:rsid w:val="007F6A70"/>
    <w:rsid w:val="008169DB"/>
    <w:rsid w:val="00817A26"/>
    <w:rsid w:val="008200ED"/>
    <w:rsid w:val="00822537"/>
    <w:rsid w:val="00826661"/>
    <w:rsid w:val="008307A0"/>
    <w:rsid w:val="00843FDC"/>
    <w:rsid w:val="00854F7B"/>
    <w:rsid w:val="0085798D"/>
    <w:rsid w:val="00860AAE"/>
    <w:rsid w:val="008714B1"/>
    <w:rsid w:val="00873EE6"/>
    <w:rsid w:val="00885F4B"/>
    <w:rsid w:val="0089112C"/>
    <w:rsid w:val="00892981"/>
    <w:rsid w:val="008A110E"/>
    <w:rsid w:val="008B1292"/>
    <w:rsid w:val="008B30EE"/>
    <w:rsid w:val="008B3C0A"/>
    <w:rsid w:val="008E3DA7"/>
    <w:rsid w:val="008E413A"/>
    <w:rsid w:val="008E5F1E"/>
    <w:rsid w:val="008E7CEC"/>
    <w:rsid w:val="008F78E2"/>
    <w:rsid w:val="00914FA9"/>
    <w:rsid w:val="009167C3"/>
    <w:rsid w:val="00921451"/>
    <w:rsid w:val="00927C3D"/>
    <w:rsid w:val="0093038C"/>
    <w:rsid w:val="00931119"/>
    <w:rsid w:val="00933B87"/>
    <w:rsid w:val="0093583D"/>
    <w:rsid w:val="00936210"/>
    <w:rsid w:val="009369BA"/>
    <w:rsid w:val="0095209E"/>
    <w:rsid w:val="009566DA"/>
    <w:rsid w:val="00964169"/>
    <w:rsid w:val="00967B99"/>
    <w:rsid w:val="00967E75"/>
    <w:rsid w:val="00972DA6"/>
    <w:rsid w:val="00975756"/>
    <w:rsid w:val="00983E5E"/>
    <w:rsid w:val="009841A7"/>
    <w:rsid w:val="009A0E7F"/>
    <w:rsid w:val="009A3148"/>
    <w:rsid w:val="009B27C4"/>
    <w:rsid w:val="009B3156"/>
    <w:rsid w:val="009B517D"/>
    <w:rsid w:val="009C6B00"/>
    <w:rsid w:val="009D03C5"/>
    <w:rsid w:val="009D6AA8"/>
    <w:rsid w:val="009E602A"/>
    <w:rsid w:val="009F4369"/>
    <w:rsid w:val="009F6CF0"/>
    <w:rsid w:val="009F7FFD"/>
    <w:rsid w:val="00A100F4"/>
    <w:rsid w:val="00A107EB"/>
    <w:rsid w:val="00A1311E"/>
    <w:rsid w:val="00A133ED"/>
    <w:rsid w:val="00A21C73"/>
    <w:rsid w:val="00A226E4"/>
    <w:rsid w:val="00A23853"/>
    <w:rsid w:val="00A23CCA"/>
    <w:rsid w:val="00A2458F"/>
    <w:rsid w:val="00A26CB9"/>
    <w:rsid w:val="00A3289E"/>
    <w:rsid w:val="00A90D98"/>
    <w:rsid w:val="00A9301D"/>
    <w:rsid w:val="00AA04B4"/>
    <w:rsid w:val="00AA29C5"/>
    <w:rsid w:val="00AA6C43"/>
    <w:rsid w:val="00AC517A"/>
    <w:rsid w:val="00AD7F89"/>
    <w:rsid w:val="00AE1633"/>
    <w:rsid w:val="00B06D02"/>
    <w:rsid w:val="00B31A14"/>
    <w:rsid w:val="00B34548"/>
    <w:rsid w:val="00B40BFE"/>
    <w:rsid w:val="00B418BF"/>
    <w:rsid w:val="00B46A84"/>
    <w:rsid w:val="00B47894"/>
    <w:rsid w:val="00B51DE3"/>
    <w:rsid w:val="00B55323"/>
    <w:rsid w:val="00B6621B"/>
    <w:rsid w:val="00B71F14"/>
    <w:rsid w:val="00B85BC0"/>
    <w:rsid w:val="00B8659D"/>
    <w:rsid w:val="00B86B30"/>
    <w:rsid w:val="00B914BC"/>
    <w:rsid w:val="00B95652"/>
    <w:rsid w:val="00BA2E34"/>
    <w:rsid w:val="00BC1700"/>
    <w:rsid w:val="00BC3263"/>
    <w:rsid w:val="00BF5A5A"/>
    <w:rsid w:val="00BF6BF8"/>
    <w:rsid w:val="00BF7402"/>
    <w:rsid w:val="00C056BC"/>
    <w:rsid w:val="00C07A0A"/>
    <w:rsid w:val="00C15348"/>
    <w:rsid w:val="00C22665"/>
    <w:rsid w:val="00C27DD7"/>
    <w:rsid w:val="00C33090"/>
    <w:rsid w:val="00C3623D"/>
    <w:rsid w:val="00C412DD"/>
    <w:rsid w:val="00C42042"/>
    <w:rsid w:val="00C432B4"/>
    <w:rsid w:val="00C575F5"/>
    <w:rsid w:val="00C642D3"/>
    <w:rsid w:val="00C72EBF"/>
    <w:rsid w:val="00C96255"/>
    <w:rsid w:val="00C96B16"/>
    <w:rsid w:val="00CA1360"/>
    <w:rsid w:val="00CA4CCE"/>
    <w:rsid w:val="00CA6181"/>
    <w:rsid w:val="00CB0F4D"/>
    <w:rsid w:val="00CC2F6A"/>
    <w:rsid w:val="00CC5D20"/>
    <w:rsid w:val="00CD3357"/>
    <w:rsid w:val="00CD590F"/>
    <w:rsid w:val="00CD777E"/>
    <w:rsid w:val="00CE45FE"/>
    <w:rsid w:val="00D047A9"/>
    <w:rsid w:val="00D06772"/>
    <w:rsid w:val="00D108CD"/>
    <w:rsid w:val="00D1613C"/>
    <w:rsid w:val="00D21ED6"/>
    <w:rsid w:val="00D247E2"/>
    <w:rsid w:val="00D262C3"/>
    <w:rsid w:val="00D26E63"/>
    <w:rsid w:val="00D27381"/>
    <w:rsid w:val="00D31D92"/>
    <w:rsid w:val="00D32E0B"/>
    <w:rsid w:val="00D43506"/>
    <w:rsid w:val="00D4669C"/>
    <w:rsid w:val="00D57CF4"/>
    <w:rsid w:val="00D7057E"/>
    <w:rsid w:val="00D755E2"/>
    <w:rsid w:val="00D76775"/>
    <w:rsid w:val="00D767EB"/>
    <w:rsid w:val="00D946A6"/>
    <w:rsid w:val="00D960D4"/>
    <w:rsid w:val="00DA0366"/>
    <w:rsid w:val="00DA7D16"/>
    <w:rsid w:val="00DA7D45"/>
    <w:rsid w:val="00DB3E51"/>
    <w:rsid w:val="00DB7656"/>
    <w:rsid w:val="00DC30AA"/>
    <w:rsid w:val="00DC6C8B"/>
    <w:rsid w:val="00DD385B"/>
    <w:rsid w:val="00DE1411"/>
    <w:rsid w:val="00DE3A0E"/>
    <w:rsid w:val="00DE7895"/>
    <w:rsid w:val="00E04967"/>
    <w:rsid w:val="00E0538E"/>
    <w:rsid w:val="00E13C91"/>
    <w:rsid w:val="00E14C13"/>
    <w:rsid w:val="00E15EC2"/>
    <w:rsid w:val="00E16D9D"/>
    <w:rsid w:val="00E22CAE"/>
    <w:rsid w:val="00E24474"/>
    <w:rsid w:val="00E46E5A"/>
    <w:rsid w:val="00E575B1"/>
    <w:rsid w:val="00E60CA6"/>
    <w:rsid w:val="00E76C58"/>
    <w:rsid w:val="00E84114"/>
    <w:rsid w:val="00EA054A"/>
    <w:rsid w:val="00EB31AC"/>
    <w:rsid w:val="00EC1DB6"/>
    <w:rsid w:val="00EC40B0"/>
    <w:rsid w:val="00EC412A"/>
    <w:rsid w:val="00ED6295"/>
    <w:rsid w:val="00EE346F"/>
    <w:rsid w:val="00EE390E"/>
    <w:rsid w:val="00EE5A1C"/>
    <w:rsid w:val="00EE6135"/>
    <w:rsid w:val="00EF48B2"/>
    <w:rsid w:val="00F114AF"/>
    <w:rsid w:val="00F13953"/>
    <w:rsid w:val="00F14AC0"/>
    <w:rsid w:val="00F15C51"/>
    <w:rsid w:val="00F25CB3"/>
    <w:rsid w:val="00F30466"/>
    <w:rsid w:val="00F31FF9"/>
    <w:rsid w:val="00F320E2"/>
    <w:rsid w:val="00F450A8"/>
    <w:rsid w:val="00F57A7E"/>
    <w:rsid w:val="00F7050A"/>
    <w:rsid w:val="00F71962"/>
    <w:rsid w:val="00F73A3E"/>
    <w:rsid w:val="00F824B1"/>
    <w:rsid w:val="00F8502A"/>
    <w:rsid w:val="00F8589E"/>
    <w:rsid w:val="00F858AD"/>
    <w:rsid w:val="00F871F7"/>
    <w:rsid w:val="00F90281"/>
    <w:rsid w:val="00F90555"/>
    <w:rsid w:val="00F91531"/>
    <w:rsid w:val="00FA1F95"/>
    <w:rsid w:val="00FA7F66"/>
    <w:rsid w:val="00FB3810"/>
    <w:rsid w:val="00FB73B1"/>
    <w:rsid w:val="00FB7815"/>
    <w:rsid w:val="00FC7DB8"/>
    <w:rsid w:val="00FE3345"/>
    <w:rsid w:val="00FF7CB8"/>
    <w:rsid w:val="101C6908"/>
    <w:rsid w:val="337430BC"/>
    <w:rsid w:val="52C0F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3074"/>
    <o:shapelayout v:ext="edit">
      <o:idmap v:ext="edit" data="1"/>
    </o:shapelayout>
  </w:shapeDefaults>
  <w:decimalSymbol w:val="."/>
  <w:listSeparator w:val=","/>
  <w14:docId w14:val="0395276F"/>
  <w15:chartTrackingRefBased/>
  <w15:docId w15:val="{CAA49333-2336-4593-95B9-DFE093237F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6661"/>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124418"/>
    <w:pPr>
      <w:keepNext/>
      <w:shd w:val="clear" w:color="auto" w:fill="E2EFD9"/>
      <w:spacing w:before="240" w:after="60"/>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124418"/>
    <w:pPr>
      <w:keepNext/>
      <w:numPr>
        <w:numId w:val="61"/>
      </w:numPr>
      <w:shd w:val="clear" w:color="auto" w:fill="E2EFD9"/>
      <w:spacing w:before="240" w:after="60"/>
      <w:outlineLvl w:val="1"/>
    </w:pPr>
    <w:rPr>
      <w:rFonts w:eastAsia="Times New Roman"/>
      <w:b/>
      <w:bCs/>
      <w:i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826661"/>
    <w:pPr>
      <w:ind w:left="720"/>
      <w:contextualSpacing/>
    </w:pPr>
    <w:rPr>
      <w:sz w:val="20"/>
      <w:szCs w:val="20"/>
      <w:lang w:val="x-none" w:eastAsia="x-none"/>
    </w:rPr>
  </w:style>
  <w:style w:type="character" w:styleId="ListParagraphChar" w:customStyle="1">
    <w:name w:val="List Paragraph Char"/>
    <w:link w:val="ListParagraph"/>
    <w:uiPriority w:val="34"/>
    <w:rsid w:val="00826661"/>
    <w:rPr>
      <w:rFonts w:ascii="Calibri" w:hAnsi="Calibri" w:eastAsia="Calibri" w:cs="Times New Roman"/>
    </w:rPr>
  </w:style>
  <w:style w:type="paragraph" w:styleId="Header">
    <w:name w:val="header"/>
    <w:basedOn w:val="Normal"/>
    <w:link w:val="HeaderChar"/>
    <w:uiPriority w:val="99"/>
    <w:unhideWhenUsed/>
    <w:rsid w:val="00826661"/>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rsid w:val="00826661"/>
    <w:rPr>
      <w:rFonts w:ascii="Calibri" w:hAnsi="Calibri" w:eastAsia="Calibri" w:cs="Times New Roman"/>
    </w:rPr>
  </w:style>
  <w:style w:type="paragraph" w:styleId="Footer">
    <w:name w:val="footer"/>
    <w:basedOn w:val="Normal"/>
    <w:link w:val="FooterChar"/>
    <w:uiPriority w:val="99"/>
    <w:unhideWhenUsed/>
    <w:rsid w:val="00826661"/>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rsid w:val="00826661"/>
    <w:rPr>
      <w:rFonts w:ascii="Calibri" w:hAnsi="Calibri" w:eastAsia="Calibri" w:cs="Times New Roman"/>
    </w:rPr>
  </w:style>
  <w:style w:type="table" w:styleId="TableGrid">
    <w:name w:val="Table Grid"/>
    <w:basedOn w:val="TableNormal"/>
    <w:uiPriority w:val="59"/>
    <w:rsid w:val="00826661"/>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9601C"/>
    <w:rPr>
      <w:sz w:val="22"/>
      <w:szCs w:val="22"/>
      <w:lang w:val="en-IE" w:eastAsia="en-US"/>
    </w:rPr>
  </w:style>
  <w:style w:type="paragraph" w:styleId="BalloonText">
    <w:name w:val="Balloon Text"/>
    <w:basedOn w:val="Normal"/>
    <w:link w:val="BalloonTextChar"/>
    <w:uiPriority w:val="99"/>
    <w:semiHidden/>
    <w:unhideWhenUsed/>
    <w:rsid w:val="000945FA"/>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0945FA"/>
    <w:rPr>
      <w:rFonts w:ascii="Tahoma" w:hAnsi="Tahoma" w:eastAsia="Calibri" w:cs="Tahoma"/>
      <w:sz w:val="16"/>
      <w:szCs w:val="16"/>
    </w:rPr>
  </w:style>
  <w:style w:type="character" w:styleId="fullpost" w:customStyle="1">
    <w:name w:val="fullpost"/>
    <w:basedOn w:val="DefaultParagraphFont"/>
    <w:rsid w:val="00E0538E"/>
  </w:style>
  <w:style w:type="character" w:styleId="Heading1Char" w:customStyle="1">
    <w:name w:val="Heading 1 Char"/>
    <w:link w:val="Heading1"/>
    <w:uiPriority w:val="9"/>
    <w:rsid w:val="00124418"/>
    <w:rPr>
      <w:rFonts w:eastAsia="Times New Roman"/>
      <w:b/>
      <w:bCs/>
      <w:kern w:val="32"/>
      <w:sz w:val="22"/>
      <w:szCs w:val="32"/>
      <w:shd w:val="clear" w:color="auto" w:fill="E2EFD9"/>
      <w:lang w:eastAsia="en-US"/>
    </w:rPr>
  </w:style>
  <w:style w:type="character" w:styleId="Heading2Char" w:customStyle="1">
    <w:name w:val="Heading 2 Char"/>
    <w:link w:val="Heading2"/>
    <w:uiPriority w:val="9"/>
    <w:rsid w:val="00124418"/>
    <w:rPr>
      <w:rFonts w:eastAsia="Times New Roman"/>
      <w:b/>
      <w:bCs/>
      <w:iCs/>
      <w:sz w:val="22"/>
      <w:szCs w:val="28"/>
      <w:shd w:val="clear" w:color="auto" w:fill="E2EF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1144">
      <w:bodyDiv w:val="1"/>
      <w:marLeft w:val="0"/>
      <w:marRight w:val="0"/>
      <w:marTop w:val="0"/>
      <w:marBottom w:val="0"/>
      <w:divBdr>
        <w:top w:val="none" w:sz="0" w:space="0" w:color="auto"/>
        <w:left w:val="none" w:sz="0" w:space="0" w:color="auto"/>
        <w:bottom w:val="none" w:sz="0" w:space="0" w:color="auto"/>
        <w:right w:val="none" w:sz="0" w:space="0" w:color="auto"/>
      </w:divBdr>
    </w:div>
    <w:div w:id="479228240">
      <w:bodyDiv w:val="1"/>
      <w:marLeft w:val="0"/>
      <w:marRight w:val="0"/>
      <w:marTop w:val="0"/>
      <w:marBottom w:val="0"/>
      <w:divBdr>
        <w:top w:val="none" w:sz="0" w:space="0" w:color="auto"/>
        <w:left w:val="none" w:sz="0" w:space="0" w:color="auto"/>
        <w:bottom w:val="none" w:sz="0" w:space="0" w:color="auto"/>
        <w:right w:val="none" w:sz="0" w:space="0" w:color="auto"/>
      </w:divBdr>
    </w:div>
    <w:div w:id="731663054">
      <w:bodyDiv w:val="1"/>
      <w:marLeft w:val="0"/>
      <w:marRight w:val="0"/>
      <w:marTop w:val="0"/>
      <w:marBottom w:val="0"/>
      <w:divBdr>
        <w:top w:val="none" w:sz="0" w:space="0" w:color="auto"/>
        <w:left w:val="none" w:sz="0" w:space="0" w:color="auto"/>
        <w:bottom w:val="none" w:sz="0" w:space="0" w:color="auto"/>
        <w:right w:val="none" w:sz="0" w:space="0" w:color="auto"/>
      </w:divBdr>
    </w:div>
    <w:div w:id="2090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de14efbfabe70a2ca427097d77a1d731">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d1f3bb7f54e568a1dea049995c7c1200"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59fc8e-9142-4894-a20a-b7ef6a0b834d">
      <Terms xmlns="http://schemas.microsoft.com/office/infopath/2007/PartnerControls"/>
    </lcf76f155ced4ddcb4097134ff3c332f>
    <TaxCatchAll xmlns="f19a456c-05b6-4807-b724-60ac1e17b13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AC2316-D42C-4AEA-B557-CFA594F9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FE249-2E9E-47B7-8EFC-FB665CAB50FA}">
  <ds:schemaRefs>
    <ds:schemaRef ds:uri="http://schemas.microsoft.com/sharepoint/v3/contenttype/forms"/>
  </ds:schemaRefs>
</ds:datastoreItem>
</file>

<file path=customXml/itemProps3.xml><?xml version="1.0" encoding="utf-8"?>
<ds:datastoreItem xmlns:ds="http://schemas.openxmlformats.org/officeDocument/2006/customXml" ds:itemID="{C09D4F5B-6BA0-4DC4-B22D-BE0EB4C2E368}">
  <ds:schemaRefs>
    <ds:schemaRef ds:uri="http://schemas.openxmlformats.org/officeDocument/2006/bibliography"/>
  </ds:schemaRefs>
</ds:datastoreItem>
</file>

<file path=customXml/itemProps4.xml><?xml version="1.0" encoding="utf-8"?>
<ds:datastoreItem xmlns:ds="http://schemas.openxmlformats.org/officeDocument/2006/customXml" ds:itemID="{AE71BDE0-482A-4EAF-A85A-A063E0936E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annmarie.dillon</dc:creator>
  <cp:keywords/>
  <cp:lastModifiedBy>Marion McDonnell</cp:lastModifiedBy>
  <cp:revision>8</cp:revision>
  <cp:lastPrinted>2012-04-16T22:33:00Z</cp:lastPrinted>
  <dcterms:created xsi:type="dcterms:W3CDTF">2024-03-21T11:02:00Z</dcterms:created>
  <dcterms:modified xsi:type="dcterms:W3CDTF">2024-03-21T11:04:11Z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lcf76f155ced4ddcb4097134ff3c332f">
    <vt:lpwstr/>
  </property>
  <property fmtid="{D5CDD505-2E9C-101B-9397-08002B2CF9AE}" pid="4" name="_ip_UnifiedCompliancePolicyProperties">
    <vt:lpwstr/>
  </property>
  <property fmtid="{D5CDD505-2E9C-101B-9397-08002B2CF9AE}" pid="5" name="TaxCatchAll">
    <vt:lpwstr/>
  </property>
  <property fmtid="{D5CDD505-2E9C-101B-9397-08002B2CF9AE}" pid="6" name="MediaServiceImageTags">
    <vt:lpwstr/>
  </property>
</Properties>
</file>