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Pr="00A43AA3" w:rsidR="00BC1A2D" w:rsidRDefault="00BC1A2D" w14:paraId="672A6659" wp14:textId="77777777">
      <w:pPr>
        <w:rPr>
          <w:rFonts w:cs="Calibri"/>
          <w:sz w:val="24"/>
          <w:szCs w:val="24"/>
        </w:rPr>
      </w:pPr>
    </w:p>
    <w:p w:rsidR="30A7D080" w:rsidP="43A8626F" w:rsidRDefault="30A7D080" w14:paraId="02E675C1" w14:textId="3D418A1D">
      <w:pPr>
        <w:pStyle w:val="Normal"/>
        <w:jc w:val="center"/>
      </w:pPr>
      <w:r w:rsidR="30A7D080">
        <w:drawing>
          <wp:inline wp14:editId="79BFA9E3" wp14:anchorId="7F6E2186">
            <wp:extent cx="2486025" cy="1019175"/>
            <wp:effectExtent l="0" t="0" r="0" b="0"/>
            <wp:docPr id="2018238148" name="" title=""/>
            <wp:cNvGraphicFramePr>
              <a:graphicFrameLocks noChangeAspect="1"/>
            </wp:cNvGraphicFramePr>
            <a:graphic>
              <a:graphicData uri="http://schemas.openxmlformats.org/drawingml/2006/picture">
                <pic:pic>
                  <pic:nvPicPr>
                    <pic:cNvPr id="0" name=""/>
                    <pic:cNvPicPr/>
                  </pic:nvPicPr>
                  <pic:blipFill>
                    <a:blip r:embed="Rfe0a9581837d4eca">
                      <a:extLst>
                        <a:ext xmlns:a="http://schemas.openxmlformats.org/drawingml/2006/main" uri="{28A0092B-C50C-407E-A947-70E740481C1C}">
                          <a14:useLocalDpi val="0"/>
                        </a:ext>
                      </a:extLst>
                    </a:blip>
                    <a:stretch>
                      <a:fillRect/>
                    </a:stretch>
                  </pic:blipFill>
                  <pic:spPr>
                    <a:xfrm>
                      <a:off x="0" y="0"/>
                      <a:ext cx="2486025" cy="1019175"/>
                    </a:xfrm>
                    <a:prstGeom prst="rect">
                      <a:avLst/>
                    </a:prstGeom>
                  </pic:spPr>
                </pic:pic>
              </a:graphicData>
            </a:graphic>
          </wp:inline>
        </w:drawing>
      </w:r>
    </w:p>
    <w:p xmlns:wp14="http://schemas.microsoft.com/office/word/2010/wordml" w:rsidRPr="00A43AA3" w:rsidR="008F164E" w:rsidP="008F164E" w:rsidRDefault="008F164E" w14:paraId="5DAB6C7B" wp14:textId="77777777">
      <w:pPr>
        <w:jc w:val="center"/>
        <w:rPr>
          <w:rFonts w:cs="Calibri"/>
          <w:b/>
          <w:sz w:val="24"/>
          <w:szCs w:val="24"/>
          <w:highlight w:val="yellow"/>
        </w:rPr>
      </w:pPr>
    </w:p>
    <w:p xmlns:wp14="http://schemas.microsoft.com/office/word/2010/wordml" w:rsidRPr="00A43AA3" w:rsidR="008F164E" w:rsidP="008F164E" w:rsidRDefault="00C93803" w14:paraId="722DE532" wp14:textId="77777777">
      <w:pPr>
        <w:jc w:val="center"/>
        <w:rPr>
          <w:rFonts w:cs="Calibri"/>
          <w:b/>
          <w:sz w:val="24"/>
          <w:szCs w:val="24"/>
        </w:rPr>
      </w:pPr>
      <w:r>
        <w:rPr>
          <w:rFonts w:cs="Calibri"/>
          <w:b/>
          <w:sz w:val="24"/>
          <w:szCs w:val="24"/>
        </w:rPr>
        <w:t>Laois and Offaly ETB</w:t>
      </w:r>
    </w:p>
    <w:p xmlns:wp14="http://schemas.microsoft.com/office/word/2010/wordml" w:rsidRPr="00A43AA3" w:rsidR="008F164E" w:rsidP="008F164E" w:rsidRDefault="008F164E" w14:paraId="02EB378F" wp14:textId="77777777">
      <w:pPr>
        <w:jc w:val="center"/>
        <w:rPr>
          <w:rFonts w:cs="Calibri"/>
          <w:b/>
          <w:sz w:val="24"/>
          <w:szCs w:val="24"/>
        </w:rPr>
      </w:pPr>
    </w:p>
    <w:p xmlns:wp14="http://schemas.microsoft.com/office/word/2010/wordml" w:rsidRPr="00A43AA3" w:rsidR="008F164E" w:rsidP="00A92A97" w:rsidRDefault="008F164E" w14:paraId="1E21A92B" wp14:textId="77777777">
      <w:pPr>
        <w:shd w:val="clear" w:color="auto" w:fill="FFFFFF"/>
        <w:jc w:val="center"/>
        <w:rPr>
          <w:rFonts w:cs="Calibri"/>
          <w:b/>
          <w:sz w:val="24"/>
          <w:szCs w:val="24"/>
        </w:rPr>
      </w:pPr>
      <w:r w:rsidRPr="00A43AA3">
        <w:rPr>
          <w:rFonts w:cs="Calibri"/>
          <w:b/>
          <w:sz w:val="24"/>
          <w:szCs w:val="24"/>
        </w:rPr>
        <w:t xml:space="preserve">Programme Module for </w:t>
      </w:r>
    </w:p>
    <w:p xmlns:wp14="http://schemas.microsoft.com/office/word/2010/wordml" w:rsidRPr="00A43AA3" w:rsidR="008F164E" w:rsidP="008F164E" w:rsidRDefault="00A92A97" w14:paraId="1BDCFCFC" wp14:textId="77777777">
      <w:pPr>
        <w:jc w:val="center"/>
        <w:rPr>
          <w:rFonts w:cs="Calibri"/>
          <w:b/>
          <w:sz w:val="24"/>
          <w:szCs w:val="24"/>
        </w:rPr>
      </w:pPr>
      <w:r w:rsidRPr="00A43AA3">
        <w:rPr>
          <w:rFonts w:cs="Calibri"/>
          <w:b/>
          <w:sz w:val="24"/>
          <w:szCs w:val="24"/>
        </w:rPr>
        <w:t>Maths for Information Technology</w:t>
      </w:r>
    </w:p>
    <w:p xmlns:wp14="http://schemas.microsoft.com/office/word/2010/wordml" w:rsidRPr="00A43AA3" w:rsidR="008F164E" w:rsidP="008F164E" w:rsidRDefault="008F164E" w14:paraId="705B1A8B" wp14:textId="77777777">
      <w:pPr>
        <w:jc w:val="center"/>
        <w:rPr>
          <w:rFonts w:cs="Calibri"/>
          <w:b/>
          <w:sz w:val="24"/>
          <w:szCs w:val="24"/>
        </w:rPr>
      </w:pPr>
      <w:r w:rsidRPr="00A43AA3">
        <w:rPr>
          <w:rFonts w:cs="Calibri"/>
          <w:b/>
          <w:sz w:val="24"/>
          <w:szCs w:val="24"/>
        </w:rPr>
        <w:t xml:space="preserve">leading to </w:t>
      </w:r>
    </w:p>
    <w:p xmlns:wp14="http://schemas.microsoft.com/office/word/2010/wordml" w:rsidRPr="00A43AA3" w:rsidR="008F164E" w:rsidP="008F164E" w:rsidRDefault="00015C17" w14:paraId="21ADA623" wp14:textId="77777777">
      <w:pPr>
        <w:jc w:val="center"/>
        <w:rPr>
          <w:rFonts w:cs="Calibri"/>
          <w:b/>
          <w:sz w:val="24"/>
          <w:szCs w:val="24"/>
        </w:rPr>
      </w:pPr>
      <w:r w:rsidRPr="00A43AA3">
        <w:rPr>
          <w:rFonts w:cs="Calibri"/>
          <w:b/>
          <w:sz w:val="24"/>
          <w:szCs w:val="24"/>
        </w:rPr>
        <w:t>Level 5</w:t>
      </w:r>
      <w:r w:rsidRPr="00A43AA3" w:rsidR="008F164E">
        <w:rPr>
          <w:rFonts w:cs="Calibri"/>
          <w:b/>
          <w:sz w:val="24"/>
          <w:szCs w:val="24"/>
        </w:rPr>
        <w:t xml:space="preserve"> </w:t>
      </w:r>
      <w:r w:rsidRPr="00A43AA3" w:rsidR="004348D4">
        <w:rPr>
          <w:rFonts w:cs="Calibri"/>
          <w:b/>
          <w:sz w:val="24"/>
          <w:szCs w:val="24"/>
        </w:rPr>
        <w:t>QQI</w:t>
      </w:r>
      <w:r w:rsidRPr="00A43AA3" w:rsidR="008F164E">
        <w:rPr>
          <w:rFonts w:cs="Calibri"/>
          <w:b/>
          <w:sz w:val="24"/>
          <w:szCs w:val="24"/>
        </w:rPr>
        <w:t xml:space="preserve">  </w:t>
      </w:r>
      <w:bookmarkStart w:name="_GoBack" w:id="0"/>
      <w:bookmarkEnd w:id="0"/>
    </w:p>
    <w:p xmlns:wp14="http://schemas.microsoft.com/office/word/2010/wordml" w:rsidRPr="00A43AA3" w:rsidR="008F164E" w:rsidP="43A8626F" w:rsidRDefault="00A92A97" w14:paraId="0B116CB1" wp14:textId="3D87CDFD">
      <w:pPr>
        <w:jc w:val="center"/>
        <w:rPr>
          <w:rFonts w:cs="Calibri"/>
          <w:b w:val="1"/>
          <w:bCs w:val="1"/>
          <w:sz w:val="24"/>
          <w:szCs w:val="24"/>
          <w:highlight w:val="lightGray"/>
        </w:rPr>
      </w:pPr>
      <w:r w:rsidRPr="43A8626F" w:rsidR="00A92A97">
        <w:rPr>
          <w:rFonts w:cs="Calibri"/>
          <w:b w:val="1"/>
          <w:bCs w:val="1"/>
          <w:sz w:val="24"/>
          <w:szCs w:val="24"/>
        </w:rPr>
        <w:t xml:space="preserve">Maths for Information Technology </w:t>
      </w:r>
    </w:p>
    <w:p xmlns:wp14="http://schemas.microsoft.com/office/word/2010/wordml" w:rsidRPr="00A43AA3" w:rsidR="008F164E" w:rsidP="43A8626F" w:rsidRDefault="00A92A97" w14:paraId="4AC54B46" wp14:textId="3B533B26">
      <w:pPr>
        <w:jc w:val="center"/>
        <w:rPr>
          <w:rFonts w:cs="Calibri"/>
          <w:b w:val="1"/>
          <w:bCs w:val="1"/>
          <w:sz w:val="24"/>
          <w:szCs w:val="24"/>
          <w:highlight w:val="lightGray"/>
        </w:rPr>
        <w:sectPr w:rsidRPr="00A43AA3" w:rsidR="008F164E" w:rsidSect="009D2AF5">
          <w:headerReference w:type="default" r:id="rId12"/>
          <w:footerReference w:type="default" r:id="rId13"/>
          <w:pgSz w:w="11906" w:h="16838" w:orient="portrait"/>
          <w:pgMar w:top="1440" w:right="1440" w:bottom="1440" w:left="1440" w:header="708" w:footer="708" w:gutter="0"/>
          <w:pgBorders w:display="firstPage" w:offsetFrom="page">
            <w:top w:val="single" w:color="auto" w:sz="12" w:space="24"/>
            <w:left w:val="single" w:color="auto" w:sz="12" w:space="24"/>
            <w:bottom w:val="single" w:color="auto" w:sz="12" w:space="24"/>
            <w:right w:val="single" w:color="auto" w:sz="12" w:space="24"/>
          </w:pgBorders>
          <w:cols w:space="708"/>
          <w:docGrid w:linePitch="360"/>
        </w:sectPr>
      </w:pPr>
      <w:r w:rsidRPr="43A8626F" w:rsidR="00A92A97">
        <w:rPr>
          <w:rFonts w:cs="Calibri"/>
          <w:b w:val="1"/>
          <w:bCs w:val="1"/>
          <w:sz w:val="24"/>
          <w:szCs w:val="24"/>
        </w:rPr>
        <w:t>5N18396</w:t>
      </w:r>
    </w:p>
    <w:p xmlns:wp14="http://schemas.microsoft.com/office/word/2010/wordml" w:rsidR="009D2AF5" w:rsidP="009D2AF5" w:rsidRDefault="008F164E" w14:paraId="3E7A9F1C" wp14:textId="77777777">
      <w:pPr>
        <w:pStyle w:val="Heading2"/>
      </w:pPr>
      <w:r w:rsidRPr="00A43AA3">
        <w:t>Introduction</w:t>
      </w:r>
    </w:p>
    <w:p xmlns:wp14="http://schemas.microsoft.com/office/word/2010/wordml" w:rsidRPr="00A43AA3" w:rsidR="008F164E" w:rsidP="009D2AF5" w:rsidRDefault="008F164E" w14:paraId="3E7A41A3" wp14:textId="77777777">
      <w:r w:rsidRPr="00A43AA3">
        <w:t xml:space="preserve">This programme module may be delivered as a standalone module leading to certification in a </w:t>
      </w:r>
      <w:r w:rsidRPr="00A43AA3" w:rsidR="004348D4">
        <w:t>QQI</w:t>
      </w:r>
      <w:r w:rsidRPr="00A43AA3">
        <w:t xml:space="preserve"> minor award. It may also be delivered as part of an overall validated programme leading </w:t>
      </w:r>
      <w:r w:rsidRPr="00A43AA3" w:rsidR="00015C17">
        <w:t>to a Level 5</w:t>
      </w:r>
      <w:r w:rsidRPr="00A43AA3">
        <w:t xml:space="preserve"> </w:t>
      </w:r>
      <w:r w:rsidRPr="00A43AA3" w:rsidR="004348D4">
        <w:t>QQI</w:t>
      </w:r>
      <w:r w:rsidRPr="00A43AA3">
        <w:t xml:space="preserve"> Certificate. </w:t>
      </w:r>
    </w:p>
    <w:p xmlns:wp14="http://schemas.microsoft.com/office/word/2010/wordml" w:rsidRPr="00A43AA3" w:rsidR="009D2AF5" w:rsidP="009D2AF5" w:rsidRDefault="009D2AF5" w14:paraId="637452C6" wp14:textId="77777777">
      <w:pPr>
        <w:rPr>
          <w:color w:val="000000"/>
          <w:lang w:val="en-US"/>
        </w:rPr>
      </w:pPr>
      <w:r w:rsidRPr="00A43AA3">
        <w:rPr>
          <w:color w:val="000000"/>
          <w:lang w:val="en-US"/>
        </w:rPr>
        <w:t>The purpose of this award is to certify relevant knowledge, skill and competence to apply a broad range of mathematical skills and tools to a wide variety of contexts especially in software development and/or working with computer systems and networks.</w:t>
      </w:r>
    </w:p>
    <w:p xmlns:wp14="http://schemas.microsoft.com/office/word/2010/wordml" w:rsidRPr="00A43AA3" w:rsidR="008F164E" w:rsidP="009D2AF5" w:rsidRDefault="008F164E" w14:paraId="3B622AD6" wp14:textId="77777777">
      <w:r w:rsidRPr="00A43AA3">
        <w:t xml:space="preserve">The teacher/tutor should familiarise themselves with the information contained in </w:t>
      </w:r>
      <w:r w:rsidR="00C93803">
        <w:t xml:space="preserve">Laois and Offaly ETB’s </w:t>
      </w:r>
      <w:r w:rsidRPr="00A43AA3">
        <w:t>programme descriptor for the relevant validated programme prior to delivering this programme module.</w:t>
      </w:r>
    </w:p>
    <w:p xmlns:wp14="http://schemas.microsoft.com/office/word/2010/wordml" w:rsidRPr="00A43AA3" w:rsidR="008F164E" w:rsidP="009D2AF5" w:rsidRDefault="008F164E" w14:paraId="51A82906" wp14:textId="77777777">
      <w:r w:rsidRPr="00A43AA3">
        <w:t>The programme module is structured as follows:</w:t>
      </w:r>
    </w:p>
    <w:tbl>
      <w:tblPr>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4" w:type="dxa"/>
          <w:bottom w:w="34" w:type="dxa"/>
        </w:tblCellMar>
        <w:tblLook w:val="04A0" w:firstRow="1" w:lastRow="0" w:firstColumn="1" w:lastColumn="0" w:noHBand="0" w:noVBand="1"/>
      </w:tblPr>
      <w:tblGrid>
        <w:gridCol w:w="8908"/>
      </w:tblGrid>
      <w:tr xmlns:wp14="http://schemas.microsoft.com/office/word/2010/wordml" w:rsidRPr="00A43AA3" w:rsidR="008F164E" w:rsidTr="007948AB" w14:paraId="4F6D3F1D" wp14:textId="77777777">
        <w:trPr>
          <w:trHeight w:val="397"/>
        </w:trPr>
        <w:tc>
          <w:tcPr>
            <w:tcW w:w="9134" w:type="dxa"/>
            <w:vAlign w:val="center"/>
          </w:tcPr>
          <w:p w:rsidRPr="00A43AA3" w:rsidR="008F164E" w:rsidP="009D2AF5" w:rsidRDefault="008F164E" w14:paraId="7776B11C" wp14:textId="77777777">
            <w:pPr>
              <w:pStyle w:val="ListParagraph"/>
              <w:numPr>
                <w:ilvl w:val="0"/>
                <w:numId w:val="1"/>
              </w:numPr>
              <w:spacing w:after="0" w:line="240" w:lineRule="auto"/>
              <w:rPr>
                <w:rFonts w:cs="Calibri"/>
                <w:sz w:val="24"/>
                <w:szCs w:val="24"/>
                <w:lang w:eastAsia="en-IE"/>
              </w:rPr>
            </w:pPr>
            <w:r w:rsidRPr="00A43AA3">
              <w:rPr>
                <w:rFonts w:cs="Calibri"/>
                <w:sz w:val="24"/>
                <w:szCs w:val="24"/>
                <w:lang w:eastAsia="en-IE"/>
              </w:rPr>
              <w:t>Title of Programme Module</w:t>
            </w:r>
          </w:p>
        </w:tc>
      </w:tr>
      <w:tr xmlns:wp14="http://schemas.microsoft.com/office/word/2010/wordml" w:rsidRPr="00A43AA3" w:rsidR="008F164E" w:rsidTr="007948AB" w14:paraId="6C173D85" wp14:textId="77777777">
        <w:trPr>
          <w:trHeight w:val="397"/>
        </w:trPr>
        <w:tc>
          <w:tcPr>
            <w:tcW w:w="9134" w:type="dxa"/>
            <w:vAlign w:val="center"/>
          </w:tcPr>
          <w:p w:rsidRPr="00A43AA3" w:rsidR="008F164E" w:rsidP="009D2AF5" w:rsidRDefault="004348D4" w14:paraId="5368F11C" wp14:textId="77777777">
            <w:pPr>
              <w:pStyle w:val="ListParagraph"/>
              <w:numPr>
                <w:ilvl w:val="0"/>
                <w:numId w:val="1"/>
              </w:numPr>
              <w:spacing w:after="0" w:line="240" w:lineRule="auto"/>
              <w:rPr>
                <w:rFonts w:cs="Calibri"/>
                <w:sz w:val="24"/>
                <w:szCs w:val="24"/>
                <w:lang w:eastAsia="en-IE"/>
              </w:rPr>
            </w:pPr>
            <w:r w:rsidRPr="00A43AA3">
              <w:rPr>
                <w:rFonts w:cs="Calibri"/>
                <w:sz w:val="24"/>
                <w:szCs w:val="24"/>
                <w:lang w:eastAsia="en-IE"/>
              </w:rPr>
              <w:t>QQI</w:t>
            </w:r>
            <w:r w:rsidRPr="00A43AA3" w:rsidR="008F164E">
              <w:rPr>
                <w:rFonts w:cs="Calibri"/>
                <w:sz w:val="24"/>
                <w:szCs w:val="24"/>
                <w:lang w:eastAsia="en-IE"/>
              </w:rPr>
              <w:t xml:space="preserve"> Component Title and Code</w:t>
            </w:r>
          </w:p>
        </w:tc>
      </w:tr>
      <w:tr xmlns:wp14="http://schemas.microsoft.com/office/word/2010/wordml" w:rsidRPr="00A43AA3" w:rsidR="008F164E" w:rsidTr="007948AB" w14:paraId="7D45E4FA" wp14:textId="77777777">
        <w:trPr>
          <w:trHeight w:val="397"/>
        </w:trPr>
        <w:tc>
          <w:tcPr>
            <w:tcW w:w="9134" w:type="dxa"/>
            <w:vAlign w:val="center"/>
          </w:tcPr>
          <w:p w:rsidRPr="00A43AA3" w:rsidR="008F164E" w:rsidP="009D2AF5" w:rsidRDefault="008F164E" w14:paraId="337C2252" wp14:textId="77777777">
            <w:pPr>
              <w:pStyle w:val="ListParagraph"/>
              <w:numPr>
                <w:ilvl w:val="0"/>
                <w:numId w:val="1"/>
              </w:numPr>
              <w:spacing w:after="0" w:line="240" w:lineRule="auto"/>
              <w:rPr>
                <w:rFonts w:cs="Calibri"/>
                <w:sz w:val="24"/>
                <w:szCs w:val="24"/>
                <w:lang w:eastAsia="en-IE"/>
              </w:rPr>
            </w:pPr>
            <w:r w:rsidRPr="00A43AA3">
              <w:rPr>
                <w:rFonts w:cs="Calibri"/>
                <w:sz w:val="24"/>
                <w:szCs w:val="24"/>
                <w:lang w:eastAsia="en-IE"/>
              </w:rPr>
              <w:t>Duration in hours</w:t>
            </w:r>
          </w:p>
        </w:tc>
      </w:tr>
      <w:tr xmlns:wp14="http://schemas.microsoft.com/office/word/2010/wordml" w:rsidRPr="00A43AA3" w:rsidR="008F164E" w:rsidTr="007948AB" w14:paraId="63F3C07E" wp14:textId="77777777">
        <w:trPr>
          <w:trHeight w:val="397"/>
        </w:trPr>
        <w:tc>
          <w:tcPr>
            <w:tcW w:w="9134" w:type="dxa"/>
            <w:vAlign w:val="center"/>
          </w:tcPr>
          <w:p w:rsidRPr="00A43AA3" w:rsidR="008F164E" w:rsidP="009D2AF5" w:rsidRDefault="008F164E" w14:paraId="399D79C5" wp14:textId="77777777">
            <w:pPr>
              <w:pStyle w:val="ListParagraph"/>
              <w:numPr>
                <w:ilvl w:val="0"/>
                <w:numId w:val="1"/>
              </w:numPr>
              <w:spacing w:after="0" w:line="240" w:lineRule="auto"/>
              <w:rPr>
                <w:rFonts w:cs="Calibri"/>
                <w:sz w:val="24"/>
                <w:szCs w:val="24"/>
                <w:lang w:eastAsia="en-IE"/>
              </w:rPr>
            </w:pPr>
            <w:r w:rsidRPr="00A43AA3">
              <w:rPr>
                <w:rFonts w:cs="Calibri"/>
                <w:sz w:val="24"/>
                <w:szCs w:val="24"/>
                <w:lang w:eastAsia="en-IE"/>
              </w:rPr>
              <w:t xml:space="preserve">Credit Value of </w:t>
            </w:r>
            <w:r w:rsidRPr="00A43AA3" w:rsidR="004348D4">
              <w:rPr>
                <w:rFonts w:cs="Calibri"/>
                <w:sz w:val="24"/>
                <w:szCs w:val="24"/>
                <w:lang w:eastAsia="en-IE"/>
              </w:rPr>
              <w:t>QQI</w:t>
            </w:r>
            <w:r w:rsidRPr="00A43AA3">
              <w:rPr>
                <w:rFonts w:cs="Calibri"/>
                <w:sz w:val="24"/>
                <w:szCs w:val="24"/>
                <w:lang w:eastAsia="en-IE"/>
              </w:rPr>
              <w:t xml:space="preserve"> Component</w:t>
            </w:r>
          </w:p>
        </w:tc>
      </w:tr>
      <w:tr xmlns:wp14="http://schemas.microsoft.com/office/word/2010/wordml" w:rsidRPr="00A43AA3" w:rsidR="008F164E" w:rsidTr="007948AB" w14:paraId="1B9FBFDD" wp14:textId="77777777">
        <w:trPr>
          <w:trHeight w:val="397"/>
        </w:trPr>
        <w:tc>
          <w:tcPr>
            <w:tcW w:w="9134" w:type="dxa"/>
            <w:vAlign w:val="center"/>
          </w:tcPr>
          <w:p w:rsidRPr="00A43AA3" w:rsidR="008F164E" w:rsidP="009D2AF5" w:rsidRDefault="008F164E" w14:paraId="72F77DC3" wp14:textId="77777777">
            <w:pPr>
              <w:pStyle w:val="ListParagraph"/>
              <w:numPr>
                <w:ilvl w:val="0"/>
                <w:numId w:val="1"/>
              </w:numPr>
              <w:spacing w:after="0" w:line="240" w:lineRule="auto"/>
              <w:rPr>
                <w:rFonts w:cs="Calibri"/>
                <w:sz w:val="24"/>
                <w:szCs w:val="24"/>
                <w:lang w:eastAsia="en-IE"/>
              </w:rPr>
            </w:pPr>
            <w:r w:rsidRPr="00A43AA3">
              <w:rPr>
                <w:rFonts w:cs="Calibri"/>
                <w:sz w:val="24"/>
                <w:szCs w:val="24"/>
                <w:lang w:eastAsia="en-IE"/>
              </w:rPr>
              <w:t>Status</w:t>
            </w:r>
          </w:p>
        </w:tc>
      </w:tr>
      <w:tr xmlns:wp14="http://schemas.microsoft.com/office/word/2010/wordml" w:rsidRPr="00A43AA3" w:rsidR="008F164E" w:rsidTr="007948AB" w14:paraId="7C34F6A7" wp14:textId="77777777">
        <w:trPr>
          <w:trHeight w:val="397"/>
        </w:trPr>
        <w:tc>
          <w:tcPr>
            <w:tcW w:w="9134" w:type="dxa"/>
            <w:vAlign w:val="center"/>
          </w:tcPr>
          <w:p w:rsidRPr="00A43AA3" w:rsidR="008F164E" w:rsidP="009D2AF5" w:rsidRDefault="008F164E" w14:paraId="72723652" wp14:textId="77777777">
            <w:pPr>
              <w:pStyle w:val="ListParagraph"/>
              <w:numPr>
                <w:ilvl w:val="0"/>
                <w:numId w:val="1"/>
              </w:numPr>
              <w:spacing w:after="0" w:line="240" w:lineRule="auto"/>
              <w:rPr>
                <w:rFonts w:cs="Calibri"/>
                <w:sz w:val="24"/>
                <w:szCs w:val="24"/>
                <w:lang w:eastAsia="en-IE"/>
              </w:rPr>
            </w:pPr>
            <w:r w:rsidRPr="00A43AA3">
              <w:rPr>
                <w:rFonts w:cs="Calibri"/>
                <w:sz w:val="24"/>
                <w:szCs w:val="24"/>
                <w:lang w:eastAsia="en-IE"/>
              </w:rPr>
              <w:t>Special Requirements</w:t>
            </w:r>
          </w:p>
        </w:tc>
      </w:tr>
      <w:tr xmlns:wp14="http://schemas.microsoft.com/office/word/2010/wordml" w:rsidRPr="00A43AA3" w:rsidR="008F164E" w:rsidTr="007948AB" w14:paraId="20B53964" wp14:textId="77777777">
        <w:trPr>
          <w:trHeight w:val="397"/>
        </w:trPr>
        <w:tc>
          <w:tcPr>
            <w:tcW w:w="9134" w:type="dxa"/>
            <w:vAlign w:val="center"/>
          </w:tcPr>
          <w:p w:rsidRPr="00A43AA3" w:rsidR="008F164E" w:rsidP="009D2AF5" w:rsidRDefault="008F164E" w14:paraId="7AA15508" wp14:textId="77777777">
            <w:pPr>
              <w:pStyle w:val="ListParagraph"/>
              <w:numPr>
                <w:ilvl w:val="0"/>
                <w:numId w:val="1"/>
              </w:numPr>
              <w:spacing w:after="0" w:line="240" w:lineRule="auto"/>
              <w:rPr>
                <w:rFonts w:cs="Calibri"/>
                <w:sz w:val="24"/>
                <w:szCs w:val="24"/>
                <w:lang w:eastAsia="en-IE"/>
              </w:rPr>
            </w:pPr>
            <w:r w:rsidRPr="00A43AA3">
              <w:rPr>
                <w:rFonts w:cs="Calibri"/>
                <w:sz w:val="24"/>
                <w:szCs w:val="24"/>
                <w:lang w:eastAsia="en-IE"/>
              </w:rPr>
              <w:t>Aim of the Programme Module</w:t>
            </w:r>
          </w:p>
        </w:tc>
      </w:tr>
      <w:tr xmlns:wp14="http://schemas.microsoft.com/office/word/2010/wordml" w:rsidRPr="00A43AA3" w:rsidR="008F164E" w:rsidTr="007948AB" w14:paraId="371B24C1" wp14:textId="77777777">
        <w:trPr>
          <w:trHeight w:val="397"/>
        </w:trPr>
        <w:tc>
          <w:tcPr>
            <w:tcW w:w="9134" w:type="dxa"/>
            <w:vAlign w:val="center"/>
          </w:tcPr>
          <w:p w:rsidRPr="00A43AA3" w:rsidR="008F164E" w:rsidP="009D2AF5" w:rsidRDefault="008F164E" w14:paraId="14D62D0E" wp14:textId="77777777">
            <w:pPr>
              <w:pStyle w:val="ListParagraph"/>
              <w:numPr>
                <w:ilvl w:val="0"/>
                <w:numId w:val="1"/>
              </w:numPr>
              <w:spacing w:after="0" w:line="240" w:lineRule="auto"/>
              <w:rPr>
                <w:rFonts w:cs="Calibri"/>
                <w:sz w:val="24"/>
                <w:szCs w:val="24"/>
                <w:lang w:eastAsia="en-IE"/>
              </w:rPr>
            </w:pPr>
            <w:r w:rsidRPr="00A43AA3">
              <w:rPr>
                <w:rFonts w:cs="Calibri"/>
                <w:sz w:val="24"/>
                <w:szCs w:val="24"/>
                <w:lang w:eastAsia="en-IE"/>
              </w:rPr>
              <w:t>Objectives of the Programme Module</w:t>
            </w:r>
          </w:p>
        </w:tc>
      </w:tr>
      <w:tr xmlns:wp14="http://schemas.microsoft.com/office/word/2010/wordml" w:rsidRPr="00A43AA3" w:rsidR="008F164E" w:rsidTr="007948AB" w14:paraId="0799489B" wp14:textId="77777777">
        <w:trPr>
          <w:trHeight w:val="397"/>
        </w:trPr>
        <w:tc>
          <w:tcPr>
            <w:tcW w:w="9134" w:type="dxa"/>
            <w:vAlign w:val="center"/>
          </w:tcPr>
          <w:p w:rsidRPr="00A43AA3" w:rsidR="008F164E" w:rsidP="009D2AF5" w:rsidRDefault="008F164E" w14:paraId="0E1F9BC5" wp14:textId="77777777">
            <w:pPr>
              <w:pStyle w:val="ListParagraph"/>
              <w:numPr>
                <w:ilvl w:val="0"/>
                <w:numId w:val="1"/>
              </w:numPr>
              <w:spacing w:after="0" w:line="240" w:lineRule="auto"/>
              <w:rPr>
                <w:rFonts w:cs="Calibri"/>
                <w:sz w:val="24"/>
                <w:szCs w:val="24"/>
                <w:lang w:eastAsia="en-IE"/>
              </w:rPr>
            </w:pPr>
            <w:r w:rsidRPr="00A43AA3">
              <w:rPr>
                <w:rFonts w:cs="Calibri"/>
                <w:sz w:val="24"/>
                <w:szCs w:val="24"/>
                <w:lang w:eastAsia="en-IE"/>
              </w:rPr>
              <w:t>Learning Outcomes</w:t>
            </w:r>
          </w:p>
        </w:tc>
      </w:tr>
      <w:tr xmlns:wp14="http://schemas.microsoft.com/office/word/2010/wordml" w:rsidRPr="00A43AA3" w:rsidR="008F164E" w:rsidTr="007948AB" w14:paraId="2AAFCE28" wp14:textId="77777777">
        <w:trPr>
          <w:trHeight w:val="397"/>
        </w:trPr>
        <w:tc>
          <w:tcPr>
            <w:tcW w:w="9134" w:type="dxa"/>
            <w:vAlign w:val="center"/>
          </w:tcPr>
          <w:p w:rsidRPr="00A43AA3" w:rsidR="008F164E" w:rsidP="009D2AF5" w:rsidRDefault="008F164E" w14:paraId="2AA0B20C" wp14:textId="77777777">
            <w:pPr>
              <w:pStyle w:val="ListParagraph"/>
              <w:numPr>
                <w:ilvl w:val="0"/>
                <w:numId w:val="1"/>
              </w:numPr>
              <w:spacing w:after="0" w:line="240" w:lineRule="auto"/>
              <w:rPr>
                <w:rFonts w:cs="Calibri"/>
                <w:sz w:val="24"/>
                <w:szCs w:val="24"/>
                <w:lang w:eastAsia="en-IE"/>
              </w:rPr>
            </w:pPr>
            <w:r w:rsidRPr="00A43AA3">
              <w:rPr>
                <w:rFonts w:cs="Calibri"/>
                <w:sz w:val="24"/>
                <w:szCs w:val="24"/>
                <w:lang w:eastAsia="en-IE"/>
              </w:rPr>
              <w:t>Indicative Content</w:t>
            </w:r>
          </w:p>
        </w:tc>
      </w:tr>
      <w:tr xmlns:wp14="http://schemas.microsoft.com/office/word/2010/wordml" w:rsidRPr="00A43AA3" w:rsidR="008F164E" w:rsidTr="007948AB" w14:paraId="72F0AB41" wp14:textId="77777777">
        <w:trPr>
          <w:trHeight w:val="964"/>
        </w:trPr>
        <w:tc>
          <w:tcPr>
            <w:tcW w:w="9134" w:type="dxa"/>
            <w:vAlign w:val="center"/>
          </w:tcPr>
          <w:p w:rsidRPr="00A43AA3" w:rsidR="008F164E" w:rsidP="009D2AF5" w:rsidRDefault="008F164E" w14:paraId="5AEEA579" wp14:textId="77777777">
            <w:pPr>
              <w:pStyle w:val="ListParagraph"/>
              <w:numPr>
                <w:ilvl w:val="0"/>
                <w:numId w:val="1"/>
              </w:numPr>
              <w:spacing w:after="0" w:line="240" w:lineRule="auto"/>
              <w:rPr>
                <w:rFonts w:cs="Calibri"/>
                <w:sz w:val="24"/>
                <w:szCs w:val="24"/>
                <w:lang w:eastAsia="en-IE"/>
              </w:rPr>
            </w:pPr>
            <w:r w:rsidRPr="00A43AA3">
              <w:rPr>
                <w:rFonts w:cs="Calibri"/>
                <w:sz w:val="24"/>
                <w:szCs w:val="24"/>
                <w:lang w:eastAsia="en-IE"/>
              </w:rPr>
              <w:t>Assessment</w:t>
            </w:r>
          </w:p>
          <w:p w:rsidRPr="00A43AA3" w:rsidR="008F164E" w:rsidP="009D2AF5" w:rsidRDefault="008F164E" w14:paraId="7256DE8D" wp14:textId="77777777">
            <w:pPr>
              <w:pStyle w:val="ListParagraph"/>
              <w:numPr>
                <w:ilvl w:val="1"/>
                <w:numId w:val="1"/>
              </w:numPr>
              <w:spacing w:after="0" w:line="240" w:lineRule="auto"/>
              <w:rPr>
                <w:rFonts w:cs="Calibri"/>
                <w:sz w:val="24"/>
                <w:szCs w:val="24"/>
                <w:lang w:eastAsia="en-IE"/>
              </w:rPr>
            </w:pPr>
            <w:r w:rsidRPr="00A43AA3">
              <w:rPr>
                <w:rFonts w:cs="Calibri"/>
                <w:sz w:val="24"/>
                <w:szCs w:val="24"/>
                <w:lang w:eastAsia="en-IE"/>
              </w:rPr>
              <w:t>Assessment Technique(s)</w:t>
            </w:r>
          </w:p>
          <w:p w:rsidRPr="00A43AA3" w:rsidR="008F164E" w:rsidP="009D2AF5" w:rsidRDefault="008F164E" w14:paraId="76099563" wp14:textId="77777777">
            <w:pPr>
              <w:pStyle w:val="ListParagraph"/>
              <w:numPr>
                <w:ilvl w:val="1"/>
                <w:numId w:val="1"/>
              </w:numPr>
              <w:spacing w:after="0" w:line="240" w:lineRule="auto"/>
              <w:rPr>
                <w:rFonts w:cs="Calibri"/>
                <w:sz w:val="24"/>
                <w:szCs w:val="24"/>
                <w:lang w:eastAsia="en-IE"/>
              </w:rPr>
            </w:pPr>
            <w:r w:rsidRPr="00A43AA3">
              <w:rPr>
                <w:rFonts w:cs="Calibri"/>
                <w:sz w:val="24"/>
                <w:szCs w:val="24"/>
                <w:lang w:eastAsia="en-IE"/>
              </w:rPr>
              <w:t>Mapping of Learning Outcomes to Assessment Technique(s)</w:t>
            </w:r>
          </w:p>
          <w:p w:rsidRPr="00A43AA3" w:rsidR="008F164E" w:rsidP="009D2AF5" w:rsidRDefault="008F164E" w14:paraId="15F6201B" wp14:textId="77777777">
            <w:pPr>
              <w:pStyle w:val="ListParagraph"/>
              <w:numPr>
                <w:ilvl w:val="1"/>
                <w:numId w:val="1"/>
              </w:numPr>
              <w:spacing w:after="0" w:line="240" w:lineRule="auto"/>
              <w:rPr>
                <w:rFonts w:cs="Calibri"/>
                <w:sz w:val="24"/>
                <w:szCs w:val="24"/>
                <w:lang w:eastAsia="en-IE"/>
              </w:rPr>
            </w:pPr>
            <w:r w:rsidRPr="00A43AA3">
              <w:rPr>
                <w:rFonts w:cs="Calibri"/>
                <w:sz w:val="24"/>
                <w:szCs w:val="24"/>
                <w:lang w:eastAsia="en-IE"/>
              </w:rPr>
              <w:t>Guidelines for Assessment Activities</w:t>
            </w:r>
          </w:p>
        </w:tc>
      </w:tr>
      <w:tr xmlns:wp14="http://schemas.microsoft.com/office/word/2010/wordml" w:rsidRPr="00A43AA3" w:rsidR="008F164E" w:rsidTr="007948AB" w14:paraId="0F42E5FD" wp14:textId="77777777">
        <w:trPr>
          <w:trHeight w:val="397"/>
        </w:trPr>
        <w:tc>
          <w:tcPr>
            <w:tcW w:w="9134" w:type="dxa"/>
            <w:vAlign w:val="center"/>
          </w:tcPr>
          <w:p w:rsidRPr="00A43AA3" w:rsidR="008F164E" w:rsidP="009D2AF5" w:rsidRDefault="008F164E" w14:paraId="72EA699D" wp14:textId="77777777">
            <w:pPr>
              <w:pStyle w:val="ListParagraph"/>
              <w:numPr>
                <w:ilvl w:val="0"/>
                <w:numId w:val="1"/>
              </w:numPr>
              <w:spacing w:after="0" w:line="240" w:lineRule="auto"/>
              <w:rPr>
                <w:rFonts w:cs="Calibri"/>
                <w:sz w:val="24"/>
                <w:szCs w:val="24"/>
                <w:lang w:eastAsia="en-IE"/>
              </w:rPr>
            </w:pPr>
            <w:r w:rsidRPr="00A43AA3">
              <w:rPr>
                <w:rFonts w:cs="Calibri"/>
                <w:sz w:val="24"/>
                <w:szCs w:val="24"/>
                <w:lang w:eastAsia="en-IE"/>
              </w:rPr>
              <w:t>Grading</w:t>
            </w:r>
          </w:p>
        </w:tc>
      </w:tr>
      <w:tr xmlns:wp14="http://schemas.microsoft.com/office/word/2010/wordml" w:rsidRPr="00A43AA3" w:rsidR="008F164E" w:rsidTr="007948AB" w14:paraId="304B81C1" wp14:textId="77777777">
        <w:trPr>
          <w:trHeight w:val="397"/>
        </w:trPr>
        <w:tc>
          <w:tcPr>
            <w:tcW w:w="9134" w:type="dxa"/>
            <w:vAlign w:val="center"/>
          </w:tcPr>
          <w:p w:rsidRPr="00A43AA3" w:rsidR="008F164E" w:rsidP="009D2AF5" w:rsidRDefault="008F164E" w14:paraId="4182DFCB" wp14:textId="77777777">
            <w:pPr>
              <w:pStyle w:val="ListParagraph"/>
              <w:numPr>
                <w:ilvl w:val="0"/>
                <w:numId w:val="1"/>
              </w:numPr>
              <w:spacing w:after="0" w:line="240" w:lineRule="auto"/>
              <w:rPr>
                <w:rFonts w:cs="Calibri"/>
                <w:sz w:val="24"/>
                <w:szCs w:val="24"/>
                <w:lang w:eastAsia="en-IE"/>
              </w:rPr>
            </w:pPr>
            <w:r w:rsidRPr="00A43AA3">
              <w:rPr>
                <w:rFonts w:cs="Calibri"/>
                <w:sz w:val="24"/>
                <w:szCs w:val="24"/>
                <w:lang w:eastAsia="en-IE"/>
              </w:rPr>
              <w:t>Learner Marking Sheet(s), including Assessment Criteria</w:t>
            </w:r>
          </w:p>
        </w:tc>
      </w:tr>
    </w:tbl>
    <w:p xmlns:wp14="http://schemas.microsoft.com/office/word/2010/wordml" w:rsidRPr="00A43AA3" w:rsidR="008F164E" w:rsidP="008F164E" w:rsidRDefault="008F164E" w14:paraId="24FF9B3F" wp14:textId="77777777">
      <w:pPr>
        <w:spacing w:after="0" w:line="240" w:lineRule="auto"/>
        <w:rPr>
          <w:rFonts w:cs="Calibri"/>
          <w:b/>
          <w:sz w:val="24"/>
          <w:szCs w:val="24"/>
        </w:rPr>
      </w:pPr>
      <w:r w:rsidRPr="00A43AA3">
        <w:rPr>
          <w:rFonts w:cs="Calibri"/>
          <w:b/>
          <w:sz w:val="24"/>
          <w:szCs w:val="24"/>
        </w:rPr>
        <w:br/>
      </w:r>
      <w:r w:rsidRPr="00A43AA3">
        <w:rPr>
          <w:rFonts w:cs="Calibri"/>
          <w:b/>
          <w:sz w:val="24"/>
          <w:szCs w:val="24"/>
        </w:rPr>
        <w:t>Integrated Delivery and Assessment</w:t>
      </w:r>
    </w:p>
    <w:p xmlns:wp14="http://schemas.microsoft.com/office/word/2010/wordml" w:rsidRPr="00A43AA3" w:rsidR="008F164E" w:rsidP="00041DAE" w:rsidRDefault="008F164E" w14:paraId="2CFE7CC9" wp14:textId="77777777">
      <w:pPr>
        <w:spacing w:after="0" w:line="240" w:lineRule="auto"/>
        <w:jc w:val="both"/>
        <w:rPr>
          <w:rFonts w:cs="Calibri"/>
          <w:color w:val="FF0000"/>
          <w:sz w:val="24"/>
          <w:szCs w:val="24"/>
        </w:rPr>
      </w:pPr>
      <w:r w:rsidRPr="00A43AA3">
        <w:rPr>
          <w:rFonts w:cs="Calibri"/>
          <w:sz w:val="24"/>
          <w:szCs w:val="24"/>
        </w:rPr>
        <w:t>The teacher/tutor is encouraged to integrate the delivery of content where an overlap between content of this programme module and one or more other programme modules is identified.</w:t>
      </w:r>
      <w:r w:rsidRPr="00A43AA3">
        <w:rPr>
          <w:rFonts w:cs="Calibri"/>
          <w:color w:val="FF0000"/>
          <w:sz w:val="24"/>
          <w:szCs w:val="24"/>
        </w:rPr>
        <w:t xml:space="preserve"> </w:t>
      </w:r>
      <w:r w:rsidRPr="00A43AA3">
        <w:rPr>
          <w:rFonts w:cs="Calibri"/>
          <w:color w:val="000000"/>
          <w:sz w:val="24"/>
          <w:szCs w:val="24"/>
        </w:rPr>
        <w:t>This programme module will facilitate the learner to develop</w:t>
      </w:r>
      <w:r w:rsidRPr="00A43AA3" w:rsidR="00DC6C1D">
        <w:rPr>
          <w:rFonts w:cs="Calibri"/>
          <w:color w:val="000000"/>
          <w:sz w:val="24"/>
          <w:szCs w:val="24"/>
        </w:rPr>
        <w:t xml:space="preserve"> the academic and vocational language, literacy and numeracy skills</w:t>
      </w:r>
      <w:r w:rsidRPr="00A43AA3">
        <w:rPr>
          <w:rFonts w:cs="Calibri"/>
          <w:color w:val="000000"/>
          <w:sz w:val="24"/>
          <w:szCs w:val="24"/>
        </w:rPr>
        <w:t xml:space="preserve"> relevant to the themes and content of the module. </w:t>
      </w:r>
    </w:p>
    <w:p xmlns:wp14="http://schemas.microsoft.com/office/word/2010/wordml" w:rsidRPr="00A43AA3" w:rsidR="008F164E" w:rsidP="008F164E" w:rsidRDefault="008F164E" w14:paraId="6A05A809" wp14:textId="77777777">
      <w:pPr>
        <w:spacing w:after="0" w:line="240" w:lineRule="auto"/>
        <w:rPr>
          <w:rFonts w:cs="Calibri"/>
          <w:color w:val="FF0000"/>
          <w:sz w:val="24"/>
          <w:szCs w:val="24"/>
        </w:rPr>
      </w:pPr>
    </w:p>
    <w:p xmlns:wp14="http://schemas.microsoft.com/office/word/2010/wordml" w:rsidRPr="00A43AA3" w:rsidR="008F164E" w:rsidP="007948AB" w:rsidRDefault="008F164E" w14:paraId="3C5E33EC" wp14:textId="77777777">
      <w:pPr>
        <w:rPr>
          <w:color w:val="000000"/>
        </w:rPr>
      </w:pPr>
      <w:r w:rsidRPr="00A43AA3">
        <w:t xml:space="preserve">Likewise the teacher/tutor is encouraged to integrate assessment where there is an opportunity to facilitate a learner to produce one piece of assessment evidence which demonstrates the learning outcomes from more than one programme module. </w:t>
      </w:r>
      <w:r w:rsidRPr="00A43AA3">
        <w:rPr>
          <w:color w:val="000000"/>
        </w:rPr>
        <w:t>The integration of the de</w:t>
      </w:r>
      <w:r w:rsidRPr="00A43AA3" w:rsidR="00015C17">
        <w:rPr>
          <w:color w:val="000000"/>
        </w:rPr>
        <w:t>livery and assessment of level 5 Communications and level 5</w:t>
      </w:r>
      <w:r w:rsidRPr="00A43AA3">
        <w:rPr>
          <w:color w:val="000000"/>
        </w:rPr>
        <w:t xml:space="preserve"> Mathematics mo</w:t>
      </w:r>
      <w:r w:rsidRPr="00A43AA3" w:rsidR="00015C17">
        <w:rPr>
          <w:color w:val="000000"/>
        </w:rPr>
        <w:t>dules with that of other level 5</w:t>
      </w:r>
      <w:r w:rsidRPr="00A43AA3">
        <w:rPr>
          <w:color w:val="000000"/>
        </w:rPr>
        <w:t xml:space="preserve"> modules is specifically encouraged</w:t>
      </w:r>
      <w:r w:rsidRPr="00A43AA3" w:rsidR="00B8377D">
        <w:rPr>
          <w:color w:val="000000"/>
        </w:rPr>
        <w:t>, as appropriate</w:t>
      </w:r>
      <w:r w:rsidRPr="00A43AA3">
        <w:rPr>
          <w:color w:val="000000"/>
        </w:rPr>
        <w:t xml:space="preserve">. </w:t>
      </w:r>
    </w:p>
    <w:p xmlns:wp14="http://schemas.microsoft.com/office/word/2010/wordml" w:rsidRPr="00A43AA3" w:rsidR="008F164E" w:rsidP="008F164E" w:rsidRDefault="008F164E" w14:paraId="5A39BBE3" wp14:textId="77777777">
      <w:pPr>
        <w:spacing w:after="0" w:line="240" w:lineRule="auto"/>
        <w:rPr>
          <w:rFonts w:cs="Calibri"/>
          <w:color w:val="FF0000"/>
          <w:sz w:val="24"/>
          <w:szCs w:val="24"/>
        </w:rPr>
      </w:pPr>
    </w:p>
    <w:p xmlns:wp14="http://schemas.microsoft.com/office/word/2010/wordml" w:rsidRPr="00A43AA3" w:rsidR="00041DAE" w:rsidP="007948AB" w:rsidRDefault="008F164E" w14:paraId="0FF9BC89" wp14:textId="77777777">
      <w:pPr>
        <w:pStyle w:val="Heading2"/>
      </w:pPr>
      <w:r w:rsidRPr="00A43AA3">
        <w:t>Indicative Content</w:t>
      </w:r>
    </w:p>
    <w:p xmlns:wp14="http://schemas.microsoft.com/office/word/2010/wordml" w:rsidRPr="00A43AA3" w:rsidR="008F164E" w:rsidP="007948AB" w:rsidRDefault="008F164E" w14:paraId="18EA71DC" wp14:textId="77777777">
      <w:r w:rsidRPr="00A43AA3">
        <w:t>The indicative content in Section 10 does not cover all teaching possibilities. The teacher/tutor is encouraged to be creative in devising and implementing other approaches, as appropriate. The use of examples is there to provide suggestions. The teacher/tutor is free to use other examples, as appropriate. The indicative content ensures all learning outcomes are addressed but it may not follow the same sequence as that in which the learning outcomes are listed in Section 9. It is the teacher’s/tutor’s responsibility to ensure that all learning outcomes are included in the delivery of this programme module.</w:t>
      </w:r>
      <w:r w:rsidR="007948AB">
        <w:br/>
      </w:r>
    </w:p>
    <w:p xmlns:wp14="http://schemas.microsoft.com/office/word/2010/wordml" w:rsidRPr="00A43AA3" w:rsidR="007948AB" w:rsidP="007948AB" w:rsidRDefault="007948AB" w14:paraId="6C54F8AB" wp14:textId="77777777">
      <w:pPr>
        <w:pStyle w:val="Heading1"/>
      </w:pPr>
      <w:r w:rsidRPr="00A43AA3">
        <w:t>Title of Programme Module</w:t>
      </w:r>
    </w:p>
    <w:p xmlns:wp14="http://schemas.microsoft.com/office/word/2010/wordml" w:rsidRPr="00A43AA3" w:rsidR="007948AB" w:rsidP="007948AB" w:rsidRDefault="007948AB" w14:paraId="79B88029" wp14:textId="77777777">
      <w:pPr>
        <w:pStyle w:val="NoSpacing"/>
      </w:pPr>
      <w:r w:rsidRPr="00A43AA3">
        <w:t>Maths for Information Technology</w:t>
      </w:r>
    </w:p>
    <w:p xmlns:wp14="http://schemas.microsoft.com/office/word/2010/wordml" w:rsidRPr="00A43AA3" w:rsidR="007948AB" w:rsidP="00D614FC" w:rsidRDefault="007948AB" w14:paraId="41C8F396" wp14:textId="77777777">
      <w:pPr>
        <w:spacing w:after="0" w:line="240" w:lineRule="auto"/>
        <w:rPr>
          <w:rFonts w:cs="Calibri"/>
          <w:sz w:val="24"/>
          <w:szCs w:val="24"/>
        </w:rPr>
      </w:pPr>
    </w:p>
    <w:p xmlns:wp14="http://schemas.microsoft.com/office/word/2010/wordml" w:rsidRPr="00A43AA3" w:rsidR="007948AB" w:rsidP="007948AB" w:rsidRDefault="007948AB" w14:paraId="2074B1A5" wp14:textId="77777777">
      <w:pPr>
        <w:pStyle w:val="Heading1"/>
      </w:pPr>
      <w:r w:rsidRPr="00A43AA3">
        <w:t xml:space="preserve">Component Name and Code </w:t>
      </w:r>
    </w:p>
    <w:p xmlns:wp14="http://schemas.microsoft.com/office/word/2010/wordml" w:rsidRPr="00A43AA3" w:rsidR="007948AB" w:rsidP="007948AB" w:rsidRDefault="007948AB" w14:paraId="662E2199" wp14:textId="77777777">
      <w:pPr>
        <w:pStyle w:val="NoSpacing"/>
      </w:pPr>
      <w:r w:rsidRPr="00A43AA3">
        <w:t>Maths for Information Technology 5N18396</w:t>
      </w:r>
      <w:r w:rsidRPr="00A43AA3">
        <w:br/>
      </w:r>
    </w:p>
    <w:p xmlns:wp14="http://schemas.microsoft.com/office/word/2010/wordml" w:rsidRPr="00A43AA3" w:rsidR="007948AB" w:rsidP="007948AB" w:rsidRDefault="007948AB" w14:paraId="792CA2F9" wp14:textId="77777777">
      <w:pPr>
        <w:pStyle w:val="Heading1"/>
      </w:pPr>
      <w:r w:rsidRPr="00A43AA3">
        <w:t>Duration in Hours</w:t>
      </w:r>
    </w:p>
    <w:p xmlns:wp14="http://schemas.microsoft.com/office/word/2010/wordml" w:rsidRPr="00A43AA3" w:rsidR="007948AB" w:rsidP="007948AB" w:rsidRDefault="007948AB" w14:paraId="4132BDAC" wp14:textId="77777777">
      <w:pPr>
        <w:pStyle w:val="NoSpacing"/>
      </w:pPr>
      <w:r w:rsidRPr="00A43AA3">
        <w:t>150 Hours (typical learner effort, to include both directed and self-directed learning).</w:t>
      </w:r>
      <w:r w:rsidRPr="00A43AA3">
        <w:br/>
      </w:r>
    </w:p>
    <w:p xmlns:wp14="http://schemas.microsoft.com/office/word/2010/wordml" w:rsidRPr="00A43AA3" w:rsidR="007948AB" w:rsidP="007948AB" w:rsidRDefault="007948AB" w14:paraId="133F628E" wp14:textId="77777777">
      <w:pPr>
        <w:pStyle w:val="Heading1"/>
      </w:pPr>
      <w:r w:rsidRPr="00A43AA3">
        <w:t>Credit Value</w:t>
      </w:r>
    </w:p>
    <w:p xmlns:wp14="http://schemas.microsoft.com/office/word/2010/wordml" w:rsidRPr="00A43AA3" w:rsidR="007948AB" w:rsidP="007948AB" w:rsidRDefault="007948AB" w14:paraId="554BF4C7" wp14:textId="77777777">
      <w:pPr>
        <w:pStyle w:val="NoSpacing"/>
      </w:pPr>
      <w:r w:rsidRPr="00A43AA3">
        <w:t>15 Credits.</w:t>
      </w:r>
      <w:r w:rsidRPr="00A43AA3">
        <w:rPr>
          <w:highlight w:val="lightGray"/>
        </w:rPr>
        <w:t xml:space="preserve"> </w:t>
      </w:r>
      <w:r w:rsidRPr="00A43AA3">
        <w:br/>
      </w:r>
    </w:p>
    <w:p xmlns:wp14="http://schemas.microsoft.com/office/word/2010/wordml" w:rsidRPr="00A43AA3" w:rsidR="007948AB" w:rsidP="007948AB" w:rsidRDefault="007948AB" w14:paraId="7D56C4AE" wp14:textId="77777777">
      <w:pPr>
        <w:pStyle w:val="Heading1"/>
      </w:pPr>
      <w:r w:rsidRPr="00A43AA3">
        <w:t>Status</w:t>
      </w:r>
    </w:p>
    <w:p xmlns:wp14="http://schemas.microsoft.com/office/word/2010/wordml" w:rsidRPr="00A43AA3" w:rsidR="007948AB" w:rsidP="007948AB" w:rsidRDefault="007948AB" w14:paraId="00061A15" wp14:textId="77777777">
      <w:pPr>
        <w:pStyle w:val="NoSpacing"/>
      </w:pPr>
      <w:r w:rsidRPr="00A43AA3">
        <w:t>This programme module may be compulsory or optional within the context of the validated programme. Please refer to the relevant programme descriptor, Section 9 Programme Structure.</w:t>
      </w:r>
      <w:r w:rsidRPr="00A43AA3">
        <w:br/>
      </w:r>
    </w:p>
    <w:p xmlns:wp14="http://schemas.microsoft.com/office/word/2010/wordml" w:rsidRPr="00A43AA3" w:rsidR="007948AB" w:rsidP="007948AB" w:rsidRDefault="007948AB" w14:paraId="69E6AABC" wp14:textId="77777777">
      <w:pPr>
        <w:pStyle w:val="Heading1"/>
      </w:pPr>
      <w:r w:rsidRPr="00A43AA3">
        <w:t>Special Requirements</w:t>
      </w:r>
    </w:p>
    <w:p xmlns:wp14="http://schemas.microsoft.com/office/word/2010/wordml" w:rsidRPr="00A43AA3" w:rsidR="007948AB" w:rsidP="007948AB" w:rsidRDefault="007948AB" w14:paraId="5BAA3C7C" wp14:textId="77777777">
      <w:pPr>
        <w:pStyle w:val="NoSpacing"/>
      </w:pPr>
      <w:r w:rsidRPr="00A43AA3">
        <w:t xml:space="preserve">None. </w:t>
      </w:r>
    </w:p>
    <w:p xmlns:wp14="http://schemas.microsoft.com/office/word/2010/wordml" w:rsidRPr="00A43AA3" w:rsidR="007948AB" w:rsidP="00A43AA3" w:rsidRDefault="007948AB" w14:paraId="72A3D3EC" wp14:textId="77777777">
      <w:pPr>
        <w:spacing w:after="0" w:line="240" w:lineRule="auto"/>
        <w:rPr>
          <w:rFonts w:cs="Calibri"/>
          <w:sz w:val="24"/>
          <w:szCs w:val="24"/>
        </w:rPr>
      </w:pPr>
    </w:p>
    <w:p xmlns:wp14="http://schemas.microsoft.com/office/word/2010/wordml" w:rsidRPr="00A43AA3" w:rsidR="007948AB" w:rsidP="007948AB" w:rsidRDefault="007948AB" w14:paraId="11E56BC3" wp14:textId="77777777">
      <w:pPr>
        <w:pStyle w:val="Heading1"/>
      </w:pPr>
      <w:r w:rsidRPr="00A43AA3">
        <w:t>Aim of the Programme Module</w:t>
      </w:r>
    </w:p>
    <w:p xmlns:wp14="http://schemas.microsoft.com/office/word/2010/wordml" w:rsidRPr="00A43AA3" w:rsidR="007948AB" w:rsidP="007948AB" w:rsidRDefault="007948AB" w14:paraId="3C4BB58B" wp14:textId="77777777">
      <w:pPr>
        <w:pStyle w:val="NoSpacing"/>
      </w:pPr>
      <w:r w:rsidRPr="00A43AA3">
        <w:rPr>
          <w:lang w:val="en-US"/>
        </w:rPr>
        <w:t xml:space="preserve">The programme module aims to equip the learner with the knowledge, skill and </w:t>
      </w:r>
      <w:r w:rsidRPr="00A43AA3">
        <w:t>competence to apply a broad range of mathematical skills and tools to a wide variety of contexts, with some theoretical understanding.</w:t>
      </w:r>
    </w:p>
    <w:p xmlns:wp14="http://schemas.microsoft.com/office/word/2010/wordml" w:rsidRPr="00A43AA3" w:rsidR="007948AB" w:rsidP="00D614FC" w:rsidRDefault="007948AB" w14:paraId="0D0B940D" wp14:textId="77777777">
      <w:pPr>
        <w:spacing w:after="0" w:line="240" w:lineRule="auto"/>
        <w:rPr>
          <w:rFonts w:cs="Calibri"/>
          <w:sz w:val="24"/>
          <w:szCs w:val="24"/>
        </w:rPr>
      </w:pPr>
    </w:p>
    <w:p xmlns:wp14="http://schemas.microsoft.com/office/word/2010/wordml" w:rsidRPr="00A43AA3" w:rsidR="007948AB" w:rsidP="007948AB" w:rsidRDefault="007948AB" w14:paraId="24BADD5B" wp14:textId="77777777">
      <w:pPr>
        <w:pStyle w:val="Heading1"/>
      </w:pPr>
      <w:r w:rsidRPr="00A43AA3">
        <w:t>Objectives of the Programme Module</w:t>
      </w:r>
    </w:p>
    <w:p xmlns:wp14="http://schemas.microsoft.com/office/word/2010/wordml" w:rsidRPr="00A43AA3" w:rsidR="007948AB" w:rsidP="007948AB" w:rsidRDefault="007948AB" w14:paraId="43015644" wp14:textId="77777777">
      <w:pPr>
        <w:pStyle w:val="ListParagraph"/>
        <w:numPr>
          <w:ilvl w:val="0"/>
          <w:numId w:val="2"/>
        </w:numPr>
        <w:autoSpaceDE w:val="0"/>
        <w:autoSpaceDN w:val="0"/>
        <w:adjustRightInd w:val="0"/>
        <w:spacing w:after="120"/>
        <w:ind w:left="992" w:hanging="295"/>
        <w:contextualSpacing w:val="0"/>
        <w:rPr>
          <w:rFonts w:cs="Calibri"/>
          <w:sz w:val="24"/>
          <w:szCs w:val="24"/>
        </w:rPr>
      </w:pPr>
      <w:r w:rsidRPr="00A43AA3">
        <w:rPr>
          <w:rFonts w:cs="Calibri"/>
          <w:sz w:val="24"/>
          <w:szCs w:val="24"/>
        </w:rPr>
        <w:t>To broaden and deepen learners’ mathematical knowledge and support their use of this knowledge to enrich their lives.</w:t>
      </w:r>
    </w:p>
    <w:p xmlns:wp14="http://schemas.microsoft.com/office/word/2010/wordml" w:rsidRPr="00C93803" w:rsidR="007948AB" w:rsidP="007948AB" w:rsidRDefault="007948AB" w14:paraId="256D2859" wp14:textId="77777777">
      <w:pPr>
        <w:pStyle w:val="ListParagraph"/>
        <w:numPr>
          <w:ilvl w:val="0"/>
          <w:numId w:val="2"/>
        </w:numPr>
        <w:autoSpaceDE w:val="0"/>
        <w:autoSpaceDN w:val="0"/>
        <w:adjustRightInd w:val="0"/>
        <w:spacing w:after="120"/>
        <w:ind w:left="992" w:hanging="295"/>
        <w:contextualSpacing w:val="0"/>
        <w:rPr>
          <w:rFonts w:cs="Calibri"/>
          <w:sz w:val="24"/>
          <w:szCs w:val="24"/>
        </w:rPr>
      </w:pPr>
      <w:r w:rsidRPr="00C93803">
        <w:rPr>
          <w:rFonts w:cs="Calibri"/>
          <w:sz w:val="24"/>
          <w:szCs w:val="24"/>
        </w:rPr>
        <w:t>To enable the learner to acquire mathematical skill in problem solving and mathematical investigations in the following areas: basic arithmetic and algebra, set theory &amp; Boolean logic, functions &amp; calculus, geometry &amp; trigonometry, probability &amp; statistics and algorithms &amp; computations.</w:t>
      </w:r>
      <w:r w:rsidRPr="00C93803">
        <w:rPr>
          <w:rFonts w:cs="Calibri"/>
          <w:sz w:val="24"/>
          <w:szCs w:val="24"/>
        </w:rPr>
        <w:br/>
      </w:r>
      <w:r w:rsidRPr="00C93803">
        <w:rPr>
          <w:rFonts w:cs="Calibri"/>
          <w:color w:val="000000"/>
          <w:sz w:val="24"/>
          <w:szCs w:val="24"/>
        </w:rPr>
        <w:t>To assist the learner to develop the academic and vocational language, literacy and numeracy skills related to Maths for Information Technology 5N18396 through the medium of the indicative content.</w:t>
      </w:r>
      <w:r w:rsidRPr="00C93803">
        <w:rPr>
          <w:rFonts w:cs="Calibri"/>
          <w:color w:val="000000"/>
          <w:sz w:val="24"/>
          <w:szCs w:val="24"/>
        </w:rPr>
        <w:br/>
      </w:r>
      <w:r w:rsidRPr="00C93803">
        <w:rPr>
          <w:rFonts w:cs="Calibri"/>
          <w:color w:val="000000"/>
          <w:sz w:val="24"/>
          <w:szCs w:val="24"/>
        </w:rPr>
        <w:t>To enable the learner to take responsibility for his/her own learning.</w:t>
      </w:r>
    </w:p>
    <w:p xmlns:wp14="http://schemas.microsoft.com/office/word/2010/wordml" w:rsidRPr="00A43AA3" w:rsidR="007948AB" w:rsidP="007948AB" w:rsidRDefault="007948AB" w14:paraId="3936C281" wp14:textId="77777777">
      <w:pPr>
        <w:pStyle w:val="ListParagraph"/>
        <w:numPr>
          <w:ilvl w:val="0"/>
          <w:numId w:val="2"/>
        </w:numPr>
        <w:autoSpaceDE w:val="0"/>
        <w:autoSpaceDN w:val="0"/>
        <w:adjustRightInd w:val="0"/>
        <w:spacing w:after="120"/>
        <w:ind w:left="992" w:hanging="295"/>
        <w:contextualSpacing w:val="0"/>
        <w:rPr>
          <w:rFonts w:cs="Calibri"/>
          <w:sz w:val="24"/>
          <w:szCs w:val="24"/>
        </w:rPr>
      </w:pPr>
      <w:r w:rsidRPr="00A43AA3">
        <w:rPr>
          <w:rFonts w:cs="Calibri"/>
          <w:sz w:val="24"/>
          <w:szCs w:val="24"/>
        </w:rPr>
        <w:t>To facilitate the learner to develop competence in problem solving, mathematical computation, mathematical thinking and conceptual development.</w:t>
      </w:r>
    </w:p>
    <w:p xmlns:wp14="http://schemas.microsoft.com/office/word/2010/wordml" w:rsidR="00A43AA3" w:rsidP="007948AB" w:rsidRDefault="007948AB" w14:paraId="0E27B00A" wp14:textId="77777777">
      <w:pPr>
        <w:pStyle w:val="ListParagraph"/>
        <w:tabs>
          <w:tab w:val="left" w:pos="7590"/>
        </w:tabs>
        <w:spacing w:after="120"/>
        <w:ind w:left="992" w:hanging="295"/>
        <w:rPr>
          <w:rFonts w:cs="Calibri"/>
          <w:b/>
          <w:sz w:val="24"/>
          <w:szCs w:val="24"/>
        </w:rPr>
      </w:pPr>
      <w:r>
        <w:rPr>
          <w:rFonts w:cs="Calibri"/>
          <w:b/>
          <w:sz w:val="24"/>
          <w:szCs w:val="24"/>
        </w:rPr>
        <w:tab/>
      </w:r>
    </w:p>
    <w:p xmlns:wp14="http://schemas.microsoft.com/office/word/2010/wordml" w:rsidR="007948AB" w:rsidP="007948AB" w:rsidRDefault="007948AB" w14:paraId="60061E4C" wp14:textId="77777777">
      <w:pPr>
        <w:pStyle w:val="ListParagraph"/>
        <w:tabs>
          <w:tab w:val="left" w:pos="7590"/>
        </w:tabs>
        <w:spacing w:after="0" w:line="240" w:lineRule="auto"/>
        <w:ind w:left="360"/>
        <w:rPr>
          <w:rFonts w:cs="Calibri"/>
          <w:b/>
          <w:sz w:val="24"/>
          <w:szCs w:val="24"/>
        </w:rPr>
      </w:pPr>
    </w:p>
    <w:p xmlns:wp14="http://schemas.microsoft.com/office/word/2010/wordml" w:rsidRPr="00A43AA3" w:rsidR="008F164E" w:rsidP="007948AB" w:rsidRDefault="008F164E" w14:paraId="0735EBDC" wp14:textId="77777777">
      <w:pPr>
        <w:pStyle w:val="Heading1"/>
      </w:pPr>
      <w:r w:rsidRPr="00A43AA3">
        <w:t xml:space="preserve">Learning Outcomes of Level </w:t>
      </w:r>
      <w:r w:rsidRPr="00A43AA3" w:rsidR="00C907AF">
        <w:t>5</w:t>
      </w:r>
      <w:r w:rsidRPr="00A43AA3">
        <w:t xml:space="preserve"> </w:t>
      </w:r>
      <w:r w:rsidRPr="00A43AA3" w:rsidR="00843882">
        <w:t xml:space="preserve">Maths for </w:t>
      </w:r>
      <w:r w:rsidRPr="00A43AA3" w:rsidR="00A039F0">
        <w:t>Information Technology</w:t>
      </w:r>
      <w:r w:rsidRPr="00A43AA3" w:rsidR="00843882">
        <w:t xml:space="preserve"> </w:t>
      </w:r>
      <w:r w:rsidRPr="00A43AA3" w:rsidR="00DF2002">
        <w:t>5N18396</w:t>
      </w:r>
    </w:p>
    <w:p xmlns:wp14="http://schemas.microsoft.com/office/word/2010/wordml" w:rsidRPr="00A43AA3" w:rsidR="009E5F6F" w:rsidP="00A039F0" w:rsidRDefault="009E5F6F" w14:paraId="44EAFD9C" wp14:textId="77777777">
      <w:pPr>
        <w:pStyle w:val="ListParagraph"/>
        <w:spacing w:after="0" w:line="240" w:lineRule="auto"/>
        <w:ind w:left="360"/>
        <w:rPr>
          <w:rFonts w:cs="Calibri"/>
          <w:b/>
          <w:sz w:val="24"/>
          <w:szCs w:val="24"/>
        </w:rPr>
      </w:pPr>
    </w:p>
    <w:p xmlns:wp14="http://schemas.microsoft.com/office/word/2010/wordml" w:rsidR="00A039F0" w:rsidP="007948AB" w:rsidRDefault="00A039F0" w14:paraId="017096E1" wp14:textId="77777777">
      <w:pPr>
        <w:pStyle w:val="NoSpacing"/>
      </w:pPr>
      <w:r w:rsidRPr="00A43AA3">
        <w:t>Learners will be able to:</w:t>
      </w:r>
    </w:p>
    <w:p xmlns:wp14="http://schemas.microsoft.com/office/word/2010/wordml" w:rsidRPr="00A43AA3" w:rsidR="007948AB" w:rsidP="007948AB" w:rsidRDefault="007948AB" w14:paraId="7BE6CF02" wp14:textId="77777777">
      <w:pPr>
        <w:pStyle w:val="NormalWeb"/>
        <w:numPr>
          <w:ilvl w:val="0"/>
          <w:numId w:val="4"/>
        </w:numPr>
        <w:shd w:val="clear" w:color="auto" w:fill="FFFFFF"/>
        <w:spacing w:after="160" w:line="276" w:lineRule="auto"/>
        <w:contextualSpacing/>
        <w:rPr>
          <w:rStyle w:val="Strong"/>
          <w:rFonts w:ascii="Calibri" w:hAnsi="Calibri"/>
          <w:b w:val="0"/>
          <w:bCs w:val="0"/>
          <w:color w:val="212121"/>
        </w:rPr>
      </w:pPr>
      <w:r w:rsidRPr="00A43AA3">
        <w:rPr>
          <w:rStyle w:val="Strong"/>
          <w:rFonts w:ascii="Calibri" w:hAnsi="Calibri"/>
          <w:color w:val="000000"/>
        </w:rPr>
        <w:t>Basic Arithmetic and Algebra</w:t>
      </w:r>
    </w:p>
    <w:p xmlns:wp14="http://schemas.microsoft.com/office/word/2010/wordml" w:rsidRPr="00A43AA3" w:rsidR="007948AB" w:rsidP="007948AB" w:rsidRDefault="007948AB" w14:paraId="0479FA1F" wp14:textId="77777777">
      <w:pPr>
        <w:numPr>
          <w:ilvl w:val="1"/>
          <w:numId w:val="4"/>
        </w:numPr>
        <w:shd w:val="clear" w:color="auto" w:fill="FFFFFF"/>
        <w:spacing w:after="160"/>
        <w:ind w:hanging="607"/>
        <w:contextualSpacing/>
        <w:jc w:val="both"/>
        <w:rPr>
          <w:rFonts w:eastAsia="Times New Roman"/>
          <w:color w:val="000000"/>
          <w:sz w:val="24"/>
          <w:szCs w:val="24"/>
        </w:rPr>
      </w:pPr>
      <w:r w:rsidRPr="00A43AA3">
        <w:rPr>
          <w:rFonts w:eastAsia="Times New Roman"/>
          <w:color w:val="000000"/>
          <w:sz w:val="24"/>
          <w:szCs w:val="24"/>
        </w:rPr>
        <w:t xml:space="preserve">Master the operations of addition, multiplication, subtraction and division in the N, Z, Q, R domains including the rules of indices and logarithms. </w:t>
      </w:r>
    </w:p>
    <w:p xmlns:wp14="http://schemas.microsoft.com/office/word/2010/wordml" w:rsidRPr="00A43AA3" w:rsidR="007948AB" w:rsidP="007948AB" w:rsidRDefault="007948AB" w14:paraId="5978706C" wp14:textId="77777777">
      <w:pPr>
        <w:numPr>
          <w:ilvl w:val="1"/>
          <w:numId w:val="4"/>
        </w:numPr>
        <w:shd w:val="clear" w:color="auto" w:fill="FFFFFF"/>
        <w:spacing w:after="160"/>
        <w:ind w:hanging="607"/>
        <w:contextualSpacing/>
        <w:jc w:val="both"/>
        <w:rPr>
          <w:rFonts w:eastAsia="Times New Roman"/>
          <w:color w:val="000000"/>
          <w:sz w:val="24"/>
          <w:szCs w:val="24"/>
        </w:rPr>
      </w:pPr>
      <w:r w:rsidRPr="00A43AA3">
        <w:rPr>
          <w:rFonts w:eastAsia="Times New Roman"/>
          <w:color w:val="000000"/>
          <w:sz w:val="24"/>
          <w:szCs w:val="24"/>
        </w:rPr>
        <w:t>Solve practical problems by choosing the correct formulae to calculate the area and perimeter of a square, rectangle, triangle, and circle.</w:t>
      </w:r>
    </w:p>
    <w:p xmlns:wp14="http://schemas.microsoft.com/office/word/2010/wordml" w:rsidRPr="00A43AA3" w:rsidR="007948AB" w:rsidP="007948AB" w:rsidRDefault="007948AB" w14:paraId="79BCF066" wp14:textId="77777777">
      <w:pPr>
        <w:numPr>
          <w:ilvl w:val="1"/>
          <w:numId w:val="4"/>
        </w:numPr>
        <w:shd w:val="clear" w:color="auto" w:fill="FFFFFF"/>
        <w:spacing w:after="160"/>
        <w:ind w:hanging="607"/>
        <w:contextualSpacing/>
        <w:jc w:val="both"/>
        <w:rPr>
          <w:rFonts w:eastAsia="Times New Roman"/>
          <w:color w:val="000000"/>
          <w:sz w:val="24"/>
          <w:szCs w:val="24"/>
        </w:rPr>
      </w:pPr>
      <w:r w:rsidRPr="00A43AA3">
        <w:rPr>
          <w:rFonts w:eastAsia="Times New Roman"/>
          <w:color w:val="000000"/>
          <w:sz w:val="24"/>
          <w:szCs w:val="24"/>
        </w:rPr>
        <w:t>Solve practical problems by choosing the correct formulae, to calculate the volume/capacity and surface area of a cube, cylinder, cone and sphere.</w:t>
      </w:r>
    </w:p>
    <w:p xmlns:wp14="http://schemas.microsoft.com/office/word/2010/wordml" w:rsidRPr="00A43AA3" w:rsidR="007948AB" w:rsidP="007948AB" w:rsidRDefault="007948AB" w14:paraId="31B41526" wp14:textId="77777777">
      <w:pPr>
        <w:numPr>
          <w:ilvl w:val="1"/>
          <w:numId w:val="4"/>
        </w:numPr>
        <w:shd w:val="clear" w:color="auto" w:fill="FFFFFF"/>
        <w:spacing w:after="160"/>
        <w:ind w:hanging="607"/>
        <w:contextualSpacing/>
        <w:jc w:val="both"/>
        <w:rPr>
          <w:rFonts w:eastAsia="Times New Roman"/>
          <w:color w:val="000000"/>
          <w:sz w:val="24"/>
          <w:szCs w:val="24"/>
        </w:rPr>
      </w:pPr>
      <w:r w:rsidRPr="00A43AA3">
        <w:rPr>
          <w:rFonts w:eastAsia="Times New Roman"/>
          <w:color w:val="000000"/>
          <w:sz w:val="24"/>
          <w:szCs w:val="24"/>
        </w:rPr>
        <w:t>Demonstrate a fundamental understanding of binary numbers.  Perform binary arithmetic. Be familiar with hexadecimal notation. Convert from binary and hexadecimal to base 10 and base 10 to binary and hexadecimal.</w:t>
      </w:r>
    </w:p>
    <w:p xmlns:wp14="http://schemas.microsoft.com/office/word/2010/wordml" w:rsidRPr="00A43AA3" w:rsidR="007948AB" w:rsidP="007948AB" w:rsidRDefault="007948AB" w14:paraId="74449E82" wp14:textId="77777777">
      <w:pPr>
        <w:numPr>
          <w:ilvl w:val="1"/>
          <w:numId w:val="4"/>
        </w:numPr>
        <w:shd w:val="clear" w:color="auto" w:fill="FFFFFF"/>
        <w:spacing w:after="160"/>
        <w:ind w:hanging="607"/>
        <w:contextualSpacing/>
        <w:jc w:val="both"/>
        <w:rPr>
          <w:rFonts w:eastAsia="Times New Roman"/>
          <w:color w:val="000000"/>
          <w:sz w:val="24"/>
          <w:szCs w:val="24"/>
        </w:rPr>
      </w:pPr>
      <w:r w:rsidRPr="00A43AA3">
        <w:rPr>
          <w:rFonts w:eastAsia="Times New Roman"/>
          <w:color w:val="000000"/>
          <w:sz w:val="24"/>
          <w:szCs w:val="24"/>
        </w:rPr>
        <w:t>Distinguish between an expression and an equation.</w:t>
      </w:r>
    </w:p>
    <w:p xmlns:wp14="http://schemas.microsoft.com/office/word/2010/wordml" w:rsidRPr="00A43AA3" w:rsidR="007948AB" w:rsidP="007948AB" w:rsidRDefault="007948AB" w14:paraId="6E9F4238" wp14:textId="77777777">
      <w:pPr>
        <w:numPr>
          <w:ilvl w:val="1"/>
          <w:numId w:val="4"/>
        </w:numPr>
        <w:shd w:val="clear" w:color="auto" w:fill="FFFFFF"/>
        <w:spacing w:after="160"/>
        <w:ind w:hanging="607"/>
        <w:contextualSpacing/>
        <w:jc w:val="both"/>
        <w:rPr>
          <w:rFonts w:eastAsia="Times New Roman"/>
          <w:color w:val="000000"/>
          <w:sz w:val="24"/>
          <w:szCs w:val="24"/>
        </w:rPr>
      </w:pPr>
      <w:r w:rsidRPr="00A43AA3">
        <w:rPr>
          <w:rFonts w:eastAsia="Times New Roman"/>
          <w:color w:val="000000"/>
          <w:sz w:val="24"/>
          <w:szCs w:val="24"/>
        </w:rPr>
        <w:t>Evaluate, expand and simplify algebraic expressions.</w:t>
      </w:r>
    </w:p>
    <w:p xmlns:wp14="http://schemas.microsoft.com/office/word/2010/wordml" w:rsidRPr="00A43AA3" w:rsidR="007948AB" w:rsidP="007948AB" w:rsidRDefault="007948AB" w14:paraId="4AC10C2F" wp14:textId="77777777">
      <w:pPr>
        <w:numPr>
          <w:ilvl w:val="1"/>
          <w:numId w:val="4"/>
        </w:numPr>
        <w:shd w:val="clear" w:color="auto" w:fill="FFFFFF"/>
        <w:spacing w:after="160"/>
        <w:ind w:hanging="607"/>
        <w:contextualSpacing/>
        <w:jc w:val="both"/>
        <w:rPr>
          <w:rFonts w:eastAsia="Times New Roman"/>
          <w:color w:val="000000"/>
          <w:sz w:val="24"/>
          <w:szCs w:val="24"/>
        </w:rPr>
      </w:pPr>
      <w:r w:rsidRPr="00A43AA3">
        <w:rPr>
          <w:rFonts w:eastAsia="Times New Roman"/>
          <w:color w:val="000000"/>
          <w:sz w:val="24"/>
          <w:szCs w:val="24"/>
        </w:rPr>
        <w:t>Transpose formulae and perform arithmetic operations on polynomials and rational algebraic expressions.</w:t>
      </w:r>
    </w:p>
    <w:p xmlns:wp14="http://schemas.microsoft.com/office/word/2010/wordml" w:rsidRPr="00A43AA3" w:rsidR="007948AB" w:rsidP="007948AB" w:rsidRDefault="007948AB" w14:paraId="7CE9DBE3" wp14:textId="77777777">
      <w:pPr>
        <w:numPr>
          <w:ilvl w:val="1"/>
          <w:numId w:val="4"/>
        </w:numPr>
        <w:shd w:val="clear" w:color="auto" w:fill="FFFFFF"/>
        <w:spacing w:after="160"/>
        <w:ind w:hanging="607"/>
        <w:contextualSpacing/>
        <w:jc w:val="both"/>
        <w:rPr>
          <w:rFonts w:eastAsia="Times New Roman"/>
          <w:color w:val="000000"/>
          <w:sz w:val="24"/>
          <w:szCs w:val="24"/>
        </w:rPr>
      </w:pPr>
      <w:r w:rsidRPr="00A43AA3">
        <w:rPr>
          <w:rFonts w:eastAsia="Times New Roman"/>
          <w:color w:val="000000"/>
          <w:sz w:val="24"/>
          <w:szCs w:val="24"/>
        </w:rPr>
        <w:t xml:space="preserve">Multiply linear expressions to produce quadratics and </w:t>
      </w:r>
      <w:proofErr w:type="spellStart"/>
      <w:r w:rsidRPr="00A43AA3">
        <w:rPr>
          <w:rFonts w:eastAsia="Times New Roman"/>
          <w:color w:val="000000"/>
          <w:sz w:val="24"/>
          <w:szCs w:val="24"/>
        </w:rPr>
        <w:t>cubics</w:t>
      </w:r>
      <w:proofErr w:type="spellEnd"/>
      <w:r w:rsidRPr="00A43AA3">
        <w:rPr>
          <w:rFonts w:eastAsia="Times New Roman"/>
          <w:color w:val="000000"/>
          <w:sz w:val="24"/>
          <w:szCs w:val="24"/>
        </w:rPr>
        <w:t>.</w:t>
      </w:r>
    </w:p>
    <w:p xmlns:wp14="http://schemas.microsoft.com/office/word/2010/wordml" w:rsidRPr="00A43AA3" w:rsidR="007948AB" w:rsidP="007948AB" w:rsidRDefault="007948AB" w14:paraId="15A4E0A4" wp14:textId="77777777">
      <w:pPr>
        <w:numPr>
          <w:ilvl w:val="1"/>
          <w:numId w:val="4"/>
        </w:numPr>
        <w:shd w:val="clear" w:color="auto" w:fill="FFFFFF"/>
        <w:spacing w:after="160"/>
        <w:ind w:hanging="607"/>
        <w:contextualSpacing/>
        <w:jc w:val="both"/>
        <w:rPr>
          <w:rFonts w:eastAsia="Times New Roman"/>
          <w:color w:val="000000"/>
          <w:sz w:val="24"/>
          <w:szCs w:val="24"/>
        </w:rPr>
      </w:pPr>
      <w:r w:rsidRPr="00A43AA3">
        <w:rPr>
          <w:rFonts w:eastAsia="Times New Roman"/>
          <w:color w:val="000000"/>
          <w:sz w:val="24"/>
          <w:szCs w:val="24"/>
        </w:rPr>
        <w:t>Reduce quadratic expressions to products of linear expressions through the use of inspection to determine the factors.  Use this to solve quadratic equations.</w:t>
      </w:r>
    </w:p>
    <w:p xmlns:wp14="http://schemas.microsoft.com/office/word/2010/wordml" w:rsidRPr="00A43AA3" w:rsidR="007948AB" w:rsidP="007948AB" w:rsidRDefault="007948AB" w14:paraId="7734BEAF" wp14:textId="77777777">
      <w:pPr>
        <w:numPr>
          <w:ilvl w:val="1"/>
          <w:numId w:val="4"/>
        </w:numPr>
        <w:shd w:val="clear" w:color="auto" w:fill="FFFFFF"/>
        <w:spacing w:after="160"/>
        <w:ind w:hanging="607"/>
        <w:contextualSpacing/>
        <w:jc w:val="both"/>
        <w:rPr>
          <w:rFonts w:eastAsia="Times New Roman"/>
          <w:color w:val="000000"/>
          <w:sz w:val="24"/>
          <w:szCs w:val="24"/>
        </w:rPr>
      </w:pPr>
      <w:r w:rsidRPr="00A43AA3">
        <w:rPr>
          <w:rFonts w:eastAsia="Times New Roman"/>
          <w:color w:val="000000"/>
          <w:sz w:val="24"/>
          <w:szCs w:val="24"/>
        </w:rPr>
        <w:t xml:space="preserve">Solve quadratic equations with real and complex roots by factorisation or formula. </w:t>
      </w:r>
    </w:p>
    <w:p xmlns:wp14="http://schemas.microsoft.com/office/word/2010/wordml" w:rsidRPr="00A43AA3" w:rsidR="007948AB" w:rsidP="007948AB" w:rsidRDefault="007948AB" w14:paraId="54F87289" wp14:textId="77777777">
      <w:pPr>
        <w:numPr>
          <w:ilvl w:val="1"/>
          <w:numId w:val="4"/>
        </w:numPr>
        <w:shd w:val="clear" w:color="auto" w:fill="FFFFFF"/>
        <w:spacing w:after="160"/>
        <w:ind w:hanging="607"/>
        <w:contextualSpacing/>
        <w:jc w:val="both"/>
        <w:rPr>
          <w:rFonts w:eastAsia="Times New Roman"/>
          <w:color w:val="000000"/>
          <w:sz w:val="24"/>
          <w:szCs w:val="24"/>
        </w:rPr>
      </w:pPr>
      <w:r w:rsidRPr="00A43AA3">
        <w:rPr>
          <w:rFonts w:eastAsia="Times New Roman"/>
          <w:color w:val="000000"/>
          <w:sz w:val="24"/>
          <w:szCs w:val="24"/>
        </w:rPr>
        <w:t>Solve linear inequalities.</w:t>
      </w:r>
    </w:p>
    <w:p xmlns:wp14="http://schemas.microsoft.com/office/word/2010/wordml" w:rsidRPr="00A43AA3" w:rsidR="007948AB" w:rsidP="007948AB" w:rsidRDefault="007948AB" w14:paraId="55C5543F" wp14:textId="77777777">
      <w:pPr>
        <w:numPr>
          <w:ilvl w:val="1"/>
          <w:numId w:val="4"/>
        </w:numPr>
        <w:shd w:val="clear" w:color="auto" w:fill="FFFFFF"/>
        <w:spacing w:after="160"/>
        <w:ind w:hanging="607"/>
        <w:contextualSpacing/>
        <w:jc w:val="both"/>
        <w:rPr>
          <w:rFonts w:eastAsia="Times New Roman"/>
          <w:color w:val="000000"/>
          <w:sz w:val="24"/>
          <w:szCs w:val="24"/>
        </w:rPr>
      </w:pPr>
      <w:r w:rsidRPr="00A43AA3">
        <w:rPr>
          <w:rFonts w:eastAsia="Times New Roman"/>
          <w:color w:val="000000"/>
          <w:sz w:val="24"/>
          <w:szCs w:val="24"/>
        </w:rPr>
        <w:t>Find a solution, if it exists, for simultaneous linear equations with 2 and 3 unknowns and interpret the results.</w:t>
      </w:r>
    </w:p>
    <w:p xmlns:wp14="http://schemas.microsoft.com/office/word/2010/wordml" w:rsidRPr="00A43AA3" w:rsidR="007948AB" w:rsidP="007948AB" w:rsidRDefault="007948AB" w14:paraId="4B94D5A5" wp14:textId="77777777">
      <w:pPr>
        <w:shd w:val="clear" w:color="auto" w:fill="FFFFFF"/>
        <w:spacing w:after="160"/>
        <w:ind w:left="964"/>
        <w:contextualSpacing/>
        <w:rPr>
          <w:rFonts w:eastAsia="Times New Roman"/>
          <w:color w:val="000000"/>
          <w:sz w:val="24"/>
          <w:szCs w:val="24"/>
        </w:rPr>
      </w:pPr>
    </w:p>
    <w:p xmlns:wp14="http://schemas.microsoft.com/office/word/2010/wordml" w:rsidRPr="00A43AA3" w:rsidR="007948AB" w:rsidP="007948AB" w:rsidRDefault="007948AB" w14:paraId="5FD93468" wp14:textId="77777777">
      <w:pPr>
        <w:pStyle w:val="NormalWeb"/>
        <w:numPr>
          <w:ilvl w:val="0"/>
          <w:numId w:val="4"/>
        </w:numPr>
        <w:shd w:val="clear" w:color="auto" w:fill="FFFFFF"/>
        <w:spacing w:after="160" w:line="276" w:lineRule="auto"/>
        <w:contextualSpacing/>
        <w:rPr>
          <w:rStyle w:val="Strong"/>
          <w:rFonts w:ascii="Calibri" w:hAnsi="Calibri"/>
          <w:b w:val="0"/>
          <w:bCs w:val="0"/>
          <w:color w:val="212121"/>
        </w:rPr>
      </w:pPr>
      <w:r w:rsidRPr="00A43AA3">
        <w:rPr>
          <w:rStyle w:val="Strong"/>
          <w:rFonts w:ascii="Calibri" w:hAnsi="Calibri"/>
          <w:color w:val="000000"/>
        </w:rPr>
        <w:t>Set theory and Boolean Logic</w:t>
      </w:r>
    </w:p>
    <w:p xmlns:wp14="http://schemas.microsoft.com/office/word/2010/wordml" w:rsidRPr="00A43AA3" w:rsidR="007948AB" w:rsidP="007948AB" w:rsidRDefault="007948AB" w14:paraId="76C39D8E" wp14:textId="77777777">
      <w:pPr>
        <w:numPr>
          <w:ilvl w:val="1"/>
          <w:numId w:val="4"/>
        </w:numPr>
        <w:shd w:val="clear" w:color="auto" w:fill="FFFFFF"/>
        <w:spacing w:after="160"/>
        <w:contextualSpacing/>
        <w:jc w:val="both"/>
        <w:rPr>
          <w:rFonts w:eastAsia="Times New Roman"/>
          <w:color w:val="000000"/>
          <w:sz w:val="24"/>
          <w:szCs w:val="24"/>
        </w:rPr>
      </w:pPr>
      <w:r w:rsidRPr="00A43AA3">
        <w:rPr>
          <w:rFonts w:eastAsia="Times New Roman"/>
          <w:color w:val="000000"/>
          <w:sz w:val="24"/>
          <w:szCs w:val="24"/>
        </w:rPr>
        <w:t>Demonstrate a fundamental understanding of the language of set theory, including - universal set, subsets, sets N, Z, Q, R, C and ø, finite and infinite sets and cardinal number of a set.</w:t>
      </w:r>
    </w:p>
    <w:p xmlns:wp14="http://schemas.microsoft.com/office/word/2010/wordml" w:rsidRPr="00A43AA3" w:rsidR="007948AB" w:rsidP="007948AB" w:rsidRDefault="007948AB" w14:paraId="090E9638" wp14:textId="77777777">
      <w:pPr>
        <w:numPr>
          <w:ilvl w:val="1"/>
          <w:numId w:val="4"/>
        </w:numPr>
        <w:shd w:val="clear" w:color="auto" w:fill="FFFFFF"/>
        <w:spacing w:after="160"/>
        <w:contextualSpacing/>
        <w:jc w:val="both"/>
        <w:rPr>
          <w:rFonts w:eastAsia="Times New Roman"/>
          <w:color w:val="000000"/>
          <w:sz w:val="24"/>
          <w:szCs w:val="24"/>
        </w:rPr>
      </w:pPr>
      <w:r w:rsidRPr="00A43AA3">
        <w:rPr>
          <w:rFonts w:eastAsia="Times New Roman"/>
          <w:color w:val="000000"/>
          <w:sz w:val="24"/>
          <w:szCs w:val="24"/>
        </w:rPr>
        <w:t>Use the basic operations on sets including union, intersection, complement, symmetric difference, Cartesian product and power set.</w:t>
      </w:r>
    </w:p>
    <w:p xmlns:wp14="http://schemas.microsoft.com/office/word/2010/wordml" w:rsidRPr="00A43AA3" w:rsidR="007948AB" w:rsidP="007948AB" w:rsidRDefault="007948AB" w14:paraId="4CE78C8D" wp14:textId="77777777">
      <w:pPr>
        <w:numPr>
          <w:ilvl w:val="1"/>
          <w:numId w:val="4"/>
        </w:numPr>
        <w:shd w:val="clear" w:color="auto" w:fill="FFFFFF"/>
        <w:spacing w:after="160"/>
        <w:contextualSpacing/>
        <w:jc w:val="both"/>
        <w:rPr>
          <w:rFonts w:eastAsia="Times New Roman"/>
          <w:color w:val="000000"/>
          <w:sz w:val="24"/>
          <w:szCs w:val="24"/>
        </w:rPr>
      </w:pPr>
      <w:r w:rsidRPr="00A43AA3">
        <w:rPr>
          <w:rFonts w:eastAsia="Times New Roman"/>
          <w:color w:val="000000"/>
          <w:sz w:val="24"/>
          <w:szCs w:val="24"/>
        </w:rPr>
        <w:t>Use Venn diagrams of two and three sets to represent relationships between sets.</w:t>
      </w:r>
    </w:p>
    <w:p xmlns:wp14="http://schemas.microsoft.com/office/word/2010/wordml" w:rsidRPr="00A43AA3" w:rsidR="007948AB" w:rsidP="007948AB" w:rsidRDefault="007948AB" w14:paraId="231469FD" wp14:textId="77777777">
      <w:pPr>
        <w:numPr>
          <w:ilvl w:val="1"/>
          <w:numId w:val="4"/>
        </w:numPr>
        <w:shd w:val="clear" w:color="auto" w:fill="FFFFFF"/>
        <w:spacing w:after="160"/>
        <w:contextualSpacing/>
        <w:jc w:val="both"/>
        <w:rPr>
          <w:rFonts w:eastAsia="Times New Roman"/>
          <w:color w:val="000000"/>
          <w:sz w:val="24"/>
          <w:szCs w:val="24"/>
        </w:rPr>
      </w:pPr>
      <w:r w:rsidRPr="00A43AA3">
        <w:rPr>
          <w:rFonts w:eastAsia="Times New Roman"/>
          <w:color w:val="000000"/>
          <w:sz w:val="24"/>
          <w:szCs w:val="24"/>
        </w:rPr>
        <w:t>Define and apply the truth tables for (N) AND, NOT, (N) OR and XOR.</w:t>
      </w:r>
    </w:p>
    <w:p xmlns:wp14="http://schemas.microsoft.com/office/word/2010/wordml" w:rsidRPr="00A43AA3" w:rsidR="007948AB" w:rsidP="007948AB" w:rsidRDefault="007948AB" w14:paraId="3B5D621F" wp14:textId="77777777">
      <w:pPr>
        <w:numPr>
          <w:ilvl w:val="1"/>
          <w:numId w:val="4"/>
        </w:numPr>
        <w:shd w:val="clear" w:color="auto" w:fill="FFFFFF"/>
        <w:spacing w:after="160"/>
        <w:contextualSpacing/>
        <w:jc w:val="both"/>
        <w:rPr>
          <w:rFonts w:eastAsia="Times New Roman"/>
          <w:color w:val="000000"/>
          <w:sz w:val="24"/>
          <w:szCs w:val="24"/>
        </w:rPr>
      </w:pPr>
      <w:r w:rsidRPr="00A43AA3">
        <w:rPr>
          <w:rFonts w:eastAsia="Times New Roman"/>
          <w:color w:val="000000"/>
          <w:sz w:val="24"/>
          <w:szCs w:val="24"/>
        </w:rPr>
        <w:t>Use truth tables to establish logical equivalences, for example De Morgan’s Laws.</w:t>
      </w:r>
      <w:r>
        <w:rPr>
          <w:rFonts w:eastAsia="Times New Roman"/>
          <w:color w:val="000000"/>
          <w:sz w:val="24"/>
          <w:szCs w:val="24"/>
        </w:rPr>
        <w:br/>
      </w:r>
    </w:p>
    <w:p xmlns:wp14="http://schemas.microsoft.com/office/word/2010/wordml" w:rsidRPr="00A43AA3" w:rsidR="007948AB" w:rsidP="007948AB" w:rsidRDefault="007948AB" w14:paraId="41FB0544" wp14:textId="77777777">
      <w:pPr>
        <w:pStyle w:val="NormalWeb"/>
        <w:numPr>
          <w:ilvl w:val="0"/>
          <w:numId w:val="4"/>
        </w:numPr>
        <w:shd w:val="clear" w:color="auto" w:fill="FFFFFF"/>
        <w:spacing w:after="160" w:line="276" w:lineRule="auto"/>
        <w:contextualSpacing/>
        <w:rPr>
          <w:rFonts w:ascii="Calibri" w:hAnsi="Calibri"/>
          <w:color w:val="212121"/>
        </w:rPr>
      </w:pPr>
      <w:r w:rsidRPr="00A43AA3">
        <w:rPr>
          <w:rStyle w:val="Strong"/>
          <w:rFonts w:ascii="Calibri" w:hAnsi="Calibri"/>
          <w:color w:val="000000"/>
        </w:rPr>
        <w:t>Functions and Calculus</w:t>
      </w:r>
    </w:p>
    <w:p xmlns:wp14="http://schemas.microsoft.com/office/word/2010/wordml" w:rsidRPr="00A43AA3" w:rsidR="007948AB" w:rsidP="007948AB" w:rsidRDefault="007948AB" w14:paraId="7EDE9DEB" wp14:textId="77777777">
      <w:pPr>
        <w:numPr>
          <w:ilvl w:val="1"/>
          <w:numId w:val="4"/>
        </w:numPr>
        <w:shd w:val="clear" w:color="auto" w:fill="FFFFFF"/>
        <w:spacing w:after="160"/>
        <w:contextualSpacing/>
        <w:jc w:val="both"/>
        <w:rPr>
          <w:rFonts w:eastAsia="Times New Roman"/>
          <w:color w:val="000000"/>
          <w:sz w:val="24"/>
          <w:szCs w:val="24"/>
        </w:rPr>
      </w:pPr>
      <w:r w:rsidRPr="00A43AA3">
        <w:rPr>
          <w:rFonts w:eastAsia="Times New Roman"/>
          <w:color w:val="000000"/>
          <w:sz w:val="24"/>
          <w:szCs w:val="24"/>
        </w:rPr>
        <w:t>Recognise that a function assigns a single output to every input, understand the concept of an inverse function and be able to compute it in simple algebraic cases.</w:t>
      </w:r>
    </w:p>
    <w:p xmlns:wp14="http://schemas.microsoft.com/office/word/2010/wordml" w:rsidRPr="00A43AA3" w:rsidR="007948AB" w:rsidP="007948AB" w:rsidRDefault="007948AB" w14:paraId="10F817C1" wp14:textId="77777777">
      <w:pPr>
        <w:numPr>
          <w:ilvl w:val="1"/>
          <w:numId w:val="4"/>
        </w:numPr>
        <w:shd w:val="clear" w:color="auto" w:fill="FFFFFF"/>
        <w:spacing w:after="160"/>
        <w:contextualSpacing/>
        <w:jc w:val="both"/>
        <w:rPr>
          <w:rFonts w:eastAsia="Times New Roman"/>
          <w:color w:val="000000"/>
          <w:sz w:val="24"/>
          <w:szCs w:val="24"/>
        </w:rPr>
      </w:pPr>
      <w:r w:rsidRPr="00A43AA3">
        <w:rPr>
          <w:rFonts w:eastAsia="Times New Roman"/>
          <w:color w:val="000000"/>
          <w:sz w:val="24"/>
          <w:szCs w:val="24"/>
        </w:rPr>
        <w:t>Graph linear, quadratic and cubic functions and use these graphs to solve equations f(x) = 0, f(x) = k and f(x) = g(x).</w:t>
      </w:r>
    </w:p>
    <w:p xmlns:wp14="http://schemas.microsoft.com/office/word/2010/wordml" w:rsidRPr="00A43AA3" w:rsidR="007948AB" w:rsidP="007948AB" w:rsidRDefault="007948AB" w14:paraId="1CD2AB39" wp14:textId="77777777">
      <w:pPr>
        <w:numPr>
          <w:ilvl w:val="1"/>
          <w:numId w:val="4"/>
        </w:numPr>
        <w:shd w:val="clear" w:color="auto" w:fill="FFFFFF"/>
        <w:spacing w:after="160"/>
        <w:contextualSpacing/>
        <w:jc w:val="both"/>
        <w:rPr>
          <w:rFonts w:eastAsia="Times New Roman"/>
          <w:color w:val="000000"/>
          <w:sz w:val="24"/>
          <w:szCs w:val="24"/>
        </w:rPr>
      </w:pPr>
      <w:r w:rsidRPr="00A43AA3">
        <w:rPr>
          <w:rFonts w:eastAsia="Times New Roman"/>
          <w:color w:val="000000"/>
          <w:sz w:val="24"/>
          <w:szCs w:val="24"/>
        </w:rPr>
        <w:t xml:space="preserve">Define and graph simple and trigonometric functions. </w:t>
      </w:r>
    </w:p>
    <w:p xmlns:wp14="http://schemas.microsoft.com/office/word/2010/wordml" w:rsidRPr="00A43AA3" w:rsidR="007948AB" w:rsidP="007948AB" w:rsidRDefault="007948AB" w14:paraId="716D4C49" wp14:textId="77777777">
      <w:pPr>
        <w:numPr>
          <w:ilvl w:val="1"/>
          <w:numId w:val="4"/>
        </w:numPr>
        <w:shd w:val="clear" w:color="auto" w:fill="FFFFFF"/>
        <w:spacing w:after="160"/>
        <w:contextualSpacing/>
        <w:jc w:val="both"/>
        <w:rPr>
          <w:rFonts w:eastAsia="Times New Roman"/>
          <w:color w:val="000000"/>
          <w:sz w:val="24"/>
          <w:szCs w:val="24"/>
        </w:rPr>
      </w:pPr>
      <w:r w:rsidRPr="00A43AA3">
        <w:rPr>
          <w:rFonts w:eastAsia="Times New Roman"/>
          <w:color w:val="000000"/>
          <w:sz w:val="24"/>
          <w:szCs w:val="24"/>
        </w:rPr>
        <w:t>Complete the square for a quadratic function and hence determine its roots and vertex.</w:t>
      </w:r>
    </w:p>
    <w:p xmlns:wp14="http://schemas.microsoft.com/office/word/2010/wordml" w:rsidRPr="00A43AA3" w:rsidR="007948AB" w:rsidP="007948AB" w:rsidRDefault="007948AB" w14:paraId="51DD8A9F" wp14:textId="77777777">
      <w:pPr>
        <w:numPr>
          <w:ilvl w:val="1"/>
          <w:numId w:val="4"/>
        </w:numPr>
        <w:shd w:val="clear" w:color="auto" w:fill="FFFFFF"/>
        <w:spacing w:after="160"/>
        <w:contextualSpacing/>
        <w:jc w:val="both"/>
        <w:rPr>
          <w:rFonts w:eastAsia="Times New Roman"/>
          <w:color w:val="000000"/>
          <w:sz w:val="24"/>
          <w:szCs w:val="24"/>
        </w:rPr>
      </w:pPr>
      <w:r w:rsidRPr="00A43AA3">
        <w:rPr>
          <w:rFonts w:eastAsia="Times New Roman"/>
          <w:color w:val="000000"/>
          <w:sz w:val="24"/>
          <w:szCs w:val="24"/>
        </w:rPr>
        <w:t>Investigate the concept of the limit of a function and compute the limits of linear, quadratic and quotient functions and understand the idea of a continuous function.</w:t>
      </w:r>
    </w:p>
    <w:p xmlns:wp14="http://schemas.microsoft.com/office/word/2010/wordml" w:rsidRPr="00A43AA3" w:rsidR="007948AB" w:rsidP="007948AB" w:rsidRDefault="007948AB" w14:paraId="2084A95D" wp14:textId="77777777">
      <w:pPr>
        <w:numPr>
          <w:ilvl w:val="1"/>
          <w:numId w:val="4"/>
        </w:numPr>
        <w:shd w:val="clear" w:color="auto" w:fill="FFFFFF"/>
        <w:spacing w:after="160"/>
        <w:contextualSpacing/>
        <w:jc w:val="both"/>
        <w:rPr>
          <w:rFonts w:eastAsia="Times New Roman"/>
          <w:color w:val="000000"/>
          <w:sz w:val="24"/>
          <w:szCs w:val="24"/>
        </w:rPr>
      </w:pPr>
      <w:r w:rsidRPr="00A43AA3">
        <w:rPr>
          <w:rFonts w:eastAsia="Times New Roman"/>
          <w:color w:val="000000"/>
          <w:sz w:val="24"/>
          <w:szCs w:val="24"/>
        </w:rPr>
        <w:t xml:space="preserve">Understand how a derivative arises as a limit from looking for tangent lines or rates of change.   </w:t>
      </w:r>
    </w:p>
    <w:p xmlns:wp14="http://schemas.microsoft.com/office/word/2010/wordml" w:rsidRPr="00A43AA3" w:rsidR="007948AB" w:rsidP="007948AB" w:rsidRDefault="007948AB" w14:paraId="61A52062" wp14:textId="77777777">
      <w:pPr>
        <w:numPr>
          <w:ilvl w:val="1"/>
          <w:numId w:val="4"/>
        </w:numPr>
        <w:shd w:val="clear" w:color="auto" w:fill="FFFFFF"/>
        <w:spacing w:after="160"/>
        <w:contextualSpacing/>
        <w:jc w:val="both"/>
        <w:rPr>
          <w:rFonts w:eastAsia="Times New Roman"/>
          <w:color w:val="000000"/>
          <w:sz w:val="24"/>
          <w:szCs w:val="24"/>
        </w:rPr>
      </w:pPr>
      <w:r w:rsidRPr="00A43AA3">
        <w:rPr>
          <w:rFonts w:eastAsia="Times New Roman"/>
          <w:color w:val="000000"/>
          <w:sz w:val="24"/>
          <w:szCs w:val="24"/>
        </w:rPr>
        <w:t>Use the sum, product and quotient formulas for differentiation and the chain rule to differentiate simple functions that are a composition of several functions.</w:t>
      </w:r>
    </w:p>
    <w:p xmlns:wp14="http://schemas.microsoft.com/office/word/2010/wordml" w:rsidRPr="00A43AA3" w:rsidR="007948AB" w:rsidP="007948AB" w:rsidRDefault="007948AB" w14:paraId="681A2266" wp14:textId="77777777">
      <w:pPr>
        <w:pStyle w:val="NormalWeb"/>
        <w:numPr>
          <w:ilvl w:val="0"/>
          <w:numId w:val="4"/>
        </w:numPr>
        <w:shd w:val="clear" w:color="auto" w:fill="FFFFFF"/>
        <w:spacing w:after="160" w:line="276" w:lineRule="auto"/>
        <w:contextualSpacing/>
        <w:rPr>
          <w:rStyle w:val="Strong"/>
          <w:rFonts w:ascii="Calibri" w:hAnsi="Calibri"/>
          <w:b w:val="0"/>
          <w:bCs w:val="0"/>
          <w:color w:val="212121"/>
        </w:rPr>
      </w:pPr>
      <w:r w:rsidRPr="00A43AA3">
        <w:rPr>
          <w:rStyle w:val="Strong"/>
          <w:rFonts w:ascii="Calibri" w:hAnsi="Calibri"/>
          <w:color w:val="000000"/>
        </w:rPr>
        <w:t xml:space="preserve">Geometry and Trigonometry </w:t>
      </w:r>
    </w:p>
    <w:p xmlns:wp14="http://schemas.microsoft.com/office/word/2010/wordml" w:rsidRPr="00A43AA3" w:rsidR="007948AB" w:rsidP="007948AB" w:rsidRDefault="007948AB" w14:paraId="6F0E27FC" wp14:textId="77777777">
      <w:pPr>
        <w:spacing w:after="160"/>
        <w:ind w:firstLine="720"/>
        <w:contextualSpacing/>
        <w:rPr>
          <w:b/>
          <w:sz w:val="24"/>
          <w:szCs w:val="24"/>
        </w:rPr>
      </w:pPr>
      <w:r w:rsidRPr="00A43AA3">
        <w:rPr>
          <w:b/>
          <w:sz w:val="24"/>
          <w:szCs w:val="24"/>
        </w:rPr>
        <w:t>Co-ordinate geometry</w:t>
      </w:r>
    </w:p>
    <w:p xmlns:wp14="http://schemas.microsoft.com/office/word/2010/wordml" w:rsidRPr="00A43AA3" w:rsidR="007948AB" w:rsidP="007948AB" w:rsidRDefault="007948AB" w14:paraId="561C1D1C" wp14:textId="77777777">
      <w:pPr>
        <w:pStyle w:val="ListParagraph"/>
        <w:numPr>
          <w:ilvl w:val="1"/>
          <w:numId w:val="4"/>
        </w:numPr>
        <w:tabs>
          <w:tab w:val="left" w:pos="146"/>
        </w:tabs>
        <w:spacing w:after="160"/>
        <w:jc w:val="both"/>
        <w:rPr>
          <w:bCs/>
          <w:sz w:val="24"/>
          <w:szCs w:val="24"/>
        </w:rPr>
      </w:pPr>
      <w:r w:rsidRPr="00A43AA3">
        <w:rPr>
          <w:bCs/>
          <w:sz w:val="24"/>
          <w:szCs w:val="24"/>
        </w:rPr>
        <w:t xml:space="preserve">Work with linear equations of the form </w:t>
      </w:r>
      <w:proofErr w:type="spellStart"/>
      <w:r w:rsidRPr="00A43AA3">
        <w:rPr>
          <w:bCs/>
          <w:i/>
          <w:sz w:val="24"/>
          <w:szCs w:val="24"/>
        </w:rPr>
        <w:t>ax</w:t>
      </w:r>
      <w:proofErr w:type="spellEnd"/>
      <w:r w:rsidRPr="00A43AA3">
        <w:rPr>
          <w:bCs/>
          <w:sz w:val="24"/>
          <w:szCs w:val="24"/>
        </w:rPr>
        <w:t xml:space="preserve"> + </w:t>
      </w:r>
      <w:r w:rsidRPr="00A43AA3">
        <w:rPr>
          <w:bCs/>
          <w:i/>
          <w:sz w:val="24"/>
          <w:szCs w:val="24"/>
        </w:rPr>
        <w:t>by</w:t>
      </w:r>
      <w:r w:rsidRPr="00A43AA3">
        <w:rPr>
          <w:bCs/>
          <w:sz w:val="24"/>
          <w:szCs w:val="24"/>
        </w:rPr>
        <w:t xml:space="preserve"> + </w:t>
      </w:r>
      <w:r w:rsidRPr="00A43AA3">
        <w:rPr>
          <w:bCs/>
          <w:i/>
          <w:sz w:val="24"/>
          <w:szCs w:val="24"/>
        </w:rPr>
        <w:t xml:space="preserve">c </w:t>
      </w:r>
      <w:r w:rsidRPr="00A43AA3">
        <w:rPr>
          <w:bCs/>
          <w:sz w:val="24"/>
          <w:szCs w:val="24"/>
        </w:rPr>
        <w:t xml:space="preserve">= </w:t>
      </w:r>
      <w:r w:rsidRPr="00A43AA3">
        <w:rPr>
          <w:bCs/>
          <w:i/>
          <w:sz w:val="24"/>
          <w:szCs w:val="24"/>
        </w:rPr>
        <w:t>0</w:t>
      </w:r>
      <w:r w:rsidRPr="00A43AA3">
        <w:rPr>
          <w:bCs/>
          <w:sz w:val="24"/>
          <w:szCs w:val="24"/>
        </w:rPr>
        <w:t>.</w:t>
      </w:r>
    </w:p>
    <w:p xmlns:wp14="http://schemas.microsoft.com/office/word/2010/wordml" w:rsidRPr="00A43AA3" w:rsidR="007948AB" w:rsidP="007948AB" w:rsidRDefault="007948AB" w14:paraId="56ABEC55" wp14:textId="77777777">
      <w:pPr>
        <w:pStyle w:val="ListParagraph"/>
        <w:numPr>
          <w:ilvl w:val="1"/>
          <w:numId w:val="4"/>
        </w:numPr>
        <w:tabs>
          <w:tab w:val="left" w:pos="146"/>
        </w:tabs>
        <w:spacing w:after="160"/>
        <w:jc w:val="both"/>
        <w:rPr>
          <w:bCs/>
          <w:sz w:val="24"/>
          <w:szCs w:val="24"/>
        </w:rPr>
      </w:pPr>
      <w:r w:rsidRPr="00A43AA3">
        <w:rPr>
          <w:bCs/>
          <w:sz w:val="24"/>
          <w:szCs w:val="24"/>
        </w:rPr>
        <w:t>Solve problems involving slope of a line to include investigating parallel and perpendicular lines.</w:t>
      </w:r>
    </w:p>
    <w:p xmlns:wp14="http://schemas.microsoft.com/office/word/2010/wordml" w:rsidRPr="00A43AA3" w:rsidR="007948AB" w:rsidP="007948AB" w:rsidRDefault="007948AB" w14:paraId="31E28FEB" wp14:textId="77777777">
      <w:pPr>
        <w:pStyle w:val="ListParagraph"/>
        <w:numPr>
          <w:ilvl w:val="1"/>
          <w:numId w:val="4"/>
        </w:numPr>
        <w:tabs>
          <w:tab w:val="left" w:pos="146"/>
        </w:tabs>
        <w:spacing w:after="160"/>
        <w:jc w:val="both"/>
        <w:rPr>
          <w:bCs/>
          <w:sz w:val="24"/>
          <w:szCs w:val="24"/>
        </w:rPr>
      </w:pPr>
      <w:r w:rsidRPr="00A43AA3">
        <w:rPr>
          <w:bCs/>
          <w:sz w:val="24"/>
          <w:szCs w:val="24"/>
        </w:rPr>
        <w:t>Solve problems involving midpoint and length of a line segment.</w:t>
      </w:r>
      <w:r w:rsidRPr="00A43AA3">
        <w:rPr>
          <w:bCs/>
          <w:sz w:val="24"/>
          <w:szCs w:val="24"/>
        </w:rPr>
        <w:tab/>
      </w:r>
    </w:p>
    <w:p xmlns:wp14="http://schemas.microsoft.com/office/word/2010/wordml" w:rsidRPr="00A43AA3" w:rsidR="007948AB" w:rsidP="007948AB" w:rsidRDefault="007948AB" w14:paraId="6A7ADEEB" wp14:textId="77777777">
      <w:pPr>
        <w:spacing w:after="160"/>
        <w:ind w:firstLine="720"/>
        <w:contextualSpacing/>
        <w:rPr>
          <w:b/>
          <w:sz w:val="24"/>
          <w:szCs w:val="24"/>
        </w:rPr>
      </w:pPr>
      <w:r w:rsidRPr="00A43AA3">
        <w:rPr>
          <w:b/>
          <w:sz w:val="24"/>
          <w:szCs w:val="24"/>
        </w:rPr>
        <w:t>Trigonometry</w:t>
      </w:r>
    </w:p>
    <w:p xmlns:wp14="http://schemas.microsoft.com/office/word/2010/wordml" w:rsidRPr="00A43AA3" w:rsidR="007948AB" w:rsidP="007948AB" w:rsidRDefault="007948AB" w14:paraId="0FFA8D3A" wp14:textId="77777777">
      <w:pPr>
        <w:pStyle w:val="ListParagraph"/>
        <w:numPr>
          <w:ilvl w:val="1"/>
          <w:numId w:val="4"/>
        </w:numPr>
        <w:tabs>
          <w:tab w:val="left" w:pos="146"/>
        </w:tabs>
        <w:spacing w:after="160"/>
        <w:jc w:val="both"/>
        <w:rPr>
          <w:bCs/>
          <w:sz w:val="24"/>
          <w:szCs w:val="24"/>
        </w:rPr>
      </w:pPr>
      <w:r w:rsidRPr="00A43AA3">
        <w:rPr>
          <w:bCs/>
          <w:sz w:val="24"/>
          <w:szCs w:val="24"/>
        </w:rPr>
        <w:t>Apply the Pythagorean Theorem.</w:t>
      </w:r>
    </w:p>
    <w:p xmlns:wp14="http://schemas.microsoft.com/office/word/2010/wordml" w:rsidRPr="00A43AA3" w:rsidR="007948AB" w:rsidP="007948AB" w:rsidRDefault="007948AB" w14:paraId="160D55FD" wp14:textId="77777777">
      <w:pPr>
        <w:pStyle w:val="ListParagraph"/>
        <w:numPr>
          <w:ilvl w:val="1"/>
          <w:numId w:val="4"/>
        </w:numPr>
        <w:tabs>
          <w:tab w:val="left" w:pos="146"/>
        </w:tabs>
        <w:spacing w:after="160"/>
        <w:jc w:val="both"/>
        <w:rPr>
          <w:bCs/>
          <w:sz w:val="24"/>
          <w:szCs w:val="24"/>
        </w:rPr>
      </w:pPr>
      <w:r w:rsidRPr="00A43AA3">
        <w:rPr>
          <w:bCs/>
          <w:sz w:val="24"/>
          <w:szCs w:val="24"/>
        </w:rPr>
        <w:t>Demonstrate understanding of the concepts of degree and radian measure.</w:t>
      </w:r>
    </w:p>
    <w:p xmlns:wp14="http://schemas.microsoft.com/office/word/2010/wordml" w:rsidRPr="00A43AA3" w:rsidR="007948AB" w:rsidP="007948AB" w:rsidRDefault="007948AB" w14:paraId="1BFB09A9" wp14:textId="77777777">
      <w:pPr>
        <w:pStyle w:val="ListParagraph"/>
        <w:numPr>
          <w:ilvl w:val="1"/>
          <w:numId w:val="4"/>
        </w:numPr>
        <w:tabs>
          <w:tab w:val="left" w:pos="146"/>
        </w:tabs>
        <w:spacing w:after="160"/>
        <w:jc w:val="both"/>
        <w:rPr>
          <w:bCs/>
          <w:sz w:val="24"/>
          <w:szCs w:val="24"/>
        </w:rPr>
      </w:pPr>
      <w:r w:rsidRPr="00A43AA3">
        <w:rPr>
          <w:bCs/>
          <w:sz w:val="24"/>
          <w:szCs w:val="24"/>
        </w:rPr>
        <w:t>Define sin (θ), cos (θ) and tan (θ), using right angled triangles and using the unit circle having regard to amplitude, phase and period.</w:t>
      </w:r>
    </w:p>
    <w:p xmlns:wp14="http://schemas.microsoft.com/office/word/2010/wordml" w:rsidRPr="00A43AA3" w:rsidR="007948AB" w:rsidP="007948AB" w:rsidRDefault="007948AB" w14:paraId="20BF24B6" wp14:textId="77777777">
      <w:pPr>
        <w:pStyle w:val="ListParagraph"/>
        <w:numPr>
          <w:ilvl w:val="1"/>
          <w:numId w:val="4"/>
        </w:numPr>
        <w:tabs>
          <w:tab w:val="left" w:pos="146"/>
        </w:tabs>
        <w:spacing w:after="160"/>
        <w:jc w:val="both"/>
        <w:rPr>
          <w:bCs/>
          <w:sz w:val="24"/>
          <w:szCs w:val="24"/>
        </w:rPr>
      </w:pPr>
      <w:r w:rsidRPr="00A43AA3">
        <w:rPr>
          <w:bCs/>
          <w:sz w:val="24"/>
          <w:szCs w:val="24"/>
        </w:rPr>
        <w:t>Work with trigonometric ratios in root form.</w:t>
      </w:r>
    </w:p>
    <w:p xmlns:wp14="http://schemas.microsoft.com/office/word/2010/wordml" w:rsidRPr="00A43AA3" w:rsidR="007948AB" w:rsidP="007948AB" w:rsidRDefault="007948AB" w14:paraId="16805E8B" wp14:textId="77777777">
      <w:pPr>
        <w:pStyle w:val="ListParagraph"/>
        <w:numPr>
          <w:ilvl w:val="1"/>
          <w:numId w:val="4"/>
        </w:numPr>
        <w:tabs>
          <w:tab w:val="left" w:pos="146"/>
        </w:tabs>
        <w:spacing w:after="160"/>
        <w:jc w:val="both"/>
        <w:rPr>
          <w:bCs/>
          <w:sz w:val="24"/>
          <w:szCs w:val="24"/>
        </w:rPr>
      </w:pPr>
      <w:r w:rsidRPr="00A43AA3">
        <w:rPr>
          <w:bCs/>
          <w:sz w:val="24"/>
          <w:szCs w:val="24"/>
        </w:rPr>
        <w:t>Solve problems involving the area of a triangle using the formula area = ½ab sin Θ.</w:t>
      </w:r>
    </w:p>
    <w:p xmlns:wp14="http://schemas.microsoft.com/office/word/2010/wordml" w:rsidRPr="00A43AA3" w:rsidR="007948AB" w:rsidP="007948AB" w:rsidRDefault="007948AB" w14:paraId="3D72FC5D" wp14:textId="77777777">
      <w:pPr>
        <w:pStyle w:val="ListParagraph"/>
        <w:numPr>
          <w:ilvl w:val="1"/>
          <w:numId w:val="4"/>
        </w:numPr>
        <w:tabs>
          <w:tab w:val="left" w:pos="146"/>
        </w:tabs>
        <w:spacing w:after="160"/>
        <w:jc w:val="both"/>
        <w:rPr>
          <w:bCs/>
          <w:sz w:val="24"/>
          <w:szCs w:val="24"/>
        </w:rPr>
      </w:pPr>
      <w:r w:rsidRPr="00A43AA3">
        <w:rPr>
          <w:bCs/>
          <w:sz w:val="24"/>
          <w:szCs w:val="24"/>
        </w:rPr>
        <w:t>Solve practical problems using trigonometric formulae and terminology, including the sine, cosine and tangent ratios for right angled triangles.</w:t>
      </w:r>
    </w:p>
    <w:p xmlns:wp14="http://schemas.microsoft.com/office/word/2010/wordml" w:rsidRPr="00A43AA3" w:rsidR="007948AB" w:rsidP="007948AB" w:rsidRDefault="007948AB" w14:paraId="4AD9A3FA" wp14:textId="77777777">
      <w:pPr>
        <w:pStyle w:val="ListParagraph"/>
        <w:numPr>
          <w:ilvl w:val="1"/>
          <w:numId w:val="4"/>
        </w:numPr>
        <w:tabs>
          <w:tab w:val="left" w:pos="146"/>
        </w:tabs>
        <w:spacing w:after="160"/>
        <w:jc w:val="both"/>
        <w:rPr>
          <w:bCs/>
          <w:sz w:val="24"/>
          <w:szCs w:val="24"/>
        </w:rPr>
      </w:pPr>
      <w:r w:rsidRPr="00A43AA3">
        <w:rPr>
          <w:bCs/>
          <w:sz w:val="24"/>
          <w:szCs w:val="24"/>
        </w:rPr>
        <w:t>Solve practical problems using the Sine Rule and Cosine Rule.</w:t>
      </w:r>
    </w:p>
    <w:p xmlns:wp14="http://schemas.microsoft.com/office/word/2010/wordml" w:rsidRPr="00A43AA3" w:rsidR="007948AB" w:rsidP="007948AB" w:rsidRDefault="007948AB" w14:paraId="616A03E8" wp14:textId="77777777">
      <w:pPr>
        <w:pStyle w:val="NormalWeb"/>
        <w:numPr>
          <w:ilvl w:val="0"/>
          <w:numId w:val="4"/>
        </w:numPr>
        <w:shd w:val="clear" w:color="auto" w:fill="FFFFFF"/>
        <w:spacing w:after="160" w:line="276" w:lineRule="auto"/>
        <w:contextualSpacing/>
        <w:rPr>
          <w:rStyle w:val="Strong"/>
          <w:rFonts w:ascii="Calibri" w:hAnsi="Calibri"/>
          <w:b w:val="0"/>
          <w:bCs w:val="0"/>
          <w:color w:val="212121"/>
        </w:rPr>
      </w:pPr>
      <w:r w:rsidRPr="00A43AA3">
        <w:rPr>
          <w:rStyle w:val="Strong"/>
          <w:rFonts w:ascii="Calibri" w:hAnsi="Calibri"/>
          <w:color w:val="000000"/>
        </w:rPr>
        <w:t>Probability and Statistics</w:t>
      </w:r>
    </w:p>
    <w:p xmlns:wp14="http://schemas.microsoft.com/office/word/2010/wordml" w:rsidRPr="00A43AA3" w:rsidR="007948AB" w:rsidP="007948AB" w:rsidRDefault="007948AB" w14:paraId="0655752E" wp14:textId="77777777">
      <w:pPr>
        <w:pStyle w:val="NormalWeb"/>
        <w:shd w:val="clear" w:color="auto" w:fill="FFFFFF"/>
        <w:spacing w:after="160" w:line="276" w:lineRule="auto"/>
        <w:ind w:left="360" w:firstLine="360"/>
        <w:contextualSpacing/>
        <w:rPr>
          <w:rFonts w:ascii="Calibri" w:hAnsi="Calibri"/>
          <w:b/>
          <w:color w:val="212121"/>
        </w:rPr>
      </w:pPr>
      <w:r w:rsidRPr="00A43AA3">
        <w:rPr>
          <w:rFonts w:ascii="Calibri" w:hAnsi="Calibri"/>
          <w:b/>
          <w:color w:val="000000"/>
        </w:rPr>
        <w:t>Counting</w:t>
      </w:r>
    </w:p>
    <w:p xmlns:wp14="http://schemas.microsoft.com/office/word/2010/wordml" w:rsidRPr="00A43AA3" w:rsidR="007948AB" w:rsidP="007948AB" w:rsidRDefault="007948AB" w14:paraId="1D975D68" wp14:textId="77777777">
      <w:pPr>
        <w:numPr>
          <w:ilvl w:val="1"/>
          <w:numId w:val="4"/>
        </w:numPr>
        <w:shd w:val="clear" w:color="auto" w:fill="FFFFFF"/>
        <w:spacing w:after="160"/>
        <w:contextualSpacing/>
        <w:jc w:val="both"/>
        <w:rPr>
          <w:rFonts w:eastAsia="Times New Roman"/>
          <w:color w:val="000000"/>
          <w:sz w:val="24"/>
          <w:szCs w:val="24"/>
        </w:rPr>
      </w:pPr>
      <w:r w:rsidRPr="00A43AA3">
        <w:rPr>
          <w:rFonts w:eastAsia="Times New Roman"/>
          <w:color w:val="000000"/>
          <w:sz w:val="24"/>
          <w:szCs w:val="24"/>
        </w:rPr>
        <w:t>List outcomes of an experiment.</w:t>
      </w:r>
    </w:p>
    <w:p xmlns:wp14="http://schemas.microsoft.com/office/word/2010/wordml" w:rsidRPr="00A43AA3" w:rsidR="007948AB" w:rsidP="007948AB" w:rsidRDefault="007948AB" w14:paraId="47DBE2F5" wp14:textId="77777777">
      <w:pPr>
        <w:numPr>
          <w:ilvl w:val="1"/>
          <w:numId w:val="4"/>
        </w:numPr>
        <w:shd w:val="clear" w:color="auto" w:fill="FFFFFF"/>
        <w:spacing w:after="160"/>
        <w:contextualSpacing/>
        <w:jc w:val="both"/>
        <w:rPr>
          <w:rFonts w:eastAsia="Times New Roman"/>
          <w:color w:val="000000"/>
          <w:sz w:val="24"/>
          <w:szCs w:val="24"/>
        </w:rPr>
      </w:pPr>
      <w:r w:rsidRPr="00A43AA3">
        <w:rPr>
          <w:rFonts w:eastAsia="Times New Roman"/>
          <w:color w:val="000000"/>
          <w:sz w:val="24"/>
          <w:szCs w:val="24"/>
        </w:rPr>
        <w:t>Apply the fundamental principle of counting.</w:t>
      </w:r>
    </w:p>
    <w:p xmlns:wp14="http://schemas.microsoft.com/office/word/2010/wordml" w:rsidRPr="00A43AA3" w:rsidR="007948AB" w:rsidP="007948AB" w:rsidRDefault="007948AB" w14:paraId="7043D3AC" wp14:textId="77777777">
      <w:pPr>
        <w:numPr>
          <w:ilvl w:val="1"/>
          <w:numId w:val="4"/>
        </w:numPr>
        <w:shd w:val="clear" w:color="auto" w:fill="FFFFFF"/>
        <w:spacing w:after="160"/>
        <w:contextualSpacing/>
        <w:jc w:val="both"/>
        <w:rPr>
          <w:rFonts w:eastAsia="Times New Roman"/>
          <w:color w:val="000000"/>
          <w:sz w:val="24"/>
          <w:szCs w:val="24"/>
        </w:rPr>
      </w:pPr>
      <w:r w:rsidRPr="00A43AA3">
        <w:rPr>
          <w:rFonts w:eastAsia="Times New Roman"/>
          <w:color w:val="000000"/>
          <w:sz w:val="24"/>
          <w:szCs w:val="24"/>
        </w:rPr>
        <w:t xml:space="preserve">Count the arrangements of </w:t>
      </w:r>
      <w:r w:rsidRPr="00A43AA3">
        <w:rPr>
          <w:rFonts w:eastAsia="Times New Roman"/>
          <w:i/>
          <w:color w:val="000000"/>
          <w:sz w:val="24"/>
          <w:szCs w:val="24"/>
        </w:rPr>
        <w:t>n</w:t>
      </w:r>
      <w:r w:rsidRPr="00A43AA3">
        <w:rPr>
          <w:rFonts w:eastAsia="Times New Roman"/>
          <w:color w:val="000000"/>
          <w:sz w:val="24"/>
          <w:szCs w:val="24"/>
        </w:rPr>
        <w:t xml:space="preserve"> distinct objects (</w:t>
      </w:r>
      <w:r w:rsidRPr="00A43AA3">
        <w:rPr>
          <w:rFonts w:eastAsia="Times New Roman"/>
          <w:i/>
          <w:color w:val="000000"/>
          <w:sz w:val="24"/>
          <w:szCs w:val="24"/>
        </w:rPr>
        <w:t>n!</w:t>
      </w:r>
      <w:r w:rsidRPr="00A43AA3">
        <w:rPr>
          <w:rFonts w:eastAsia="Times New Roman"/>
          <w:color w:val="000000"/>
          <w:sz w:val="24"/>
          <w:szCs w:val="24"/>
        </w:rPr>
        <w:t>).</w:t>
      </w:r>
    </w:p>
    <w:p xmlns:wp14="http://schemas.microsoft.com/office/word/2010/wordml" w:rsidRPr="00A43AA3" w:rsidR="007948AB" w:rsidP="007948AB" w:rsidRDefault="007948AB" w14:paraId="62B4864D" wp14:textId="77777777">
      <w:pPr>
        <w:numPr>
          <w:ilvl w:val="1"/>
          <w:numId w:val="4"/>
        </w:numPr>
        <w:shd w:val="clear" w:color="auto" w:fill="FFFFFF"/>
        <w:spacing w:after="160"/>
        <w:contextualSpacing/>
        <w:jc w:val="both"/>
        <w:rPr>
          <w:rFonts w:eastAsia="Times New Roman"/>
          <w:color w:val="000000"/>
          <w:sz w:val="24"/>
          <w:szCs w:val="24"/>
        </w:rPr>
      </w:pPr>
      <w:r w:rsidRPr="00A43AA3">
        <w:rPr>
          <w:rFonts w:eastAsia="Times New Roman"/>
          <w:color w:val="000000"/>
          <w:sz w:val="24"/>
          <w:szCs w:val="24"/>
        </w:rPr>
        <w:t xml:space="preserve">Count the number of ways of arranging </w:t>
      </w:r>
      <w:r w:rsidRPr="00A43AA3">
        <w:rPr>
          <w:rFonts w:eastAsia="Times New Roman"/>
          <w:i/>
          <w:color w:val="000000"/>
          <w:sz w:val="24"/>
          <w:szCs w:val="24"/>
        </w:rPr>
        <w:t>r</w:t>
      </w:r>
      <w:r w:rsidRPr="00A43AA3">
        <w:rPr>
          <w:rFonts w:eastAsia="Times New Roman"/>
          <w:color w:val="000000"/>
          <w:sz w:val="24"/>
          <w:szCs w:val="24"/>
        </w:rPr>
        <w:t xml:space="preserve"> objects from </w:t>
      </w:r>
      <w:r w:rsidRPr="00A43AA3">
        <w:rPr>
          <w:rFonts w:eastAsia="Times New Roman"/>
          <w:i/>
          <w:color w:val="000000"/>
          <w:sz w:val="24"/>
          <w:szCs w:val="24"/>
        </w:rPr>
        <w:t>n</w:t>
      </w:r>
      <w:r w:rsidRPr="00A43AA3">
        <w:rPr>
          <w:rFonts w:eastAsia="Times New Roman"/>
          <w:color w:val="000000"/>
          <w:sz w:val="24"/>
          <w:szCs w:val="24"/>
        </w:rPr>
        <w:t xml:space="preserve"> distinct objects.</w:t>
      </w:r>
    </w:p>
    <w:p xmlns:wp14="http://schemas.microsoft.com/office/word/2010/wordml" w:rsidRPr="00A43AA3" w:rsidR="007948AB" w:rsidP="007948AB" w:rsidRDefault="007948AB" w14:paraId="5B0B30F3" wp14:textId="77777777">
      <w:pPr>
        <w:numPr>
          <w:ilvl w:val="1"/>
          <w:numId w:val="4"/>
        </w:numPr>
        <w:shd w:val="clear" w:color="auto" w:fill="FFFFFF"/>
        <w:spacing w:after="160"/>
        <w:contextualSpacing/>
        <w:jc w:val="both"/>
        <w:rPr>
          <w:rFonts w:eastAsia="Times New Roman"/>
          <w:color w:val="000000"/>
          <w:sz w:val="24"/>
          <w:szCs w:val="24"/>
        </w:rPr>
      </w:pPr>
      <w:r w:rsidRPr="00A43AA3">
        <w:rPr>
          <w:rFonts w:eastAsia="Times New Roman"/>
          <w:color w:val="000000"/>
          <w:sz w:val="24"/>
          <w:szCs w:val="24"/>
        </w:rPr>
        <w:t xml:space="preserve">Count the number of ways of selecting </w:t>
      </w:r>
      <w:r w:rsidRPr="00A43AA3">
        <w:rPr>
          <w:rFonts w:eastAsia="Times New Roman"/>
          <w:i/>
          <w:color w:val="000000"/>
          <w:sz w:val="24"/>
          <w:szCs w:val="24"/>
        </w:rPr>
        <w:t>r</w:t>
      </w:r>
      <w:r w:rsidRPr="00A43AA3">
        <w:rPr>
          <w:rFonts w:eastAsia="Times New Roman"/>
          <w:color w:val="000000"/>
          <w:sz w:val="24"/>
          <w:szCs w:val="24"/>
        </w:rPr>
        <w:t xml:space="preserve"> objects from </w:t>
      </w:r>
      <w:r w:rsidRPr="00A43AA3">
        <w:rPr>
          <w:rFonts w:eastAsia="Times New Roman"/>
          <w:i/>
          <w:color w:val="000000"/>
          <w:sz w:val="24"/>
          <w:szCs w:val="24"/>
        </w:rPr>
        <w:t>n</w:t>
      </w:r>
      <w:r w:rsidRPr="00A43AA3">
        <w:rPr>
          <w:rFonts w:eastAsia="Times New Roman"/>
          <w:color w:val="000000"/>
          <w:sz w:val="24"/>
          <w:szCs w:val="24"/>
        </w:rPr>
        <w:t xml:space="preserve"> distinct objects.</w:t>
      </w:r>
    </w:p>
    <w:p xmlns:wp14="http://schemas.microsoft.com/office/word/2010/wordml" w:rsidRPr="00A43AA3" w:rsidR="007948AB" w:rsidP="007948AB" w:rsidRDefault="007948AB" w14:paraId="28D7EEA3" wp14:textId="77777777">
      <w:pPr>
        <w:pStyle w:val="NormalWeb"/>
        <w:shd w:val="clear" w:color="auto" w:fill="FFFFFF"/>
        <w:spacing w:after="160" w:line="276" w:lineRule="auto"/>
        <w:ind w:left="360" w:firstLine="360"/>
        <w:contextualSpacing/>
        <w:rPr>
          <w:rFonts w:ascii="Calibri" w:hAnsi="Calibri"/>
          <w:b/>
          <w:color w:val="000000"/>
        </w:rPr>
      </w:pPr>
      <w:r w:rsidRPr="00A43AA3">
        <w:rPr>
          <w:rFonts w:ascii="Calibri" w:hAnsi="Calibri"/>
          <w:b/>
          <w:color w:val="000000"/>
        </w:rPr>
        <w:t>Probability</w:t>
      </w:r>
    </w:p>
    <w:p xmlns:wp14="http://schemas.microsoft.com/office/word/2010/wordml" w:rsidRPr="00A43AA3" w:rsidR="007948AB" w:rsidP="007948AB" w:rsidRDefault="007948AB" w14:paraId="7934BF4C" wp14:textId="77777777">
      <w:pPr>
        <w:numPr>
          <w:ilvl w:val="1"/>
          <w:numId w:val="4"/>
        </w:numPr>
        <w:shd w:val="clear" w:color="auto" w:fill="FFFFFF"/>
        <w:spacing w:after="160"/>
        <w:contextualSpacing/>
        <w:jc w:val="both"/>
        <w:rPr>
          <w:rFonts w:eastAsia="Times New Roman"/>
          <w:color w:val="000000"/>
          <w:sz w:val="24"/>
          <w:szCs w:val="24"/>
        </w:rPr>
      </w:pPr>
      <w:r w:rsidRPr="00A43AA3">
        <w:rPr>
          <w:rFonts w:eastAsia="Times New Roman"/>
          <w:color w:val="000000"/>
          <w:sz w:val="24"/>
          <w:szCs w:val="24"/>
        </w:rPr>
        <w:t>Recognise that probability is a measure on a scale of 0-1 of how likely an event is to occur.</w:t>
      </w:r>
    </w:p>
    <w:p xmlns:wp14="http://schemas.microsoft.com/office/word/2010/wordml" w:rsidRPr="00A43AA3" w:rsidR="007948AB" w:rsidP="007948AB" w:rsidRDefault="007948AB" w14:paraId="41C598FF" wp14:textId="77777777">
      <w:pPr>
        <w:numPr>
          <w:ilvl w:val="1"/>
          <w:numId w:val="4"/>
        </w:numPr>
        <w:shd w:val="clear" w:color="auto" w:fill="FFFFFF"/>
        <w:spacing w:after="160"/>
        <w:contextualSpacing/>
        <w:jc w:val="both"/>
        <w:rPr>
          <w:rFonts w:eastAsia="Times New Roman"/>
          <w:color w:val="000000"/>
          <w:sz w:val="24"/>
          <w:szCs w:val="24"/>
        </w:rPr>
      </w:pPr>
      <w:r w:rsidRPr="00A43AA3">
        <w:rPr>
          <w:rFonts w:eastAsia="Times New Roman"/>
          <w:color w:val="000000"/>
          <w:sz w:val="24"/>
          <w:szCs w:val="24"/>
        </w:rPr>
        <w:t>Understand the concepts and be able to calculate probabilities by counting equally likely outcomes.</w:t>
      </w:r>
    </w:p>
    <w:p xmlns:wp14="http://schemas.microsoft.com/office/word/2010/wordml" w:rsidRPr="00A43AA3" w:rsidR="007948AB" w:rsidP="007948AB" w:rsidRDefault="007948AB" w14:paraId="2564F149" wp14:textId="77777777">
      <w:pPr>
        <w:numPr>
          <w:ilvl w:val="1"/>
          <w:numId w:val="4"/>
        </w:numPr>
        <w:shd w:val="clear" w:color="auto" w:fill="FFFFFF"/>
        <w:spacing w:after="160"/>
        <w:contextualSpacing/>
        <w:jc w:val="both"/>
        <w:rPr>
          <w:rFonts w:eastAsia="Times New Roman"/>
          <w:color w:val="000000"/>
          <w:sz w:val="24"/>
          <w:szCs w:val="24"/>
        </w:rPr>
      </w:pPr>
      <w:r w:rsidRPr="00A43AA3">
        <w:rPr>
          <w:rFonts w:eastAsia="Times New Roman"/>
          <w:color w:val="000000"/>
          <w:sz w:val="24"/>
          <w:szCs w:val="24"/>
        </w:rPr>
        <w:t>Understand the concepts and be able to calculate compound probabilities of independent events and of mutually exclusive events describing data graphically and numerically.</w:t>
      </w:r>
    </w:p>
    <w:p xmlns:wp14="http://schemas.microsoft.com/office/word/2010/wordml" w:rsidR="007948AB" w:rsidP="007948AB" w:rsidRDefault="007948AB" w14:paraId="3DEEC669" wp14:textId="77777777">
      <w:pPr>
        <w:pStyle w:val="NormalWeb"/>
        <w:shd w:val="clear" w:color="auto" w:fill="FFFFFF"/>
        <w:spacing w:after="160" w:line="276" w:lineRule="auto"/>
        <w:ind w:left="360" w:firstLine="360"/>
        <w:contextualSpacing/>
        <w:rPr>
          <w:rFonts w:ascii="Calibri" w:hAnsi="Calibri"/>
          <w:b/>
          <w:color w:val="000000"/>
        </w:rPr>
      </w:pPr>
    </w:p>
    <w:p xmlns:wp14="http://schemas.microsoft.com/office/word/2010/wordml" w:rsidR="007948AB" w:rsidP="007948AB" w:rsidRDefault="007948AB" w14:paraId="3656B9AB" wp14:textId="77777777">
      <w:pPr>
        <w:pStyle w:val="NormalWeb"/>
        <w:shd w:val="clear" w:color="auto" w:fill="FFFFFF"/>
        <w:spacing w:after="160" w:line="276" w:lineRule="auto"/>
        <w:ind w:left="360" w:firstLine="360"/>
        <w:contextualSpacing/>
        <w:rPr>
          <w:rFonts w:ascii="Calibri" w:hAnsi="Calibri"/>
          <w:b/>
          <w:color w:val="000000"/>
        </w:rPr>
      </w:pPr>
    </w:p>
    <w:p xmlns:wp14="http://schemas.microsoft.com/office/word/2010/wordml" w:rsidR="007948AB" w:rsidP="007948AB" w:rsidRDefault="007948AB" w14:paraId="45FB0818" wp14:textId="77777777">
      <w:pPr>
        <w:pStyle w:val="NormalWeb"/>
        <w:shd w:val="clear" w:color="auto" w:fill="FFFFFF"/>
        <w:spacing w:after="160" w:line="276" w:lineRule="auto"/>
        <w:ind w:left="360" w:firstLine="360"/>
        <w:contextualSpacing/>
        <w:rPr>
          <w:rFonts w:ascii="Calibri" w:hAnsi="Calibri"/>
          <w:b/>
          <w:color w:val="000000"/>
        </w:rPr>
      </w:pPr>
    </w:p>
    <w:p xmlns:wp14="http://schemas.microsoft.com/office/word/2010/wordml" w:rsidR="007948AB" w:rsidP="007948AB" w:rsidRDefault="007948AB" w14:paraId="049F31CB" wp14:textId="77777777">
      <w:pPr>
        <w:pStyle w:val="NormalWeb"/>
        <w:shd w:val="clear" w:color="auto" w:fill="FFFFFF"/>
        <w:spacing w:after="160" w:line="276" w:lineRule="auto"/>
        <w:ind w:left="360" w:firstLine="360"/>
        <w:contextualSpacing/>
        <w:rPr>
          <w:rFonts w:ascii="Calibri" w:hAnsi="Calibri"/>
          <w:b/>
          <w:color w:val="000000"/>
        </w:rPr>
      </w:pPr>
    </w:p>
    <w:p xmlns:wp14="http://schemas.microsoft.com/office/word/2010/wordml" w:rsidR="007948AB" w:rsidP="007948AB" w:rsidRDefault="007948AB" w14:paraId="53128261" wp14:textId="77777777">
      <w:pPr>
        <w:pStyle w:val="NormalWeb"/>
        <w:shd w:val="clear" w:color="auto" w:fill="FFFFFF"/>
        <w:spacing w:after="160" w:line="276" w:lineRule="auto"/>
        <w:ind w:left="360" w:firstLine="360"/>
        <w:contextualSpacing/>
        <w:rPr>
          <w:rFonts w:ascii="Calibri" w:hAnsi="Calibri"/>
          <w:b/>
          <w:color w:val="000000"/>
        </w:rPr>
      </w:pPr>
    </w:p>
    <w:p xmlns:wp14="http://schemas.microsoft.com/office/word/2010/wordml" w:rsidRPr="00A43AA3" w:rsidR="007948AB" w:rsidP="007948AB" w:rsidRDefault="007948AB" w14:paraId="42C57819" wp14:textId="77777777">
      <w:pPr>
        <w:pStyle w:val="NormalWeb"/>
        <w:shd w:val="clear" w:color="auto" w:fill="FFFFFF"/>
        <w:spacing w:after="160" w:line="276" w:lineRule="auto"/>
        <w:ind w:left="360" w:firstLine="360"/>
        <w:contextualSpacing/>
        <w:rPr>
          <w:rFonts w:ascii="Calibri" w:hAnsi="Calibri"/>
          <w:b/>
          <w:color w:val="000000"/>
        </w:rPr>
      </w:pPr>
      <w:r w:rsidRPr="00A43AA3">
        <w:rPr>
          <w:rFonts w:ascii="Calibri" w:hAnsi="Calibri"/>
          <w:b/>
          <w:color w:val="000000"/>
        </w:rPr>
        <w:t>Statistics</w:t>
      </w:r>
    </w:p>
    <w:p xmlns:wp14="http://schemas.microsoft.com/office/word/2010/wordml" w:rsidRPr="00A43AA3" w:rsidR="007948AB" w:rsidP="007948AB" w:rsidRDefault="007948AB" w14:paraId="01499514" wp14:textId="77777777">
      <w:pPr>
        <w:numPr>
          <w:ilvl w:val="1"/>
          <w:numId w:val="4"/>
        </w:numPr>
        <w:shd w:val="clear" w:color="auto" w:fill="FFFFFF"/>
        <w:spacing w:after="160"/>
        <w:contextualSpacing/>
        <w:jc w:val="both"/>
        <w:rPr>
          <w:rFonts w:eastAsia="Times New Roman"/>
          <w:color w:val="000000"/>
          <w:sz w:val="24"/>
          <w:szCs w:val="24"/>
        </w:rPr>
      </w:pPr>
      <w:r w:rsidRPr="00A43AA3">
        <w:rPr>
          <w:rFonts w:eastAsia="Times New Roman"/>
          <w:color w:val="000000"/>
          <w:sz w:val="24"/>
          <w:szCs w:val="24"/>
        </w:rPr>
        <w:t>Understand the different types of data: categorical - nominal or ordinal; numerical - discrete or continuous.</w:t>
      </w:r>
    </w:p>
    <w:p xmlns:wp14="http://schemas.microsoft.com/office/word/2010/wordml" w:rsidRPr="00A43AA3" w:rsidR="007948AB" w:rsidP="007948AB" w:rsidRDefault="007948AB" w14:paraId="550D3E79" wp14:textId="77777777">
      <w:pPr>
        <w:numPr>
          <w:ilvl w:val="1"/>
          <w:numId w:val="4"/>
        </w:numPr>
        <w:shd w:val="clear" w:color="auto" w:fill="FFFFFF"/>
        <w:spacing w:after="160"/>
        <w:contextualSpacing/>
        <w:jc w:val="both"/>
        <w:rPr>
          <w:rFonts w:eastAsia="Times New Roman"/>
          <w:color w:val="000000"/>
          <w:sz w:val="24"/>
          <w:szCs w:val="24"/>
        </w:rPr>
      </w:pPr>
      <w:r w:rsidRPr="00A43AA3">
        <w:rPr>
          <w:rFonts w:eastAsia="Times New Roman"/>
          <w:color w:val="000000"/>
          <w:sz w:val="24"/>
          <w:szCs w:val="24"/>
        </w:rPr>
        <w:t>Demonstrate an understanding of the relative effectiveness of different displays in representing the findings of a statistical investigation (pie charts, histograms, stem and leaf plots).</w:t>
      </w:r>
    </w:p>
    <w:p xmlns:wp14="http://schemas.microsoft.com/office/word/2010/wordml" w:rsidRPr="00A43AA3" w:rsidR="007948AB" w:rsidP="007948AB" w:rsidRDefault="007948AB" w14:paraId="36204BFF" wp14:textId="77777777">
      <w:pPr>
        <w:numPr>
          <w:ilvl w:val="1"/>
          <w:numId w:val="4"/>
        </w:numPr>
        <w:shd w:val="clear" w:color="auto" w:fill="FFFFFF"/>
        <w:spacing w:after="160"/>
        <w:contextualSpacing/>
        <w:jc w:val="both"/>
        <w:rPr>
          <w:rFonts w:eastAsia="Times New Roman"/>
          <w:color w:val="000000"/>
          <w:sz w:val="24"/>
          <w:szCs w:val="24"/>
        </w:rPr>
      </w:pPr>
      <w:r w:rsidRPr="00A43AA3">
        <w:rPr>
          <w:rFonts w:eastAsia="Times New Roman"/>
          <w:color w:val="000000"/>
          <w:sz w:val="24"/>
          <w:szCs w:val="24"/>
        </w:rPr>
        <w:t>Use frequency tables and histograms to display data.</w:t>
      </w:r>
    </w:p>
    <w:p xmlns:wp14="http://schemas.microsoft.com/office/word/2010/wordml" w:rsidRPr="00A43AA3" w:rsidR="007948AB" w:rsidP="007948AB" w:rsidRDefault="007948AB" w14:paraId="002E594B" wp14:textId="77777777">
      <w:pPr>
        <w:numPr>
          <w:ilvl w:val="1"/>
          <w:numId w:val="4"/>
        </w:numPr>
        <w:shd w:val="clear" w:color="auto" w:fill="FFFFFF"/>
        <w:spacing w:after="160"/>
        <w:contextualSpacing/>
        <w:jc w:val="both"/>
        <w:rPr>
          <w:rFonts w:eastAsia="Times New Roman"/>
          <w:color w:val="000000"/>
          <w:sz w:val="24"/>
          <w:szCs w:val="24"/>
        </w:rPr>
      </w:pPr>
      <w:r w:rsidRPr="00A43AA3">
        <w:rPr>
          <w:rFonts w:eastAsia="Times New Roman"/>
          <w:color w:val="000000"/>
          <w:sz w:val="24"/>
          <w:szCs w:val="24"/>
        </w:rPr>
        <w:t xml:space="preserve">Understand and be able to compute:- </w:t>
      </w:r>
    </w:p>
    <w:p xmlns:wp14="http://schemas.microsoft.com/office/word/2010/wordml" w:rsidRPr="00A43AA3" w:rsidR="007948AB" w:rsidP="007948AB" w:rsidRDefault="007948AB" w14:paraId="13626821" wp14:textId="77777777">
      <w:pPr>
        <w:numPr>
          <w:ilvl w:val="3"/>
          <w:numId w:val="5"/>
        </w:numPr>
        <w:shd w:val="clear" w:color="auto" w:fill="FFFFFF"/>
        <w:spacing w:after="160"/>
        <w:ind w:left="1701" w:hanging="283"/>
        <w:contextualSpacing/>
        <w:jc w:val="both"/>
        <w:rPr>
          <w:rFonts w:eastAsia="Times New Roman"/>
          <w:color w:val="000000"/>
          <w:sz w:val="24"/>
          <w:szCs w:val="24"/>
        </w:rPr>
      </w:pPr>
      <w:r w:rsidRPr="00A43AA3">
        <w:rPr>
          <w:rFonts w:eastAsia="Times New Roman"/>
          <w:color w:val="000000"/>
          <w:sz w:val="24"/>
          <w:szCs w:val="24"/>
        </w:rPr>
        <w:t>mean, median, mode to measure central tendency.</w:t>
      </w:r>
    </w:p>
    <w:p xmlns:wp14="http://schemas.microsoft.com/office/word/2010/wordml" w:rsidRPr="00A43AA3" w:rsidR="007948AB" w:rsidP="007948AB" w:rsidRDefault="007948AB" w14:paraId="00F04993" wp14:textId="77777777">
      <w:pPr>
        <w:numPr>
          <w:ilvl w:val="3"/>
          <w:numId w:val="5"/>
        </w:numPr>
        <w:shd w:val="clear" w:color="auto" w:fill="FFFFFF"/>
        <w:spacing w:after="160"/>
        <w:ind w:left="1701" w:hanging="283"/>
        <w:contextualSpacing/>
        <w:jc w:val="both"/>
        <w:rPr>
          <w:rFonts w:eastAsia="Times New Roman"/>
          <w:color w:val="000000"/>
          <w:sz w:val="24"/>
          <w:szCs w:val="24"/>
        </w:rPr>
      </w:pPr>
      <w:r w:rsidRPr="00A43AA3">
        <w:rPr>
          <w:rFonts w:eastAsia="Times New Roman"/>
          <w:color w:val="000000"/>
          <w:sz w:val="24"/>
          <w:szCs w:val="24"/>
        </w:rPr>
        <w:t>range and standard deviation to measure variability.</w:t>
      </w:r>
    </w:p>
    <w:p xmlns:wp14="http://schemas.microsoft.com/office/word/2010/wordml" w:rsidRPr="00A43AA3" w:rsidR="007948AB" w:rsidP="007948AB" w:rsidRDefault="007948AB" w14:paraId="2443FE55" wp14:textId="77777777">
      <w:pPr>
        <w:numPr>
          <w:ilvl w:val="1"/>
          <w:numId w:val="4"/>
        </w:numPr>
        <w:shd w:val="clear" w:color="auto" w:fill="FFFFFF"/>
        <w:spacing w:after="160"/>
        <w:contextualSpacing/>
        <w:jc w:val="both"/>
        <w:rPr>
          <w:rFonts w:eastAsia="Times New Roman"/>
          <w:color w:val="000000"/>
          <w:sz w:val="24"/>
          <w:szCs w:val="24"/>
        </w:rPr>
      </w:pPr>
      <w:r w:rsidRPr="00A43AA3">
        <w:rPr>
          <w:rFonts w:eastAsia="Times New Roman"/>
          <w:color w:val="000000"/>
          <w:sz w:val="24"/>
          <w:szCs w:val="24"/>
        </w:rPr>
        <w:t>Discuss the limitations or merits of mean, median and mode for measuring central tendency with symmetric data and with skewed data.</w:t>
      </w:r>
    </w:p>
    <w:p xmlns:wp14="http://schemas.microsoft.com/office/word/2010/wordml" w:rsidRPr="00A43AA3" w:rsidR="007948AB" w:rsidP="007948AB" w:rsidRDefault="007948AB" w14:paraId="62486C05" wp14:textId="77777777">
      <w:pPr>
        <w:pStyle w:val="NormalWeb"/>
        <w:shd w:val="clear" w:color="auto" w:fill="FFFFFF"/>
        <w:spacing w:after="160" w:line="276" w:lineRule="auto"/>
        <w:ind w:firstLine="60"/>
        <w:contextualSpacing/>
        <w:rPr>
          <w:rFonts w:ascii="Calibri" w:hAnsi="Calibri"/>
          <w:color w:val="212121"/>
        </w:rPr>
      </w:pPr>
    </w:p>
    <w:p xmlns:wp14="http://schemas.microsoft.com/office/word/2010/wordml" w:rsidRPr="00A43AA3" w:rsidR="007948AB" w:rsidP="007948AB" w:rsidRDefault="007948AB" w14:paraId="0750EA19" wp14:textId="77777777">
      <w:pPr>
        <w:pStyle w:val="NormalWeb"/>
        <w:numPr>
          <w:ilvl w:val="0"/>
          <w:numId w:val="4"/>
        </w:numPr>
        <w:shd w:val="clear" w:color="auto" w:fill="FFFFFF"/>
        <w:spacing w:after="160" w:line="276" w:lineRule="auto"/>
        <w:contextualSpacing/>
        <w:rPr>
          <w:rStyle w:val="Strong"/>
          <w:rFonts w:ascii="Calibri" w:hAnsi="Calibri"/>
          <w:b w:val="0"/>
          <w:bCs w:val="0"/>
          <w:color w:val="212121"/>
        </w:rPr>
      </w:pPr>
      <w:r w:rsidRPr="00A43AA3">
        <w:rPr>
          <w:rStyle w:val="Strong"/>
          <w:rFonts w:ascii="Calibri" w:hAnsi="Calibri"/>
          <w:color w:val="000000"/>
        </w:rPr>
        <w:t>Algorithms and Computations</w:t>
      </w:r>
    </w:p>
    <w:p xmlns:wp14="http://schemas.microsoft.com/office/word/2010/wordml" w:rsidRPr="00A43AA3" w:rsidR="007948AB" w:rsidP="007948AB" w:rsidRDefault="007948AB" w14:paraId="0FE92840" wp14:textId="77777777">
      <w:pPr>
        <w:numPr>
          <w:ilvl w:val="1"/>
          <w:numId w:val="4"/>
        </w:numPr>
        <w:shd w:val="clear" w:color="auto" w:fill="FFFFFF"/>
        <w:spacing w:after="160"/>
        <w:contextualSpacing/>
        <w:jc w:val="both"/>
        <w:rPr>
          <w:rFonts w:eastAsia="Times New Roman"/>
          <w:color w:val="000000"/>
          <w:sz w:val="24"/>
          <w:szCs w:val="24"/>
        </w:rPr>
      </w:pPr>
      <w:r w:rsidRPr="00A43AA3">
        <w:rPr>
          <w:rFonts w:eastAsia="Times New Roman"/>
          <w:color w:val="000000"/>
          <w:sz w:val="24"/>
          <w:szCs w:val="24"/>
        </w:rPr>
        <w:t>Explain the concept of an algorithm.</w:t>
      </w:r>
    </w:p>
    <w:p xmlns:wp14="http://schemas.microsoft.com/office/word/2010/wordml" w:rsidRPr="00A43AA3" w:rsidR="007948AB" w:rsidP="007948AB" w:rsidRDefault="007948AB" w14:paraId="47BA2FE8" wp14:textId="77777777">
      <w:pPr>
        <w:numPr>
          <w:ilvl w:val="1"/>
          <w:numId w:val="4"/>
        </w:numPr>
        <w:shd w:val="clear" w:color="auto" w:fill="FFFFFF"/>
        <w:spacing w:after="160"/>
        <w:contextualSpacing/>
        <w:jc w:val="both"/>
        <w:rPr>
          <w:rFonts w:eastAsia="Times New Roman"/>
          <w:color w:val="000000"/>
          <w:sz w:val="24"/>
          <w:szCs w:val="24"/>
        </w:rPr>
      </w:pPr>
      <w:r w:rsidRPr="00A43AA3">
        <w:rPr>
          <w:rFonts w:eastAsia="Times New Roman"/>
          <w:color w:val="000000"/>
          <w:sz w:val="24"/>
          <w:szCs w:val="24"/>
        </w:rPr>
        <w:t>Relate the concept of an algorithm to that of a mathematical function acting on a domain of possible inputs.</w:t>
      </w:r>
    </w:p>
    <w:p xmlns:wp14="http://schemas.microsoft.com/office/word/2010/wordml" w:rsidRPr="00A43AA3" w:rsidR="007948AB" w:rsidP="007948AB" w:rsidRDefault="007948AB" w14:paraId="04B23130" wp14:textId="77777777">
      <w:pPr>
        <w:numPr>
          <w:ilvl w:val="1"/>
          <w:numId w:val="4"/>
        </w:numPr>
        <w:shd w:val="clear" w:color="auto" w:fill="FFFFFF"/>
        <w:spacing w:after="160"/>
        <w:contextualSpacing/>
        <w:jc w:val="both"/>
        <w:rPr>
          <w:rFonts w:eastAsia="Times New Roman"/>
          <w:color w:val="000000"/>
          <w:sz w:val="24"/>
          <w:szCs w:val="24"/>
        </w:rPr>
      </w:pPr>
      <w:r w:rsidRPr="00A43AA3">
        <w:rPr>
          <w:rFonts w:eastAsia="Times New Roman"/>
          <w:color w:val="000000"/>
          <w:sz w:val="24"/>
          <w:szCs w:val="24"/>
        </w:rPr>
        <w:t>Manipulate lists and arrays including addition and multiplication.</w:t>
      </w:r>
    </w:p>
    <w:p xmlns:wp14="http://schemas.microsoft.com/office/word/2010/wordml" w:rsidRPr="00A43AA3" w:rsidR="007948AB" w:rsidP="007948AB" w:rsidRDefault="007948AB" w14:paraId="706558FA" wp14:textId="77777777">
      <w:pPr>
        <w:numPr>
          <w:ilvl w:val="1"/>
          <w:numId w:val="4"/>
        </w:numPr>
        <w:shd w:val="clear" w:color="auto" w:fill="FFFFFF"/>
        <w:spacing w:after="160"/>
        <w:contextualSpacing/>
        <w:jc w:val="both"/>
        <w:rPr>
          <w:rFonts w:eastAsia="Times New Roman"/>
          <w:color w:val="000000"/>
          <w:sz w:val="24"/>
          <w:szCs w:val="24"/>
        </w:rPr>
      </w:pPr>
      <w:r w:rsidRPr="00A43AA3">
        <w:rPr>
          <w:rFonts w:eastAsia="Times New Roman"/>
          <w:color w:val="000000"/>
          <w:sz w:val="24"/>
          <w:szCs w:val="24"/>
        </w:rPr>
        <w:t>Use the mathematical notations involved in using lists and arrays including the index, sigma and pi notation.</w:t>
      </w:r>
    </w:p>
    <w:p xmlns:wp14="http://schemas.microsoft.com/office/word/2010/wordml" w:rsidRPr="00A43AA3" w:rsidR="007948AB" w:rsidP="007948AB" w:rsidRDefault="007948AB" w14:paraId="26A45714" wp14:textId="77777777">
      <w:pPr>
        <w:numPr>
          <w:ilvl w:val="1"/>
          <w:numId w:val="4"/>
        </w:numPr>
        <w:shd w:val="clear" w:color="auto" w:fill="FFFFFF"/>
        <w:spacing w:after="160"/>
        <w:contextualSpacing/>
        <w:jc w:val="both"/>
        <w:rPr>
          <w:rFonts w:eastAsia="Times New Roman"/>
          <w:color w:val="000000"/>
          <w:sz w:val="24"/>
          <w:szCs w:val="24"/>
        </w:rPr>
      </w:pPr>
      <w:r w:rsidRPr="00A43AA3">
        <w:rPr>
          <w:rFonts w:eastAsia="Times New Roman"/>
          <w:color w:val="000000"/>
          <w:sz w:val="24"/>
          <w:szCs w:val="24"/>
        </w:rPr>
        <w:t>Apply lists and arrays to simple problems such as shopping lists and prices.</w:t>
      </w:r>
    </w:p>
    <w:p xmlns:wp14="http://schemas.microsoft.com/office/word/2010/wordml" w:rsidRPr="00A43AA3" w:rsidR="007948AB" w:rsidP="007948AB" w:rsidRDefault="007948AB" w14:paraId="64AE68E1" wp14:textId="77777777">
      <w:pPr>
        <w:numPr>
          <w:ilvl w:val="1"/>
          <w:numId w:val="4"/>
        </w:numPr>
        <w:shd w:val="clear" w:color="auto" w:fill="FFFFFF"/>
        <w:spacing w:after="160"/>
        <w:contextualSpacing/>
        <w:jc w:val="both"/>
        <w:rPr>
          <w:rFonts w:eastAsia="Times New Roman"/>
          <w:color w:val="000000"/>
          <w:sz w:val="24"/>
          <w:szCs w:val="24"/>
        </w:rPr>
      </w:pPr>
      <w:r w:rsidRPr="00A43AA3">
        <w:rPr>
          <w:rFonts w:eastAsia="Times New Roman"/>
          <w:color w:val="000000"/>
          <w:sz w:val="24"/>
          <w:szCs w:val="24"/>
        </w:rPr>
        <w:t>Describe the divide and conquer approach to solving problems.</w:t>
      </w:r>
    </w:p>
    <w:p xmlns:wp14="http://schemas.microsoft.com/office/word/2010/wordml" w:rsidRPr="00A43AA3" w:rsidR="007948AB" w:rsidP="007948AB" w:rsidRDefault="007948AB" w14:paraId="653756AF" wp14:textId="77777777">
      <w:pPr>
        <w:numPr>
          <w:ilvl w:val="1"/>
          <w:numId w:val="4"/>
        </w:numPr>
        <w:shd w:val="clear" w:color="auto" w:fill="FFFFFF"/>
        <w:spacing w:after="160"/>
        <w:contextualSpacing/>
        <w:jc w:val="both"/>
        <w:rPr>
          <w:rFonts w:eastAsia="Times New Roman"/>
          <w:color w:val="000000"/>
          <w:sz w:val="24"/>
          <w:szCs w:val="24"/>
        </w:rPr>
      </w:pPr>
      <w:r w:rsidRPr="00A43AA3">
        <w:rPr>
          <w:rFonts w:eastAsia="Times New Roman"/>
          <w:color w:val="000000"/>
          <w:sz w:val="24"/>
          <w:szCs w:val="24"/>
        </w:rPr>
        <w:t>Use algorithms/functions for carrying out simple operations on one dimensional arrays by iterating over an index.</w:t>
      </w:r>
    </w:p>
    <w:p xmlns:wp14="http://schemas.microsoft.com/office/word/2010/wordml" w:rsidRPr="00A43AA3" w:rsidR="007948AB" w:rsidP="007948AB" w:rsidRDefault="007948AB" w14:paraId="0544562A" wp14:textId="77777777">
      <w:pPr>
        <w:numPr>
          <w:ilvl w:val="1"/>
          <w:numId w:val="4"/>
        </w:numPr>
        <w:shd w:val="clear" w:color="auto" w:fill="FFFFFF"/>
        <w:spacing w:after="160"/>
        <w:contextualSpacing/>
        <w:jc w:val="both"/>
        <w:rPr>
          <w:rFonts w:eastAsia="Times New Roman"/>
          <w:color w:val="000000"/>
          <w:sz w:val="24"/>
          <w:szCs w:val="24"/>
        </w:rPr>
      </w:pPr>
      <w:r w:rsidRPr="00A43AA3">
        <w:rPr>
          <w:rFonts w:eastAsia="Times New Roman"/>
          <w:color w:val="000000"/>
          <w:sz w:val="24"/>
          <w:szCs w:val="24"/>
        </w:rPr>
        <w:t>Use algorithms for simple computational problems using recursion including linear search and binary search; and sort techniques including bubble sort, insertion sort, selection sort and shell sort.</w:t>
      </w:r>
    </w:p>
    <w:p xmlns:wp14="http://schemas.microsoft.com/office/word/2010/wordml" w:rsidRPr="00A43AA3" w:rsidR="007948AB" w:rsidP="00BC795E" w:rsidRDefault="007948AB" w14:paraId="4101652C" wp14:textId="77777777">
      <w:pPr>
        <w:autoSpaceDE w:val="0"/>
        <w:autoSpaceDN w:val="0"/>
        <w:adjustRightInd w:val="0"/>
        <w:spacing w:after="0" w:line="240" w:lineRule="auto"/>
        <w:rPr>
          <w:rFonts w:cs="Calibri"/>
          <w:color w:val="000000"/>
          <w:sz w:val="24"/>
          <w:szCs w:val="24"/>
          <w:lang w:val="en-US"/>
        </w:rPr>
      </w:pPr>
    </w:p>
    <w:p xmlns:wp14="http://schemas.microsoft.com/office/word/2010/wordml" w:rsidRPr="00A43AA3" w:rsidR="00B049F9" w:rsidP="008F164E" w:rsidRDefault="00B049F9" w14:paraId="4B99056E" wp14:textId="77777777">
      <w:pPr>
        <w:autoSpaceDE w:val="0"/>
        <w:autoSpaceDN w:val="0"/>
        <w:adjustRightInd w:val="0"/>
        <w:spacing w:after="0" w:line="240" w:lineRule="auto"/>
        <w:rPr>
          <w:rFonts w:cs="Calibri"/>
          <w:sz w:val="24"/>
          <w:szCs w:val="24"/>
        </w:rPr>
      </w:pPr>
    </w:p>
    <w:p xmlns:wp14="http://schemas.microsoft.com/office/word/2010/wordml" w:rsidRPr="00A43AA3" w:rsidR="00B049F9" w:rsidRDefault="00B049F9" w14:paraId="1299C43A" wp14:textId="77777777">
      <w:pPr>
        <w:rPr>
          <w:rFonts w:cs="Calibri"/>
          <w:sz w:val="24"/>
          <w:szCs w:val="24"/>
        </w:rPr>
      </w:pPr>
      <w:r w:rsidRPr="00A43AA3">
        <w:rPr>
          <w:rFonts w:cs="Calibri"/>
          <w:sz w:val="24"/>
          <w:szCs w:val="24"/>
        </w:rPr>
        <w:br w:type="page"/>
      </w:r>
    </w:p>
    <w:p xmlns:wp14="http://schemas.microsoft.com/office/word/2010/wordml" w:rsidRPr="00A43AA3" w:rsidR="00DE2AEE" w:rsidP="00DE2AEE" w:rsidRDefault="00DE2AEE" w14:paraId="4DDBEF00" wp14:textId="77777777">
      <w:pPr>
        <w:autoSpaceDE w:val="0"/>
        <w:autoSpaceDN w:val="0"/>
        <w:adjustRightInd w:val="0"/>
        <w:spacing w:after="0" w:line="240" w:lineRule="auto"/>
        <w:rPr>
          <w:rFonts w:cs="Calibri"/>
          <w:color w:val="000000"/>
          <w:sz w:val="24"/>
          <w:szCs w:val="24"/>
          <w:lang w:val="en-US"/>
        </w:rPr>
      </w:pPr>
    </w:p>
    <w:p xmlns:wp14="http://schemas.microsoft.com/office/word/2010/wordml" w:rsidRPr="00A43AA3" w:rsidR="007948AB" w:rsidP="007948AB" w:rsidRDefault="007948AB" w14:paraId="617F31F5" wp14:textId="77777777">
      <w:pPr>
        <w:pStyle w:val="Heading1"/>
      </w:pPr>
      <w:r w:rsidRPr="00A43AA3">
        <w:t xml:space="preserve">Indicative Content </w:t>
      </w:r>
    </w:p>
    <w:p xmlns:wp14="http://schemas.microsoft.com/office/word/2010/wordml" w:rsidRPr="00A43AA3" w:rsidR="007948AB" w:rsidP="007948AB" w:rsidRDefault="007948AB" w14:paraId="47A470D2" wp14:textId="77777777">
      <w:pPr>
        <w:pStyle w:val="NoSpacing"/>
      </w:pPr>
      <w:r w:rsidRPr="00A43AA3">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xmlns:wp14="http://schemas.microsoft.com/office/word/2010/wordml" w:rsidRPr="00A43AA3" w:rsidR="007948AB" w:rsidP="007948AB" w:rsidRDefault="007948AB" w14:paraId="7FC92AFC" wp14:textId="77777777">
      <w:pPr>
        <w:pStyle w:val="Heading3"/>
        <w:rPr>
          <w:lang w:val="en-US"/>
        </w:rPr>
      </w:pPr>
      <w:r w:rsidRPr="00A43AA3">
        <w:rPr>
          <w:lang w:val="en-US"/>
        </w:rPr>
        <w:t>Section 1:  Basic Arithmetic and Algebra</w:t>
      </w:r>
    </w:p>
    <w:p xmlns:wp14="http://schemas.microsoft.com/office/word/2010/wordml" w:rsidRPr="00A43AA3" w:rsidR="007948AB" w:rsidP="007948AB" w:rsidRDefault="007948AB" w14:paraId="3A20F8BF" wp14:textId="77777777">
      <w:pPr>
        <w:pStyle w:val="ListParagraph"/>
        <w:numPr>
          <w:ilvl w:val="1"/>
          <w:numId w:val="10"/>
        </w:numPr>
        <w:shd w:val="clear" w:color="auto" w:fill="FFFFFF"/>
        <w:spacing w:after="160"/>
        <w:ind w:left="1134" w:hanging="777"/>
        <w:contextualSpacing w:val="0"/>
        <w:jc w:val="both"/>
        <w:rPr>
          <w:rFonts w:eastAsia="Times New Roman"/>
          <w:color w:val="000000"/>
          <w:sz w:val="24"/>
          <w:szCs w:val="24"/>
        </w:rPr>
      </w:pPr>
      <w:r w:rsidRPr="00A43AA3">
        <w:rPr>
          <w:rFonts w:eastAsia="Times New Roman"/>
          <w:color w:val="000000"/>
          <w:sz w:val="24"/>
          <w:szCs w:val="24"/>
        </w:rPr>
        <w:t xml:space="preserve">Master the operations of addition, multiplication, subtraction and division in the N, Z, Q, R domains including the rules of indices and logarithms. </w:t>
      </w:r>
    </w:p>
    <w:p xmlns:wp14="http://schemas.microsoft.com/office/word/2010/wordml" w:rsidRPr="00A43AA3" w:rsidR="007948AB" w:rsidP="007948AB" w:rsidRDefault="007948AB" w14:paraId="2C6D82C7" wp14:textId="77777777">
      <w:pPr>
        <w:pStyle w:val="ListParagraph"/>
        <w:numPr>
          <w:ilvl w:val="1"/>
          <w:numId w:val="10"/>
        </w:numPr>
        <w:shd w:val="clear" w:color="auto" w:fill="FFFFFF"/>
        <w:spacing w:after="160"/>
        <w:ind w:left="1134" w:hanging="777"/>
        <w:contextualSpacing w:val="0"/>
        <w:jc w:val="both"/>
        <w:rPr>
          <w:rFonts w:eastAsia="Times New Roman"/>
          <w:color w:val="000000"/>
          <w:sz w:val="24"/>
          <w:szCs w:val="24"/>
        </w:rPr>
      </w:pPr>
      <w:r w:rsidRPr="00A43AA3">
        <w:rPr>
          <w:rFonts w:eastAsia="Times New Roman"/>
          <w:color w:val="000000"/>
          <w:sz w:val="24"/>
          <w:szCs w:val="24"/>
        </w:rPr>
        <w:t>Solve practical problems by choosing the correct formulae to calculate the area and perimeter of a square, rectangle, triangle and circle.</w:t>
      </w:r>
    </w:p>
    <w:p xmlns:wp14="http://schemas.microsoft.com/office/word/2010/wordml" w:rsidRPr="00A43AA3" w:rsidR="007948AB" w:rsidP="007948AB" w:rsidRDefault="007948AB" w14:paraId="1CD4DB73" wp14:textId="77777777">
      <w:pPr>
        <w:pStyle w:val="ListParagraph"/>
        <w:numPr>
          <w:ilvl w:val="1"/>
          <w:numId w:val="10"/>
        </w:numPr>
        <w:shd w:val="clear" w:color="auto" w:fill="FFFFFF"/>
        <w:spacing w:after="160"/>
        <w:ind w:left="1134" w:hanging="777"/>
        <w:contextualSpacing w:val="0"/>
        <w:jc w:val="both"/>
        <w:rPr>
          <w:rFonts w:eastAsia="Times New Roman"/>
          <w:color w:val="000000"/>
          <w:sz w:val="24"/>
          <w:szCs w:val="24"/>
        </w:rPr>
      </w:pPr>
      <w:r w:rsidRPr="00A43AA3">
        <w:rPr>
          <w:rFonts w:eastAsia="Times New Roman"/>
          <w:color w:val="000000"/>
          <w:sz w:val="24"/>
          <w:szCs w:val="24"/>
        </w:rPr>
        <w:t>Solve practical problems by choosing the correct formulae, to calculate the volume/capacity and surface area of a cube, cylinder, cone and sphere.</w:t>
      </w:r>
    </w:p>
    <w:p xmlns:wp14="http://schemas.microsoft.com/office/word/2010/wordml" w:rsidRPr="00A43AA3" w:rsidR="007948AB" w:rsidP="007948AB" w:rsidRDefault="007948AB" w14:paraId="02C399C0" wp14:textId="77777777">
      <w:pPr>
        <w:pStyle w:val="ListParagraph"/>
        <w:numPr>
          <w:ilvl w:val="1"/>
          <w:numId w:val="10"/>
        </w:numPr>
        <w:shd w:val="clear" w:color="auto" w:fill="FFFFFF"/>
        <w:spacing w:after="160"/>
        <w:ind w:left="1134" w:hanging="777"/>
        <w:contextualSpacing w:val="0"/>
        <w:jc w:val="both"/>
        <w:rPr>
          <w:rFonts w:eastAsia="Times New Roman"/>
          <w:color w:val="000000"/>
          <w:sz w:val="24"/>
          <w:szCs w:val="24"/>
        </w:rPr>
      </w:pPr>
      <w:r w:rsidRPr="00A43AA3">
        <w:rPr>
          <w:rFonts w:eastAsia="Times New Roman"/>
          <w:color w:val="000000"/>
          <w:sz w:val="24"/>
          <w:szCs w:val="24"/>
        </w:rPr>
        <w:t>Demonstrate a fundamental understanding of binary numbers.  Perform binary arithmetic. Be familiar with hexadecimal notation. Convert from binary and hexadecimal to base 10 and base 10 to binary and hexadecimal.</w:t>
      </w:r>
    </w:p>
    <w:p xmlns:wp14="http://schemas.microsoft.com/office/word/2010/wordml" w:rsidRPr="00A43AA3" w:rsidR="007948AB" w:rsidP="007948AB" w:rsidRDefault="007948AB" w14:paraId="0AF786ED" wp14:textId="77777777">
      <w:pPr>
        <w:pStyle w:val="ListParagraph"/>
        <w:numPr>
          <w:ilvl w:val="1"/>
          <w:numId w:val="10"/>
        </w:numPr>
        <w:shd w:val="clear" w:color="auto" w:fill="FFFFFF"/>
        <w:spacing w:after="160"/>
        <w:ind w:left="1134" w:hanging="777"/>
        <w:contextualSpacing w:val="0"/>
        <w:jc w:val="both"/>
        <w:rPr>
          <w:rFonts w:eastAsia="Times New Roman"/>
          <w:color w:val="000000"/>
          <w:sz w:val="24"/>
          <w:szCs w:val="24"/>
        </w:rPr>
      </w:pPr>
      <w:r w:rsidRPr="00A43AA3">
        <w:rPr>
          <w:rFonts w:eastAsia="Times New Roman"/>
          <w:color w:val="000000"/>
          <w:sz w:val="24"/>
          <w:szCs w:val="24"/>
        </w:rPr>
        <w:t>Distinguish between an expression and an equation.</w:t>
      </w:r>
    </w:p>
    <w:p xmlns:wp14="http://schemas.microsoft.com/office/word/2010/wordml" w:rsidRPr="00A43AA3" w:rsidR="007948AB" w:rsidP="007948AB" w:rsidRDefault="007948AB" w14:paraId="1D6FCE07" wp14:textId="77777777">
      <w:pPr>
        <w:pStyle w:val="ListParagraph"/>
        <w:numPr>
          <w:ilvl w:val="1"/>
          <w:numId w:val="10"/>
        </w:numPr>
        <w:shd w:val="clear" w:color="auto" w:fill="FFFFFF"/>
        <w:spacing w:after="160"/>
        <w:ind w:left="1134" w:hanging="777"/>
        <w:contextualSpacing w:val="0"/>
        <w:jc w:val="both"/>
        <w:rPr>
          <w:rFonts w:eastAsia="Times New Roman"/>
          <w:color w:val="000000"/>
          <w:sz w:val="24"/>
          <w:szCs w:val="24"/>
        </w:rPr>
      </w:pPr>
      <w:r w:rsidRPr="00A43AA3">
        <w:rPr>
          <w:rFonts w:eastAsia="Times New Roman"/>
          <w:color w:val="000000"/>
          <w:sz w:val="24"/>
          <w:szCs w:val="24"/>
        </w:rPr>
        <w:t>Evaluate, expand and simplify algebraic expressions.</w:t>
      </w:r>
    </w:p>
    <w:p xmlns:wp14="http://schemas.microsoft.com/office/word/2010/wordml" w:rsidRPr="00A43AA3" w:rsidR="007948AB" w:rsidP="007948AB" w:rsidRDefault="007948AB" w14:paraId="62288F94" wp14:textId="77777777">
      <w:pPr>
        <w:pStyle w:val="ListParagraph"/>
        <w:numPr>
          <w:ilvl w:val="1"/>
          <w:numId w:val="10"/>
        </w:numPr>
        <w:shd w:val="clear" w:color="auto" w:fill="FFFFFF"/>
        <w:spacing w:after="160"/>
        <w:ind w:left="1134" w:hanging="777"/>
        <w:contextualSpacing w:val="0"/>
        <w:jc w:val="both"/>
        <w:rPr>
          <w:rFonts w:eastAsia="Times New Roman"/>
          <w:color w:val="000000"/>
          <w:sz w:val="24"/>
          <w:szCs w:val="24"/>
        </w:rPr>
      </w:pPr>
      <w:r w:rsidRPr="00A43AA3">
        <w:rPr>
          <w:rFonts w:eastAsia="Times New Roman"/>
          <w:color w:val="000000"/>
          <w:sz w:val="24"/>
          <w:szCs w:val="24"/>
        </w:rPr>
        <w:t>Transpose formulae and perform arithmetic operations on polynomials and rational algebraic expressions.</w:t>
      </w:r>
    </w:p>
    <w:p xmlns:wp14="http://schemas.microsoft.com/office/word/2010/wordml" w:rsidRPr="00A43AA3" w:rsidR="007948AB" w:rsidP="007948AB" w:rsidRDefault="007948AB" w14:paraId="35B1C1B1" wp14:textId="77777777">
      <w:pPr>
        <w:pStyle w:val="ListParagraph"/>
        <w:numPr>
          <w:ilvl w:val="1"/>
          <w:numId w:val="10"/>
        </w:numPr>
        <w:shd w:val="clear" w:color="auto" w:fill="FFFFFF"/>
        <w:spacing w:after="160"/>
        <w:ind w:left="1134" w:hanging="777"/>
        <w:contextualSpacing w:val="0"/>
        <w:jc w:val="both"/>
        <w:rPr>
          <w:rFonts w:eastAsia="Times New Roman"/>
          <w:color w:val="000000"/>
          <w:sz w:val="24"/>
          <w:szCs w:val="24"/>
        </w:rPr>
      </w:pPr>
      <w:r w:rsidRPr="00A43AA3">
        <w:rPr>
          <w:rFonts w:eastAsia="Times New Roman"/>
          <w:color w:val="000000"/>
          <w:sz w:val="24"/>
          <w:szCs w:val="24"/>
        </w:rPr>
        <w:t xml:space="preserve">Multiply linear expressions to produce quadratics and </w:t>
      </w:r>
      <w:proofErr w:type="spellStart"/>
      <w:r w:rsidRPr="00A43AA3">
        <w:rPr>
          <w:rFonts w:eastAsia="Times New Roman"/>
          <w:color w:val="000000"/>
          <w:sz w:val="24"/>
          <w:szCs w:val="24"/>
        </w:rPr>
        <w:t>cubics</w:t>
      </w:r>
      <w:proofErr w:type="spellEnd"/>
      <w:r w:rsidRPr="00A43AA3">
        <w:rPr>
          <w:rFonts w:eastAsia="Times New Roman"/>
          <w:color w:val="000000"/>
          <w:sz w:val="24"/>
          <w:szCs w:val="24"/>
        </w:rPr>
        <w:t>.</w:t>
      </w:r>
    </w:p>
    <w:p xmlns:wp14="http://schemas.microsoft.com/office/word/2010/wordml" w:rsidR="007948AB" w:rsidP="007948AB" w:rsidRDefault="007948AB" w14:paraId="4DC1F6DE" wp14:textId="77777777">
      <w:pPr>
        <w:pStyle w:val="ListParagraph"/>
        <w:numPr>
          <w:ilvl w:val="1"/>
          <w:numId w:val="10"/>
        </w:numPr>
        <w:shd w:val="clear" w:color="auto" w:fill="FFFFFF"/>
        <w:spacing w:after="160"/>
        <w:ind w:left="1134" w:hanging="777"/>
        <w:contextualSpacing w:val="0"/>
        <w:rPr>
          <w:rFonts w:eastAsia="Times New Roman"/>
          <w:color w:val="000000"/>
          <w:sz w:val="24"/>
          <w:szCs w:val="24"/>
        </w:rPr>
      </w:pPr>
      <w:r w:rsidRPr="00A43AA3">
        <w:rPr>
          <w:rFonts w:eastAsia="Times New Roman"/>
          <w:color w:val="000000"/>
          <w:sz w:val="24"/>
          <w:szCs w:val="24"/>
        </w:rPr>
        <w:t>Reduce quadratic expressions to products of linear expressions through the use of inspection to determine the factors.  Use this to solve quadratic equations.</w:t>
      </w:r>
    </w:p>
    <w:p xmlns:wp14="http://schemas.microsoft.com/office/word/2010/wordml" w:rsidR="007948AB" w:rsidP="007948AB" w:rsidRDefault="007948AB" w14:paraId="08560AB2" wp14:textId="77777777">
      <w:pPr>
        <w:pStyle w:val="ListParagraph"/>
        <w:numPr>
          <w:ilvl w:val="1"/>
          <w:numId w:val="10"/>
        </w:numPr>
        <w:shd w:val="clear" w:color="auto" w:fill="FFFFFF"/>
        <w:spacing w:after="160"/>
        <w:ind w:left="1134" w:hanging="777"/>
        <w:contextualSpacing w:val="0"/>
        <w:rPr>
          <w:rFonts w:eastAsia="Times New Roman"/>
          <w:color w:val="000000"/>
          <w:sz w:val="24"/>
          <w:szCs w:val="24"/>
        </w:rPr>
      </w:pPr>
      <w:r w:rsidRPr="00C93803">
        <w:rPr>
          <w:rFonts w:eastAsia="Times New Roman"/>
          <w:bCs/>
          <w:color w:val="000000"/>
          <w:sz w:val="24"/>
          <w:szCs w:val="24"/>
        </w:rPr>
        <w:t xml:space="preserve">Solve quadratic equations with real and complex roots by factorisation or formula. </w:t>
      </w:r>
    </w:p>
    <w:p xmlns:wp14="http://schemas.microsoft.com/office/word/2010/wordml" w:rsidR="007948AB" w:rsidP="007948AB" w:rsidRDefault="007948AB" w14:paraId="21A17A8B" wp14:textId="77777777">
      <w:pPr>
        <w:pStyle w:val="ListParagraph"/>
        <w:numPr>
          <w:ilvl w:val="1"/>
          <w:numId w:val="10"/>
        </w:numPr>
        <w:shd w:val="clear" w:color="auto" w:fill="FFFFFF"/>
        <w:spacing w:after="160"/>
        <w:ind w:left="1134" w:hanging="777"/>
        <w:contextualSpacing w:val="0"/>
        <w:rPr>
          <w:rFonts w:eastAsia="Times New Roman"/>
          <w:color w:val="000000"/>
          <w:sz w:val="24"/>
          <w:szCs w:val="24"/>
        </w:rPr>
      </w:pPr>
      <w:r w:rsidRPr="00C93803">
        <w:rPr>
          <w:rFonts w:eastAsia="Times New Roman"/>
          <w:bCs/>
          <w:color w:val="000000"/>
          <w:sz w:val="24"/>
          <w:szCs w:val="24"/>
        </w:rPr>
        <w:t>Solve linear inequalities.</w:t>
      </w:r>
    </w:p>
    <w:p xmlns:wp14="http://schemas.microsoft.com/office/word/2010/wordml" w:rsidRPr="00C37C04" w:rsidR="007948AB" w:rsidP="007948AB" w:rsidRDefault="007948AB" w14:paraId="4B9CC699" wp14:textId="77777777">
      <w:pPr>
        <w:pStyle w:val="ListParagraph"/>
        <w:numPr>
          <w:ilvl w:val="1"/>
          <w:numId w:val="10"/>
        </w:numPr>
        <w:shd w:val="clear" w:color="auto" w:fill="FFFFFF"/>
        <w:spacing w:after="160"/>
        <w:ind w:left="1134" w:hanging="777"/>
        <w:contextualSpacing w:val="0"/>
        <w:rPr>
          <w:rFonts w:eastAsia="Times New Roman"/>
          <w:color w:val="000000"/>
          <w:sz w:val="24"/>
          <w:szCs w:val="24"/>
        </w:rPr>
      </w:pPr>
      <w:r w:rsidRPr="00C93803">
        <w:rPr>
          <w:rFonts w:eastAsia="Times New Roman"/>
          <w:bCs/>
          <w:color w:val="000000"/>
          <w:sz w:val="24"/>
          <w:szCs w:val="24"/>
        </w:rPr>
        <w:t>Find a solution, if it exists, for simultaneous linear equations with 2 and 3 unknowns and interpret the results.</w:t>
      </w:r>
    </w:p>
    <w:p xmlns:wp14="http://schemas.microsoft.com/office/word/2010/wordml" w:rsidRPr="00C93803" w:rsidR="00C37C04" w:rsidP="00C37C04" w:rsidRDefault="00C37C04" w14:paraId="3461D779" wp14:textId="77777777">
      <w:pPr>
        <w:pStyle w:val="ListParagraph"/>
        <w:shd w:val="clear" w:color="auto" w:fill="FFFFFF"/>
        <w:spacing w:after="160"/>
        <w:ind w:left="1134"/>
        <w:contextualSpacing w:val="0"/>
        <w:rPr>
          <w:rFonts w:eastAsia="Times New Roman"/>
          <w:color w:val="000000"/>
          <w:sz w:val="24"/>
          <w:szCs w:val="24"/>
        </w:rPr>
      </w:pPr>
    </w:p>
    <w:p xmlns:wp14="http://schemas.microsoft.com/office/word/2010/wordml" w:rsidRPr="007948AB" w:rsidR="007948AB" w:rsidP="007948AB" w:rsidRDefault="007948AB" w14:paraId="107F2116" wp14:textId="77777777">
      <w:pPr>
        <w:pStyle w:val="Heading3"/>
        <w:rPr>
          <w:lang w:val="en-US"/>
        </w:rPr>
      </w:pPr>
      <w:r w:rsidRPr="007948AB">
        <w:rPr>
          <w:b/>
          <w:bCs w:val="0"/>
          <w:lang w:val="en-US"/>
        </w:rPr>
        <w:t>Section 2: Set Theory and Boolean Logic</w:t>
      </w:r>
    </w:p>
    <w:p xmlns:wp14="http://schemas.microsoft.com/office/word/2010/wordml" w:rsidRPr="00A43AA3" w:rsidR="007948AB" w:rsidP="00C37C04" w:rsidRDefault="007948AB" w14:paraId="5FDFA862" wp14:textId="77777777">
      <w:pPr>
        <w:pStyle w:val="ListParagraph"/>
        <w:shd w:val="clear" w:color="auto" w:fill="FFFFFF"/>
        <w:spacing w:after="160"/>
        <w:ind w:left="1134" w:hanging="709"/>
        <w:jc w:val="both"/>
        <w:rPr>
          <w:rFonts w:eastAsia="Times New Roman"/>
          <w:color w:val="000000"/>
          <w:sz w:val="24"/>
          <w:szCs w:val="24"/>
        </w:rPr>
      </w:pPr>
      <w:r>
        <w:rPr>
          <w:rFonts w:eastAsia="Times New Roman"/>
          <w:color w:val="000000"/>
          <w:sz w:val="24"/>
          <w:szCs w:val="24"/>
        </w:rPr>
        <w:t xml:space="preserve">2.1 </w:t>
      </w:r>
      <w:r>
        <w:rPr>
          <w:rFonts w:eastAsia="Times New Roman"/>
          <w:color w:val="000000"/>
          <w:sz w:val="24"/>
          <w:szCs w:val="24"/>
        </w:rPr>
        <w:tab/>
      </w:r>
      <w:r w:rsidRPr="00A43AA3">
        <w:rPr>
          <w:rFonts w:eastAsia="Times New Roman"/>
          <w:color w:val="000000"/>
          <w:sz w:val="24"/>
          <w:szCs w:val="24"/>
        </w:rPr>
        <w:t>Demonstrate a fundamental understanding of the language of set theory including universal set, subsets, sets N, Z, Q, R, C and ø, finite and infinite sets, and cardinal number of a set.</w:t>
      </w:r>
    </w:p>
    <w:p xmlns:wp14="http://schemas.microsoft.com/office/word/2010/wordml" w:rsidR="007948AB" w:rsidP="00C37C04" w:rsidRDefault="007948AB" w14:paraId="287DB259" wp14:textId="77777777">
      <w:pPr>
        <w:pStyle w:val="ListParagraph"/>
        <w:numPr>
          <w:ilvl w:val="1"/>
          <w:numId w:val="12"/>
        </w:numPr>
        <w:shd w:val="clear" w:color="auto" w:fill="FFFFFF"/>
        <w:spacing w:after="160"/>
        <w:ind w:left="1134" w:hanging="709"/>
        <w:jc w:val="both"/>
        <w:rPr>
          <w:rFonts w:eastAsia="Times New Roman"/>
          <w:color w:val="000000"/>
          <w:sz w:val="24"/>
          <w:szCs w:val="24"/>
        </w:rPr>
      </w:pPr>
      <w:r w:rsidRPr="00A43AA3">
        <w:rPr>
          <w:rFonts w:eastAsia="Times New Roman"/>
          <w:color w:val="000000"/>
          <w:sz w:val="24"/>
          <w:szCs w:val="24"/>
        </w:rPr>
        <w:t>Use the basic operations on sets including union, intersection, complement, symmetric difference, Cartesian product, and power set.</w:t>
      </w:r>
    </w:p>
    <w:p xmlns:wp14="http://schemas.microsoft.com/office/word/2010/wordml" w:rsidR="007948AB" w:rsidP="00C37C04" w:rsidRDefault="007948AB" w14:paraId="260352C9" wp14:textId="77777777">
      <w:pPr>
        <w:pStyle w:val="ListParagraph"/>
        <w:numPr>
          <w:ilvl w:val="1"/>
          <w:numId w:val="12"/>
        </w:numPr>
        <w:shd w:val="clear" w:color="auto" w:fill="FFFFFF"/>
        <w:spacing w:after="160"/>
        <w:ind w:left="1134" w:hanging="709"/>
        <w:jc w:val="both"/>
        <w:rPr>
          <w:rFonts w:eastAsia="Times New Roman"/>
          <w:color w:val="000000"/>
          <w:sz w:val="24"/>
          <w:szCs w:val="24"/>
        </w:rPr>
      </w:pPr>
      <w:r w:rsidRPr="00A43AA3">
        <w:rPr>
          <w:rFonts w:eastAsia="Times New Roman"/>
          <w:color w:val="000000"/>
          <w:sz w:val="24"/>
          <w:szCs w:val="24"/>
        </w:rPr>
        <w:t>Use Venn diagrams of two and three sets to represent relationships between sets.</w:t>
      </w:r>
    </w:p>
    <w:p xmlns:wp14="http://schemas.microsoft.com/office/word/2010/wordml" w:rsidR="007948AB" w:rsidP="00C37C04" w:rsidRDefault="007948AB" w14:paraId="4985B844" wp14:textId="77777777">
      <w:pPr>
        <w:pStyle w:val="ListParagraph"/>
        <w:numPr>
          <w:ilvl w:val="1"/>
          <w:numId w:val="12"/>
        </w:numPr>
        <w:shd w:val="clear" w:color="auto" w:fill="FFFFFF"/>
        <w:spacing w:after="160"/>
        <w:ind w:left="1134" w:hanging="709"/>
        <w:jc w:val="both"/>
        <w:rPr>
          <w:rFonts w:eastAsia="Times New Roman"/>
          <w:color w:val="000000"/>
          <w:sz w:val="24"/>
          <w:szCs w:val="24"/>
        </w:rPr>
      </w:pPr>
      <w:r w:rsidRPr="00C93803">
        <w:rPr>
          <w:rFonts w:eastAsia="Times New Roman"/>
          <w:color w:val="000000"/>
          <w:sz w:val="24"/>
          <w:szCs w:val="24"/>
        </w:rPr>
        <w:t>Define and apply the truth tables for (N) AND, NOT, (N) OR and XOR.</w:t>
      </w:r>
    </w:p>
    <w:p xmlns:wp14="http://schemas.microsoft.com/office/word/2010/wordml" w:rsidRPr="00C93803" w:rsidR="007948AB" w:rsidP="00C37C04" w:rsidRDefault="007948AB" w14:paraId="5BF5E468" wp14:textId="77777777">
      <w:pPr>
        <w:pStyle w:val="ListParagraph"/>
        <w:numPr>
          <w:ilvl w:val="1"/>
          <w:numId w:val="12"/>
        </w:numPr>
        <w:shd w:val="clear" w:color="auto" w:fill="FFFFFF"/>
        <w:spacing w:after="160"/>
        <w:ind w:left="1134" w:hanging="709"/>
        <w:jc w:val="both"/>
        <w:rPr>
          <w:rFonts w:eastAsia="Times New Roman"/>
          <w:color w:val="000000"/>
          <w:sz w:val="24"/>
          <w:szCs w:val="24"/>
        </w:rPr>
      </w:pPr>
      <w:r w:rsidRPr="00C93803">
        <w:rPr>
          <w:rFonts w:eastAsia="Times New Roman"/>
          <w:color w:val="000000"/>
          <w:sz w:val="24"/>
          <w:szCs w:val="24"/>
        </w:rPr>
        <w:t>Use truth tables to establish logical equivalences, for example De Morgan’s Laws.</w:t>
      </w:r>
    </w:p>
    <w:p xmlns:wp14="http://schemas.microsoft.com/office/word/2010/wordml" w:rsidRPr="007948AB" w:rsidR="007948AB" w:rsidP="007948AB" w:rsidRDefault="007948AB" w14:paraId="6BC83373" wp14:textId="77777777">
      <w:pPr>
        <w:pStyle w:val="Heading3"/>
        <w:rPr>
          <w:lang w:val="en-US"/>
        </w:rPr>
      </w:pPr>
      <w:r w:rsidRPr="007948AB">
        <w:rPr>
          <w:b/>
          <w:bCs w:val="0"/>
          <w:lang w:val="en-US"/>
        </w:rPr>
        <w:t>Section 3: Functions and Calculus</w:t>
      </w:r>
    </w:p>
    <w:p xmlns:wp14="http://schemas.microsoft.com/office/word/2010/wordml" w:rsidR="007948AB" w:rsidP="00C37C04" w:rsidRDefault="007948AB" w14:paraId="0F300052" wp14:textId="77777777">
      <w:pPr>
        <w:pStyle w:val="ListParagraph"/>
        <w:numPr>
          <w:ilvl w:val="1"/>
          <w:numId w:val="13"/>
        </w:numPr>
        <w:shd w:val="clear" w:color="auto" w:fill="FFFFFF"/>
        <w:spacing w:after="160"/>
        <w:ind w:left="1276" w:hanging="851"/>
        <w:contextualSpacing w:val="0"/>
        <w:jc w:val="both"/>
        <w:rPr>
          <w:rFonts w:eastAsia="Times New Roman"/>
          <w:color w:val="000000"/>
          <w:sz w:val="24"/>
          <w:szCs w:val="24"/>
        </w:rPr>
      </w:pPr>
      <w:r w:rsidRPr="00C93803">
        <w:rPr>
          <w:rFonts w:eastAsia="Times New Roman"/>
          <w:color w:val="000000"/>
          <w:sz w:val="24"/>
          <w:szCs w:val="24"/>
        </w:rPr>
        <w:t>Recognise that a function assigns a single output to every input, understand the concept of an inverse function and be able to compute it in simple algebraic cases.</w:t>
      </w:r>
    </w:p>
    <w:p xmlns:wp14="http://schemas.microsoft.com/office/word/2010/wordml" w:rsidRPr="00C93803" w:rsidR="007948AB" w:rsidP="00C37C04" w:rsidRDefault="007948AB" w14:paraId="18D44D49" wp14:textId="77777777">
      <w:pPr>
        <w:pStyle w:val="ListParagraph"/>
        <w:numPr>
          <w:ilvl w:val="1"/>
          <w:numId w:val="13"/>
        </w:numPr>
        <w:shd w:val="clear" w:color="auto" w:fill="FFFFFF"/>
        <w:spacing w:after="160"/>
        <w:ind w:left="1276" w:hanging="851"/>
        <w:contextualSpacing w:val="0"/>
        <w:jc w:val="both"/>
        <w:rPr>
          <w:rFonts w:eastAsia="Times New Roman"/>
          <w:color w:val="000000"/>
          <w:sz w:val="24"/>
          <w:szCs w:val="24"/>
        </w:rPr>
      </w:pPr>
      <w:r w:rsidRPr="00C93803">
        <w:rPr>
          <w:rFonts w:eastAsia="Times New Roman"/>
          <w:color w:val="000000"/>
          <w:sz w:val="24"/>
          <w:szCs w:val="24"/>
        </w:rPr>
        <w:t>Graph linear, quadratic and cubic functions and use these graphs to solve equations f(x) = 0, f(x) = k, and f(x) = g(x).</w:t>
      </w:r>
    </w:p>
    <w:p xmlns:wp14="http://schemas.microsoft.com/office/word/2010/wordml" w:rsidRPr="00A43AA3" w:rsidR="007948AB" w:rsidP="00C37C04" w:rsidRDefault="007948AB" w14:paraId="3519B7FC" wp14:textId="77777777">
      <w:pPr>
        <w:pStyle w:val="ListParagraph"/>
        <w:numPr>
          <w:ilvl w:val="1"/>
          <w:numId w:val="13"/>
        </w:numPr>
        <w:shd w:val="clear" w:color="auto" w:fill="FFFFFF"/>
        <w:spacing w:after="160"/>
        <w:ind w:left="1276" w:hanging="851"/>
        <w:contextualSpacing w:val="0"/>
        <w:jc w:val="both"/>
        <w:rPr>
          <w:rFonts w:eastAsia="Times New Roman"/>
          <w:color w:val="000000"/>
          <w:sz w:val="24"/>
          <w:szCs w:val="24"/>
        </w:rPr>
      </w:pPr>
      <w:r w:rsidRPr="00A43AA3">
        <w:rPr>
          <w:rFonts w:eastAsia="Times New Roman"/>
          <w:color w:val="000000"/>
          <w:sz w:val="24"/>
          <w:szCs w:val="24"/>
        </w:rPr>
        <w:t xml:space="preserve">Define and graph simple trigonometric functions. </w:t>
      </w:r>
    </w:p>
    <w:p xmlns:wp14="http://schemas.microsoft.com/office/word/2010/wordml" w:rsidRPr="00A43AA3" w:rsidR="007948AB" w:rsidP="00C37C04" w:rsidRDefault="007948AB" w14:paraId="0AB25CAA" wp14:textId="77777777">
      <w:pPr>
        <w:pStyle w:val="ListParagraph"/>
        <w:numPr>
          <w:ilvl w:val="1"/>
          <w:numId w:val="13"/>
        </w:numPr>
        <w:shd w:val="clear" w:color="auto" w:fill="FFFFFF"/>
        <w:spacing w:after="160"/>
        <w:ind w:left="1276" w:hanging="851"/>
        <w:contextualSpacing w:val="0"/>
        <w:jc w:val="both"/>
        <w:rPr>
          <w:rFonts w:eastAsia="Times New Roman"/>
          <w:color w:val="000000"/>
          <w:sz w:val="24"/>
          <w:szCs w:val="24"/>
        </w:rPr>
      </w:pPr>
      <w:r w:rsidRPr="00A43AA3">
        <w:rPr>
          <w:rFonts w:eastAsia="Times New Roman"/>
          <w:color w:val="000000"/>
          <w:sz w:val="24"/>
          <w:szCs w:val="24"/>
        </w:rPr>
        <w:t>Complete the square for a quadratic function and hence determine its roots and vertex.</w:t>
      </w:r>
    </w:p>
    <w:p xmlns:wp14="http://schemas.microsoft.com/office/word/2010/wordml" w:rsidRPr="00A43AA3" w:rsidR="007948AB" w:rsidP="00C37C04" w:rsidRDefault="007948AB" w14:paraId="5852AC06" wp14:textId="77777777">
      <w:pPr>
        <w:pStyle w:val="ListParagraph"/>
        <w:numPr>
          <w:ilvl w:val="1"/>
          <w:numId w:val="13"/>
        </w:numPr>
        <w:shd w:val="clear" w:color="auto" w:fill="FFFFFF"/>
        <w:spacing w:after="160"/>
        <w:ind w:left="1276" w:hanging="851"/>
        <w:contextualSpacing w:val="0"/>
        <w:jc w:val="both"/>
        <w:rPr>
          <w:rFonts w:eastAsia="Times New Roman"/>
          <w:color w:val="000000"/>
          <w:sz w:val="24"/>
          <w:szCs w:val="24"/>
        </w:rPr>
      </w:pPr>
      <w:r w:rsidRPr="00A43AA3">
        <w:rPr>
          <w:rFonts w:eastAsia="Times New Roman"/>
          <w:color w:val="000000"/>
          <w:sz w:val="24"/>
          <w:szCs w:val="24"/>
        </w:rPr>
        <w:t>Investigate the concept of the limit of a function and compute the limits of linear, quadratic and quotient functions and understand the idea of a continuous function.</w:t>
      </w:r>
    </w:p>
    <w:p xmlns:wp14="http://schemas.microsoft.com/office/word/2010/wordml" w:rsidRPr="00A43AA3" w:rsidR="007948AB" w:rsidP="00C37C04" w:rsidRDefault="007948AB" w14:paraId="31437CC5" wp14:textId="77777777">
      <w:pPr>
        <w:pStyle w:val="ListParagraph"/>
        <w:numPr>
          <w:ilvl w:val="1"/>
          <w:numId w:val="13"/>
        </w:numPr>
        <w:shd w:val="clear" w:color="auto" w:fill="FFFFFF"/>
        <w:spacing w:after="160"/>
        <w:ind w:left="1276" w:hanging="851"/>
        <w:contextualSpacing w:val="0"/>
        <w:jc w:val="both"/>
        <w:rPr>
          <w:rFonts w:eastAsia="Times New Roman"/>
          <w:color w:val="000000"/>
          <w:sz w:val="24"/>
          <w:szCs w:val="24"/>
        </w:rPr>
      </w:pPr>
      <w:r w:rsidRPr="00A43AA3">
        <w:rPr>
          <w:rFonts w:eastAsia="Times New Roman"/>
          <w:color w:val="000000"/>
          <w:sz w:val="24"/>
          <w:szCs w:val="24"/>
        </w:rPr>
        <w:t xml:space="preserve">Understand how a derivative arises as a limit from looking for tangent lines or rates of change.   </w:t>
      </w:r>
    </w:p>
    <w:p xmlns:wp14="http://schemas.microsoft.com/office/word/2010/wordml" w:rsidRPr="00A43AA3" w:rsidR="007948AB" w:rsidP="00C37C04" w:rsidRDefault="007948AB" w14:paraId="4A9BC0EE" wp14:textId="77777777">
      <w:pPr>
        <w:pStyle w:val="ListParagraph"/>
        <w:numPr>
          <w:ilvl w:val="1"/>
          <w:numId w:val="13"/>
        </w:numPr>
        <w:shd w:val="clear" w:color="auto" w:fill="FFFFFF"/>
        <w:spacing w:after="160"/>
        <w:ind w:left="1276" w:hanging="851"/>
        <w:contextualSpacing w:val="0"/>
        <w:jc w:val="both"/>
        <w:rPr>
          <w:rStyle w:val="Strong"/>
          <w:rFonts w:eastAsia="Times New Roman"/>
          <w:b w:val="0"/>
          <w:bCs w:val="0"/>
          <w:color w:val="000000"/>
          <w:sz w:val="24"/>
          <w:szCs w:val="24"/>
        </w:rPr>
      </w:pPr>
      <w:r w:rsidRPr="00A43AA3">
        <w:rPr>
          <w:rFonts w:eastAsia="Times New Roman"/>
          <w:color w:val="000000"/>
          <w:sz w:val="24"/>
          <w:szCs w:val="24"/>
        </w:rPr>
        <w:t>Use the sum, product and quotient formulas for differentiation and the chain rule to differentiate simple functions that are a composition of several functions.</w:t>
      </w:r>
    </w:p>
    <w:p xmlns:wp14="http://schemas.microsoft.com/office/word/2010/wordml" w:rsidRPr="007948AB" w:rsidR="007948AB" w:rsidP="007948AB" w:rsidRDefault="007948AB" w14:paraId="76F2F8CA" wp14:textId="77777777">
      <w:pPr>
        <w:pStyle w:val="Heading3"/>
        <w:rPr>
          <w:lang w:val="en-US"/>
        </w:rPr>
      </w:pPr>
      <w:r w:rsidRPr="007948AB">
        <w:rPr>
          <w:b/>
          <w:bCs w:val="0"/>
          <w:lang w:val="en-US"/>
        </w:rPr>
        <w:t>Section 4: Geometry and Trigonometry</w:t>
      </w:r>
    </w:p>
    <w:p xmlns:wp14="http://schemas.microsoft.com/office/word/2010/wordml" w:rsidRPr="00A43AA3" w:rsidR="007948AB" w:rsidP="00C37C04" w:rsidRDefault="007948AB" w14:paraId="2983F0BD" wp14:textId="77777777">
      <w:pPr>
        <w:shd w:val="clear" w:color="auto" w:fill="FFFFFF"/>
        <w:spacing w:after="0" w:line="360" w:lineRule="auto"/>
        <w:ind w:firstLine="360"/>
        <w:jc w:val="both"/>
        <w:rPr>
          <w:rFonts w:eastAsia="Times New Roman"/>
          <w:b/>
          <w:color w:val="000000"/>
          <w:sz w:val="24"/>
          <w:szCs w:val="24"/>
        </w:rPr>
      </w:pPr>
      <w:r w:rsidRPr="00A43AA3">
        <w:rPr>
          <w:rFonts w:eastAsia="Times New Roman"/>
          <w:b/>
          <w:color w:val="000000"/>
          <w:sz w:val="24"/>
          <w:szCs w:val="24"/>
        </w:rPr>
        <w:t>Co-ordinate geometry</w:t>
      </w:r>
      <w:r w:rsidRPr="00A43AA3">
        <w:rPr>
          <w:rFonts w:eastAsia="Times New Roman"/>
          <w:b/>
          <w:color w:val="000000"/>
          <w:sz w:val="24"/>
          <w:szCs w:val="24"/>
        </w:rPr>
        <w:tab/>
      </w:r>
    </w:p>
    <w:p xmlns:wp14="http://schemas.microsoft.com/office/word/2010/wordml" w:rsidRPr="00A43AA3" w:rsidR="007948AB" w:rsidP="000B01E0" w:rsidRDefault="007948AB" w14:paraId="3CF2D8B6" wp14:textId="77777777">
      <w:pPr>
        <w:pStyle w:val="ListParagraph"/>
        <w:numPr>
          <w:ilvl w:val="0"/>
          <w:numId w:val="13"/>
        </w:numPr>
        <w:shd w:val="clear" w:color="auto" w:fill="FFFFFF"/>
        <w:spacing w:after="0" w:line="360" w:lineRule="auto"/>
        <w:jc w:val="both"/>
        <w:rPr>
          <w:rFonts w:eastAsia="Times New Roman"/>
          <w:bCs/>
          <w:vanish/>
          <w:color w:val="000000"/>
          <w:sz w:val="24"/>
          <w:szCs w:val="24"/>
        </w:rPr>
      </w:pPr>
    </w:p>
    <w:p xmlns:wp14="http://schemas.microsoft.com/office/word/2010/wordml" w:rsidRPr="00C37C04" w:rsidR="007948AB" w:rsidP="00C37C04" w:rsidRDefault="007948AB" w14:paraId="63007152" wp14:textId="77777777">
      <w:pPr>
        <w:pStyle w:val="ListParagraph"/>
        <w:numPr>
          <w:ilvl w:val="1"/>
          <w:numId w:val="13"/>
        </w:numPr>
        <w:shd w:val="clear" w:color="auto" w:fill="FFFFFF"/>
        <w:spacing w:after="160"/>
        <w:ind w:left="1276" w:hanging="850"/>
        <w:contextualSpacing w:val="0"/>
        <w:jc w:val="both"/>
        <w:rPr>
          <w:rFonts w:eastAsia="Times New Roman"/>
          <w:bCs/>
          <w:color w:val="000000"/>
          <w:sz w:val="24"/>
          <w:szCs w:val="24"/>
        </w:rPr>
      </w:pPr>
      <w:r w:rsidRPr="00C37C04">
        <w:rPr>
          <w:rFonts w:eastAsia="Times New Roman"/>
          <w:bCs/>
          <w:color w:val="000000"/>
          <w:sz w:val="24"/>
          <w:szCs w:val="24"/>
        </w:rPr>
        <w:t xml:space="preserve">Work with linear equations of the form </w:t>
      </w:r>
      <w:proofErr w:type="spellStart"/>
      <w:r w:rsidRPr="00C37C04">
        <w:rPr>
          <w:rFonts w:eastAsia="Times New Roman"/>
          <w:bCs/>
          <w:color w:val="000000"/>
          <w:sz w:val="24"/>
          <w:szCs w:val="24"/>
        </w:rPr>
        <w:t>ax</w:t>
      </w:r>
      <w:proofErr w:type="spellEnd"/>
      <w:r w:rsidRPr="00C37C04">
        <w:rPr>
          <w:rFonts w:eastAsia="Times New Roman"/>
          <w:bCs/>
          <w:color w:val="000000"/>
          <w:sz w:val="24"/>
          <w:szCs w:val="24"/>
        </w:rPr>
        <w:t xml:space="preserve"> + by + c = 0.</w:t>
      </w:r>
    </w:p>
    <w:p xmlns:wp14="http://schemas.microsoft.com/office/word/2010/wordml" w:rsidRPr="00C37C04" w:rsidR="007948AB" w:rsidP="00C37C04" w:rsidRDefault="007948AB" w14:paraId="0F6085FB" wp14:textId="77777777">
      <w:pPr>
        <w:pStyle w:val="ListParagraph"/>
        <w:numPr>
          <w:ilvl w:val="1"/>
          <w:numId w:val="13"/>
        </w:numPr>
        <w:shd w:val="clear" w:color="auto" w:fill="FFFFFF"/>
        <w:spacing w:after="160"/>
        <w:ind w:left="1276" w:hanging="850"/>
        <w:contextualSpacing w:val="0"/>
        <w:jc w:val="both"/>
        <w:rPr>
          <w:rFonts w:eastAsia="Times New Roman"/>
          <w:bCs/>
          <w:color w:val="000000"/>
          <w:sz w:val="24"/>
          <w:szCs w:val="24"/>
        </w:rPr>
      </w:pPr>
      <w:r w:rsidRPr="00C37C04">
        <w:rPr>
          <w:rFonts w:eastAsia="Times New Roman"/>
          <w:bCs/>
          <w:color w:val="000000"/>
          <w:sz w:val="24"/>
          <w:szCs w:val="24"/>
        </w:rPr>
        <w:t>Solve problems involving slope of a line to include investigating parallel and perpendicular lines.</w:t>
      </w:r>
    </w:p>
    <w:p xmlns:wp14="http://schemas.microsoft.com/office/word/2010/wordml" w:rsidRPr="00C37C04" w:rsidR="007948AB" w:rsidP="00C37C04" w:rsidRDefault="007948AB" w14:paraId="0D51802E" wp14:textId="77777777">
      <w:pPr>
        <w:pStyle w:val="ListParagraph"/>
        <w:numPr>
          <w:ilvl w:val="1"/>
          <w:numId w:val="13"/>
        </w:numPr>
        <w:shd w:val="clear" w:color="auto" w:fill="FFFFFF"/>
        <w:spacing w:after="160"/>
        <w:ind w:left="1276" w:hanging="850"/>
        <w:contextualSpacing w:val="0"/>
        <w:jc w:val="both"/>
        <w:rPr>
          <w:rFonts w:eastAsia="Times New Roman"/>
          <w:bCs/>
          <w:color w:val="000000"/>
          <w:sz w:val="24"/>
          <w:szCs w:val="24"/>
        </w:rPr>
      </w:pPr>
      <w:r w:rsidRPr="00C37C04">
        <w:rPr>
          <w:rFonts w:eastAsia="Times New Roman"/>
          <w:bCs/>
          <w:color w:val="000000"/>
          <w:sz w:val="24"/>
          <w:szCs w:val="24"/>
        </w:rPr>
        <w:t>Solve problems involving midpoint and length of a line segment.</w:t>
      </w:r>
      <w:r w:rsidRPr="00C37C04">
        <w:rPr>
          <w:rFonts w:eastAsia="Times New Roman"/>
          <w:bCs/>
          <w:color w:val="000000"/>
          <w:sz w:val="24"/>
          <w:szCs w:val="24"/>
        </w:rPr>
        <w:tab/>
      </w:r>
    </w:p>
    <w:p xmlns:wp14="http://schemas.microsoft.com/office/word/2010/wordml" w:rsidRPr="00A43AA3" w:rsidR="007948AB" w:rsidP="00C37C04" w:rsidRDefault="007948AB" w14:paraId="3867D013" wp14:textId="77777777">
      <w:pPr>
        <w:shd w:val="clear" w:color="auto" w:fill="FFFFFF"/>
        <w:spacing w:after="0" w:line="360" w:lineRule="auto"/>
        <w:ind w:firstLine="360"/>
        <w:jc w:val="both"/>
        <w:rPr>
          <w:rFonts w:eastAsia="Times New Roman"/>
          <w:b/>
          <w:color w:val="000000"/>
          <w:sz w:val="24"/>
          <w:szCs w:val="24"/>
        </w:rPr>
      </w:pPr>
      <w:r w:rsidRPr="00A43AA3">
        <w:rPr>
          <w:rFonts w:eastAsia="Times New Roman"/>
          <w:b/>
          <w:color w:val="000000"/>
          <w:sz w:val="24"/>
          <w:szCs w:val="24"/>
        </w:rPr>
        <w:t>Trigonometry</w:t>
      </w:r>
    </w:p>
    <w:p xmlns:wp14="http://schemas.microsoft.com/office/word/2010/wordml" w:rsidRPr="00A43AA3" w:rsidR="007948AB" w:rsidP="00C37C04" w:rsidRDefault="007948AB" w14:paraId="729A30C9" wp14:textId="77777777">
      <w:pPr>
        <w:pStyle w:val="ListParagraph"/>
        <w:numPr>
          <w:ilvl w:val="1"/>
          <w:numId w:val="13"/>
        </w:numPr>
        <w:shd w:val="clear" w:color="auto" w:fill="FFFFFF"/>
        <w:spacing w:after="160"/>
        <w:ind w:left="1276" w:hanging="850"/>
        <w:jc w:val="both"/>
        <w:rPr>
          <w:rFonts w:eastAsia="Times New Roman"/>
          <w:bCs/>
          <w:color w:val="000000"/>
          <w:sz w:val="24"/>
          <w:szCs w:val="24"/>
        </w:rPr>
      </w:pPr>
      <w:r w:rsidRPr="00A43AA3">
        <w:rPr>
          <w:rFonts w:eastAsia="Times New Roman"/>
          <w:bCs/>
          <w:color w:val="000000"/>
          <w:sz w:val="24"/>
          <w:szCs w:val="24"/>
        </w:rPr>
        <w:t>Apply the Pythagorean Theorem.</w:t>
      </w:r>
    </w:p>
    <w:p xmlns:wp14="http://schemas.microsoft.com/office/word/2010/wordml" w:rsidRPr="00A43AA3" w:rsidR="007948AB" w:rsidP="00C37C04" w:rsidRDefault="007948AB" w14:paraId="5B2E45D0" wp14:textId="77777777">
      <w:pPr>
        <w:pStyle w:val="ListParagraph"/>
        <w:numPr>
          <w:ilvl w:val="1"/>
          <w:numId w:val="13"/>
        </w:numPr>
        <w:shd w:val="clear" w:color="auto" w:fill="FFFFFF"/>
        <w:spacing w:after="160"/>
        <w:ind w:left="1276" w:hanging="850"/>
        <w:jc w:val="both"/>
        <w:rPr>
          <w:rFonts w:eastAsia="Times New Roman"/>
          <w:bCs/>
          <w:color w:val="000000"/>
          <w:sz w:val="24"/>
          <w:szCs w:val="24"/>
        </w:rPr>
      </w:pPr>
      <w:r w:rsidRPr="00A43AA3">
        <w:rPr>
          <w:rFonts w:eastAsia="Times New Roman"/>
          <w:bCs/>
          <w:color w:val="000000"/>
          <w:sz w:val="24"/>
          <w:szCs w:val="24"/>
        </w:rPr>
        <w:t>Demonstrate understanding of the concepts of degree and radian measure.</w:t>
      </w:r>
    </w:p>
    <w:p xmlns:wp14="http://schemas.microsoft.com/office/word/2010/wordml" w:rsidRPr="00A43AA3" w:rsidR="007948AB" w:rsidP="00C37C04" w:rsidRDefault="007948AB" w14:paraId="0FB78278" wp14:textId="77777777">
      <w:pPr>
        <w:pStyle w:val="ListParagraph"/>
        <w:shd w:val="clear" w:color="auto" w:fill="FFFFFF"/>
        <w:spacing w:after="160"/>
        <w:ind w:left="1276" w:hanging="850"/>
        <w:jc w:val="both"/>
        <w:rPr>
          <w:rFonts w:eastAsia="Times New Roman"/>
          <w:bCs/>
          <w:color w:val="000000"/>
          <w:sz w:val="24"/>
          <w:szCs w:val="24"/>
        </w:rPr>
      </w:pPr>
    </w:p>
    <w:p xmlns:wp14="http://schemas.microsoft.com/office/word/2010/wordml" w:rsidRPr="00A43AA3" w:rsidR="007948AB" w:rsidP="00C37C04" w:rsidRDefault="007948AB" w14:paraId="48EEDB6C" wp14:textId="77777777">
      <w:pPr>
        <w:pStyle w:val="ListParagraph"/>
        <w:numPr>
          <w:ilvl w:val="1"/>
          <w:numId w:val="13"/>
        </w:numPr>
        <w:shd w:val="clear" w:color="auto" w:fill="FFFFFF"/>
        <w:spacing w:after="160"/>
        <w:ind w:left="1276" w:hanging="850"/>
        <w:jc w:val="both"/>
        <w:rPr>
          <w:rFonts w:eastAsia="Times New Roman"/>
          <w:bCs/>
          <w:color w:val="000000"/>
          <w:sz w:val="24"/>
          <w:szCs w:val="24"/>
        </w:rPr>
      </w:pPr>
      <w:r w:rsidRPr="00A43AA3">
        <w:rPr>
          <w:rFonts w:eastAsia="Times New Roman"/>
          <w:bCs/>
          <w:color w:val="000000"/>
          <w:sz w:val="24"/>
          <w:szCs w:val="24"/>
        </w:rPr>
        <w:t>Define sin (θ), cos (θ) and tan (θ), using right angled triangles and using the unit circle having regard to amplitude, phase and period.</w:t>
      </w:r>
    </w:p>
    <w:p xmlns:wp14="http://schemas.microsoft.com/office/word/2010/wordml" w:rsidRPr="00A43AA3" w:rsidR="007948AB" w:rsidP="00C37C04" w:rsidRDefault="007948AB" w14:paraId="5DDF3C07" wp14:textId="77777777">
      <w:pPr>
        <w:pStyle w:val="ListParagraph"/>
        <w:numPr>
          <w:ilvl w:val="1"/>
          <w:numId w:val="13"/>
        </w:numPr>
        <w:shd w:val="clear" w:color="auto" w:fill="FFFFFF"/>
        <w:spacing w:after="160"/>
        <w:ind w:left="1276" w:hanging="850"/>
        <w:jc w:val="both"/>
        <w:rPr>
          <w:rFonts w:eastAsia="Times New Roman"/>
          <w:bCs/>
          <w:color w:val="000000"/>
          <w:sz w:val="24"/>
          <w:szCs w:val="24"/>
        </w:rPr>
      </w:pPr>
      <w:r w:rsidRPr="00A43AA3">
        <w:rPr>
          <w:rFonts w:eastAsia="Times New Roman"/>
          <w:bCs/>
          <w:color w:val="000000"/>
          <w:sz w:val="24"/>
          <w:szCs w:val="24"/>
        </w:rPr>
        <w:t>Work with trigonometric ratios in root form.</w:t>
      </w:r>
    </w:p>
    <w:p xmlns:wp14="http://schemas.microsoft.com/office/word/2010/wordml" w:rsidRPr="00A43AA3" w:rsidR="007948AB" w:rsidP="00C37C04" w:rsidRDefault="007948AB" w14:paraId="2D1CE2A4" wp14:textId="77777777">
      <w:pPr>
        <w:pStyle w:val="ListParagraph"/>
        <w:numPr>
          <w:ilvl w:val="1"/>
          <w:numId w:val="13"/>
        </w:numPr>
        <w:shd w:val="clear" w:color="auto" w:fill="FFFFFF"/>
        <w:spacing w:after="160"/>
        <w:ind w:left="1276" w:hanging="850"/>
        <w:jc w:val="both"/>
        <w:rPr>
          <w:rFonts w:eastAsia="Times New Roman"/>
          <w:bCs/>
          <w:color w:val="000000"/>
          <w:sz w:val="24"/>
          <w:szCs w:val="24"/>
        </w:rPr>
      </w:pPr>
      <w:r w:rsidRPr="00A43AA3">
        <w:rPr>
          <w:rFonts w:eastAsia="Times New Roman"/>
          <w:bCs/>
          <w:color w:val="000000"/>
          <w:sz w:val="24"/>
          <w:szCs w:val="24"/>
        </w:rPr>
        <w:t>Solve problems involving the area of a triangle using the formula area = ½ab sin Θ.</w:t>
      </w:r>
    </w:p>
    <w:p xmlns:wp14="http://schemas.microsoft.com/office/word/2010/wordml" w:rsidRPr="00A43AA3" w:rsidR="007948AB" w:rsidP="00C37C04" w:rsidRDefault="007948AB" w14:paraId="21EB747A" wp14:textId="77777777">
      <w:pPr>
        <w:pStyle w:val="ListParagraph"/>
        <w:numPr>
          <w:ilvl w:val="1"/>
          <w:numId w:val="13"/>
        </w:numPr>
        <w:shd w:val="clear" w:color="auto" w:fill="FFFFFF"/>
        <w:spacing w:after="160"/>
        <w:ind w:left="1276" w:hanging="850"/>
        <w:jc w:val="both"/>
        <w:rPr>
          <w:rFonts w:eastAsia="Times New Roman"/>
          <w:bCs/>
          <w:color w:val="000000"/>
          <w:sz w:val="24"/>
          <w:szCs w:val="24"/>
        </w:rPr>
      </w:pPr>
      <w:r w:rsidRPr="00A43AA3">
        <w:rPr>
          <w:rFonts w:eastAsia="Times New Roman"/>
          <w:bCs/>
          <w:color w:val="000000"/>
          <w:sz w:val="24"/>
          <w:szCs w:val="24"/>
        </w:rPr>
        <w:t>Solve practical problems using trigonometric formulae and terminology, including the sine, cosine and tangent ratios for right angled triangles.</w:t>
      </w:r>
    </w:p>
    <w:p xmlns:wp14="http://schemas.microsoft.com/office/word/2010/wordml" w:rsidRPr="00A43AA3" w:rsidR="007948AB" w:rsidP="00C37C04" w:rsidRDefault="007948AB" w14:paraId="3C3CD58D" wp14:textId="77777777">
      <w:pPr>
        <w:pStyle w:val="ListParagraph"/>
        <w:numPr>
          <w:ilvl w:val="1"/>
          <w:numId w:val="13"/>
        </w:numPr>
        <w:shd w:val="clear" w:color="auto" w:fill="FFFFFF"/>
        <w:spacing w:after="160"/>
        <w:ind w:left="1276" w:hanging="850"/>
        <w:jc w:val="both"/>
        <w:rPr>
          <w:rFonts w:eastAsia="Times New Roman"/>
          <w:bCs/>
          <w:color w:val="000000"/>
          <w:sz w:val="24"/>
          <w:szCs w:val="24"/>
        </w:rPr>
      </w:pPr>
      <w:r w:rsidRPr="00A43AA3">
        <w:rPr>
          <w:rFonts w:eastAsia="Times New Roman"/>
          <w:bCs/>
          <w:color w:val="000000"/>
          <w:sz w:val="24"/>
          <w:szCs w:val="24"/>
        </w:rPr>
        <w:t>Solve practical problems using the Sine Rule and Cosine Rule.</w:t>
      </w:r>
    </w:p>
    <w:p xmlns:wp14="http://schemas.microsoft.com/office/word/2010/wordml" w:rsidRPr="00A43AA3" w:rsidR="007948AB" w:rsidP="00471B82" w:rsidRDefault="007948AB" w14:paraId="1FC39945" wp14:textId="77777777">
      <w:pPr>
        <w:shd w:val="clear" w:color="auto" w:fill="FFFFFF"/>
        <w:spacing w:after="0" w:line="360" w:lineRule="auto"/>
        <w:jc w:val="both"/>
        <w:rPr>
          <w:rFonts w:eastAsia="Times New Roman"/>
          <w:color w:val="000000"/>
          <w:sz w:val="24"/>
          <w:szCs w:val="24"/>
        </w:rPr>
      </w:pPr>
    </w:p>
    <w:p xmlns:wp14="http://schemas.microsoft.com/office/word/2010/wordml" w:rsidRPr="007948AB" w:rsidR="007948AB" w:rsidP="007948AB" w:rsidRDefault="007948AB" w14:paraId="363104F0" wp14:textId="77777777">
      <w:pPr>
        <w:pStyle w:val="Heading3"/>
        <w:rPr>
          <w:lang w:val="en-US"/>
        </w:rPr>
      </w:pPr>
      <w:r w:rsidRPr="007948AB">
        <w:rPr>
          <w:b/>
          <w:bCs w:val="0"/>
          <w:lang w:val="en-US"/>
        </w:rPr>
        <w:t>Section 5: Probability and Statistics</w:t>
      </w:r>
    </w:p>
    <w:p xmlns:wp14="http://schemas.microsoft.com/office/word/2010/wordml" w:rsidRPr="00A43AA3" w:rsidR="007948AB" w:rsidP="00471B82" w:rsidRDefault="007948AB" w14:paraId="0562CB0E" wp14:textId="77777777">
      <w:pPr>
        <w:shd w:val="clear" w:color="auto" w:fill="FFFFFF"/>
        <w:spacing w:after="0" w:line="360" w:lineRule="auto"/>
        <w:jc w:val="both"/>
        <w:rPr>
          <w:rFonts w:eastAsia="Times New Roman"/>
          <w:vanish/>
          <w:color w:val="000000"/>
          <w:sz w:val="24"/>
          <w:szCs w:val="24"/>
        </w:rPr>
      </w:pPr>
    </w:p>
    <w:p xmlns:wp14="http://schemas.microsoft.com/office/word/2010/wordml" w:rsidRPr="00A43AA3" w:rsidR="007948AB" w:rsidP="00471B82" w:rsidRDefault="007948AB" w14:paraId="20573052" wp14:textId="77777777">
      <w:pPr>
        <w:pStyle w:val="NormalWeb"/>
        <w:shd w:val="clear" w:color="auto" w:fill="FFFFFF"/>
        <w:spacing w:line="360" w:lineRule="auto"/>
        <w:ind w:left="360"/>
        <w:rPr>
          <w:rFonts w:ascii="Calibri" w:hAnsi="Calibri"/>
          <w:b/>
          <w:color w:val="000000"/>
        </w:rPr>
      </w:pPr>
      <w:r w:rsidRPr="00A43AA3">
        <w:rPr>
          <w:rFonts w:ascii="Calibri" w:hAnsi="Calibri"/>
          <w:b/>
          <w:color w:val="000000"/>
        </w:rPr>
        <w:t>Counting</w:t>
      </w:r>
    </w:p>
    <w:p xmlns:wp14="http://schemas.microsoft.com/office/word/2010/wordml" w:rsidRPr="00A43AA3" w:rsidR="007948AB" w:rsidP="00C37C04" w:rsidRDefault="007948AB" w14:paraId="491BCEF9" wp14:textId="77777777">
      <w:pPr>
        <w:pStyle w:val="ListParagraph"/>
        <w:numPr>
          <w:ilvl w:val="1"/>
          <w:numId w:val="14"/>
        </w:numPr>
        <w:shd w:val="clear" w:color="auto" w:fill="FFFFFF"/>
        <w:spacing w:after="160"/>
        <w:ind w:left="1276" w:hanging="850"/>
        <w:contextualSpacing w:val="0"/>
        <w:jc w:val="both"/>
        <w:rPr>
          <w:rFonts w:eastAsia="Times New Roman"/>
          <w:color w:val="000000"/>
          <w:sz w:val="24"/>
          <w:szCs w:val="24"/>
        </w:rPr>
      </w:pPr>
      <w:r w:rsidRPr="00A43AA3">
        <w:rPr>
          <w:rFonts w:eastAsia="Times New Roman"/>
          <w:color w:val="000000"/>
          <w:sz w:val="24"/>
          <w:szCs w:val="24"/>
        </w:rPr>
        <w:t>List outcomes of an experiment.</w:t>
      </w:r>
    </w:p>
    <w:p xmlns:wp14="http://schemas.microsoft.com/office/word/2010/wordml" w:rsidRPr="00A43AA3" w:rsidR="007948AB" w:rsidP="00C37C04" w:rsidRDefault="007948AB" w14:paraId="44450A11" wp14:textId="77777777">
      <w:pPr>
        <w:pStyle w:val="ListParagraph"/>
        <w:numPr>
          <w:ilvl w:val="1"/>
          <w:numId w:val="14"/>
        </w:numPr>
        <w:shd w:val="clear" w:color="auto" w:fill="FFFFFF"/>
        <w:spacing w:after="160"/>
        <w:ind w:left="1276" w:hanging="850"/>
        <w:contextualSpacing w:val="0"/>
        <w:jc w:val="both"/>
        <w:rPr>
          <w:rFonts w:eastAsia="Times New Roman"/>
          <w:color w:val="000000"/>
          <w:sz w:val="24"/>
          <w:szCs w:val="24"/>
        </w:rPr>
      </w:pPr>
      <w:r w:rsidRPr="00A43AA3">
        <w:rPr>
          <w:rFonts w:eastAsia="Times New Roman"/>
          <w:color w:val="000000"/>
          <w:sz w:val="24"/>
          <w:szCs w:val="24"/>
        </w:rPr>
        <w:t>Apply the fundamental principle of counting.</w:t>
      </w:r>
    </w:p>
    <w:p xmlns:wp14="http://schemas.microsoft.com/office/word/2010/wordml" w:rsidRPr="00A43AA3" w:rsidR="007948AB" w:rsidP="00C37C04" w:rsidRDefault="007948AB" w14:paraId="045EA82A" wp14:textId="77777777">
      <w:pPr>
        <w:pStyle w:val="ListParagraph"/>
        <w:numPr>
          <w:ilvl w:val="1"/>
          <w:numId w:val="14"/>
        </w:numPr>
        <w:shd w:val="clear" w:color="auto" w:fill="FFFFFF"/>
        <w:spacing w:after="160"/>
        <w:ind w:left="1276" w:hanging="850"/>
        <w:contextualSpacing w:val="0"/>
        <w:jc w:val="both"/>
        <w:rPr>
          <w:rFonts w:eastAsia="Times New Roman"/>
          <w:color w:val="000000"/>
          <w:sz w:val="24"/>
          <w:szCs w:val="24"/>
        </w:rPr>
      </w:pPr>
      <w:r w:rsidRPr="00A43AA3">
        <w:rPr>
          <w:rFonts w:eastAsia="Times New Roman"/>
          <w:color w:val="000000"/>
          <w:sz w:val="24"/>
          <w:szCs w:val="24"/>
        </w:rPr>
        <w:t xml:space="preserve">Count the arrangements of </w:t>
      </w:r>
      <w:r w:rsidRPr="00A43AA3">
        <w:rPr>
          <w:rFonts w:eastAsia="Times New Roman"/>
          <w:i/>
          <w:color w:val="000000"/>
          <w:sz w:val="24"/>
          <w:szCs w:val="24"/>
        </w:rPr>
        <w:t>n</w:t>
      </w:r>
      <w:r w:rsidRPr="00A43AA3">
        <w:rPr>
          <w:rFonts w:eastAsia="Times New Roman"/>
          <w:color w:val="000000"/>
          <w:sz w:val="24"/>
          <w:szCs w:val="24"/>
        </w:rPr>
        <w:t xml:space="preserve"> distinct objects (</w:t>
      </w:r>
      <w:r w:rsidRPr="00A43AA3">
        <w:rPr>
          <w:rFonts w:eastAsia="Times New Roman"/>
          <w:i/>
          <w:color w:val="000000"/>
          <w:sz w:val="24"/>
          <w:szCs w:val="24"/>
        </w:rPr>
        <w:t>n!</w:t>
      </w:r>
      <w:r w:rsidRPr="00A43AA3">
        <w:rPr>
          <w:rFonts w:eastAsia="Times New Roman"/>
          <w:color w:val="000000"/>
          <w:sz w:val="24"/>
          <w:szCs w:val="24"/>
        </w:rPr>
        <w:t>)</w:t>
      </w:r>
      <w:r w:rsidRPr="00A43AA3">
        <w:rPr>
          <w:rFonts w:eastAsia="Times New Roman"/>
          <w:i/>
          <w:color w:val="000000"/>
          <w:sz w:val="24"/>
          <w:szCs w:val="24"/>
        </w:rPr>
        <w:t>.</w:t>
      </w:r>
    </w:p>
    <w:p xmlns:wp14="http://schemas.microsoft.com/office/word/2010/wordml" w:rsidRPr="00A43AA3" w:rsidR="007948AB" w:rsidP="00C37C04" w:rsidRDefault="007948AB" w14:paraId="05CFA076" wp14:textId="77777777">
      <w:pPr>
        <w:pStyle w:val="ListParagraph"/>
        <w:numPr>
          <w:ilvl w:val="1"/>
          <w:numId w:val="14"/>
        </w:numPr>
        <w:shd w:val="clear" w:color="auto" w:fill="FFFFFF"/>
        <w:spacing w:after="160"/>
        <w:ind w:left="1276" w:hanging="850"/>
        <w:contextualSpacing w:val="0"/>
        <w:jc w:val="both"/>
        <w:rPr>
          <w:rFonts w:eastAsia="Times New Roman"/>
          <w:color w:val="000000"/>
          <w:sz w:val="24"/>
          <w:szCs w:val="24"/>
        </w:rPr>
      </w:pPr>
      <w:r w:rsidRPr="00A43AA3">
        <w:rPr>
          <w:rFonts w:eastAsia="Times New Roman"/>
          <w:color w:val="000000"/>
          <w:sz w:val="24"/>
          <w:szCs w:val="24"/>
        </w:rPr>
        <w:t xml:space="preserve">Count the number of ways of arranging </w:t>
      </w:r>
      <w:r w:rsidRPr="00A43AA3">
        <w:rPr>
          <w:rFonts w:eastAsia="Times New Roman"/>
          <w:i/>
          <w:color w:val="000000"/>
          <w:sz w:val="24"/>
          <w:szCs w:val="24"/>
        </w:rPr>
        <w:t>r</w:t>
      </w:r>
      <w:r w:rsidRPr="00A43AA3">
        <w:rPr>
          <w:rFonts w:eastAsia="Times New Roman"/>
          <w:color w:val="000000"/>
          <w:sz w:val="24"/>
          <w:szCs w:val="24"/>
        </w:rPr>
        <w:t xml:space="preserve"> objects from </w:t>
      </w:r>
      <w:r w:rsidRPr="00A43AA3">
        <w:rPr>
          <w:rFonts w:eastAsia="Times New Roman"/>
          <w:i/>
          <w:color w:val="000000"/>
          <w:sz w:val="24"/>
          <w:szCs w:val="24"/>
        </w:rPr>
        <w:t>n</w:t>
      </w:r>
      <w:r w:rsidRPr="00A43AA3">
        <w:rPr>
          <w:rFonts w:eastAsia="Times New Roman"/>
          <w:color w:val="000000"/>
          <w:sz w:val="24"/>
          <w:szCs w:val="24"/>
        </w:rPr>
        <w:t xml:space="preserve"> distinct objects.</w:t>
      </w:r>
    </w:p>
    <w:p xmlns:wp14="http://schemas.microsoft.com/office/word/2010/wordml" w:rsidRPr="00A43AA3" w:rsidR="007948AB" w:rsidP="00C37C04" w:rsidRDefault="007948AB" w14:paraId="5D031FEA" wp14:textId="77777777">
      <w:pPr>
        <w:pStyle w:val="ListParagraph"/>
        <w:numPr>
          <w:ilvl w:val="1"/>
          <w:numId w:val="14"/>
        </w:numPr>
        <w:shd w:val="clear" w:color="auto" w:fill="FFFFFF"/>
        <w:spacing w:after="160"/>
        <w:ind w:left="1276" w:hanging="850"/>
        <w:contextualSpacing w:val="0"/>
        <w:jc w:val="both"/>
        <w:rPr>
          <w:rFonts w:eastAsia="Times New Roman"/>
          <w:color w:val="000000"/>
          <w:sz w:val="24"/>
          <w:szCs w:val="24"/>
        </w:rPr>
      </w:pPr>
      <w:r w:rsidRPr="00A43AA3">
        <w:rPr>
          <w:rFonts w:eastAsia="Times New Roman"/>
          <w:color w:val="000000"/>
          <w:sz w:val="24"/>
          <w:szCs w:val="24"/>
        </w:rPr>
        <w:t xml:space="preserve">Count the number of ways of selecting </w:t>
      </w:r>
      <w:r w:rsidRPr="00A43AA3">
        <w:rPr>
          <w:rFonts w:eastAsia="Times New Roman"/>
          <w:i/>
          <w:color w:val="000000"/>
          <w:sz w:val="24"/>
          <w:szCs w:val="24"/>
        </w:rPr>
        <w:t>r</w:t>
      </w:r>
      <w:r w:rsidRPr="00A43AA3">
        <w:rPr>
          <w:rFonts w:eastAsia="Times New Roman"/>
          <w:color w:val="000000"/>
          <w:sz w:val="24"/>
          <w:szCs w:val="24"/>
        </w:rPr>
        <w:t xml:space="preserve"> objects from </w:t>
      </w:r>
      <w:r w:rsidRPr="00A43AA3">
        <w:rPr>
          <w:rFonts w:eastAsia="Times New Roman"/>
          <w:i/>
          <w:color w:val="000000"/>
          <w:sz w:val="24"/>
          <w:szCs w:val="24"/>
        </w:rPr>
        <w:t>n</w:t>
      </w:r>
      <w:r w:rsidRPr="00A43AA3">
        <w:rPr>
          <w:rFonts w:eastAsia="Times New Roman"/>
          <w:color w:val="000000"/>
          <w:sz w:val="24"/>
          <w:szCs w:val="24"/>
        </w:rPr>
        <w:t xml:space="preserve"> distinct objects.</w:t>
      </w:r>
    </w:p>
    <w:p xmlns:wp14="http://schemas.microsoft.com/office/word/2010/wordml" w:rsidRPr="00A43AA3" w:rsidR="007948AB" w:rsidP="00471B82" w:rsidRDefault="007948AB" w14:paraId="3B4AE342" wp14:textId="77777777">
      <w:pPr>
        <w:pStyle w:val="NormalWeb"/>
        <w:shd w:val="clear" w:color="auto" w:fill="FFFFFF"/>
        <w:spacing w:line="360" w:lineRule="auto"/>
        <w:ind w:left="360"/>
        <w:rPr>
          <w:rFonts w:ascii="Calibri" w:hAnsi="Calibri"/>
          <w:b/>
          <w:color w:val="000000"/>
        </w:rPr>
      </w:pPr>
      <w:r w:rsidRPr="00A43AA3">
        <w:rPr>
          <w:rFonts w:ascii="Calibri" w:hAnsi="Calibri"/>
          <w:b/>
          <w:color w:val="000000"/>
        </w:rPr>
        <w:t>Probability</w:t>
      </w:r>
    </w:p>
    <w:p xmlns:wp14="http://schemas.microsoft.com/office/word/2010/wordml" w:rsidRPr="00A43AA3" w:rsidR="007948AB" w:rsidP="00C37C04" w:rsidRDefault="007948AB" w14:paraId="5DFDDA65" wp14:textId="77777777">
      <w:pPr>
        <w:pStyle w:val="ListParagraph"/>
        <w:numPr>
          <w:ilvl w:val="1"/>
          <w:numId w:val="14"/>
        </w:numPr>
        <w:shd w:val="clear" w:color="auto" w:fill="FFFFFF"/>
        <w:spacing w:after="160"/>
        <w:ind w:left="1276" w:hanging="850"/>
        <w:contextualSpacing w:val="0"/>
        <w:rPr>
          <w:rFonts w:eastAsia="Times New Roman"/>
          <w:color w:val="000000"/>
          <w:sz w:val="24"/>
          <w:szCs w:val="24"/>
        </w:rPr>
      </w:pPr>
      <w:r w:rsidRPr="00A43AA3">
        <w:rPr>
          <w:rFonts w:eastAsia="Times New Roman"/>
          <w:color w:val="000000"/>
          <w:sz w:val="24"/>
          <w:szCs w:val="24"/>
        </w:rPr>
        <w:t>Recognise that probability is a measure on a scale of 0-1 of how likely an event is to occur.</w:t>
      </w:r>
    </w:p>
    <w:p xmlns:wp14="http://schemas.microsoft.com/office/word/2010/wordml" w:rsidRPr="00A43AA3" w:rsidR="007948AB" w:rsidP="00C37C04" w:rsidRDefault="007948AB" w14:paraId="19AC1071" wp14:textId="77777777">
      <w:pPr>
        <w:pStyle w:val="ListParagraph"/>
        <w:numPr>
          <w:ilvl w:val="1"/>
          <w:numId w:val="14"/>
        </w:numPr>
        <w:shd w:val="clear" w:color="auto" w:fill="FFFFFF"/>
        <w:spacing w:after="160"/>
        <w:ind w:left="1276" w:hanging="850"/>
        <w:contextualSpacing w:val="0"/>
        <w:rPr>
          <w:rFonts w:eastAsia="Times New Roman"/>
          <w:color w:val="000000"/>
          <w:sz w:val="24"/>
          <w:szCs w:val="24"/>
        </w:rPr>
      </w:pPr>
      <w:r w:rsidRPr="00A43AA3">
        <w:rPr>
          <w:rFonts w:eastAsia="Times New Roman"/>
          <w:color w:val="000000"/>
          <w:sz w:val="24"/>
          <w:szCs w:val="24"/>
        </w:rPr>
        <w:t>Understand the concepts and be able to calculate probabilities by counting equally likely outcomes.</w:t>
      </w:r>
    </w:p>
    <w:p xmlns:wp14="http://schemas.microsoft.com/office/word/2010/wordml" w:rsidRPr="00A43AA3" w:rsidR="007948AB" w:rsidP="00C37C04" w:rsidRDefault="007948AB" w14:paraId="1B581F4B" wp14:textId="77777777">
      <w:pPr>
        <w:pStyle w:val="ListParagraph"/>
        <w:numPr>
          <w:ilvl w:val="1"/>
          <w:numId w:val="14"/>
        </w:numPr>
        <w:shd w:val="clear" w:color="auto" w:fill="FFFFFF"/>
        <w:spacing w:after="160"/>
        <w:ind w:left="1276" w:hanging="850"/>
        <w:contextualSpacing w:val="0"/>
        <w:rPr>
          <w:rFonts w:eastAsia="Times New Roman"/>
          <w:color w:val="000000"/>
          <w:sz w:val="24"/>
          <w:szCs w:val="24"/>
        </w:rPr>
      </w:pPr>
      <w:r w:rsidRPr="00A43AA3">
        <w:rPr>
          <w:rFonts w:eastAsia="Times New Roman"/>
          <w:color w:val="000000"/>
          <w:sz w:val="24"/>
          <w:szCs w:val="24"/>
        </w:rPr>
        <w:t>Understand the concepts and be able to calculate compound probabilities of independent events and of mutually exclusive events describing data graphically and numerically.</w:t>
      </w:r>
    </w:p>
    <w:p xmlns:wp14="http://schemas.microsoft.com/office/word/2010/wordml" w:rsidRPr="00A43AA3" w:rsidR="007948AB" w:rsidP="00471B82" w:rsidRDefault="007948AB" w14:paraId="4F0CDA37" wp14:textId="77777777">
      <w:pPr>
        <w:pStyle w:val="NormalWeb"/>
        <w:shd w:val="clear" w:color="auto" w:fill="FFFFFF"/>
        <w:spacing w:line="360" w:lineRule="auto"/>
        <w:ind w:left="360"/>
        <w:rPr>
          <w:rFonts w:ascii="Calibri" w:hAnsi="Calibri"/>
          <w:b/>
          <w:color w:val="000000"/>
        </w:rPr>
      </w:pPr>
      <w:r w:rsidRPr="00A43AA3">
        <w:rPr>
          <w:rFonts w:ascii="Calibri" w:hAnsi="Calibri"/>
          <w:b/>
          <w:color w:val="000000"/>
        </w:rPr>
        <w:t>Statistics</w:t>
      </w:r>
    </w:p>
    <w:p xmlns:wp14="http://schemas.microsoft.com/office/word/2010/wordml" w:rsidRPr="00A43AA3" w:rsidR="007948AB" w:rsidP="00C37C04" w:rsidRDefault="007948AB" w14:paraId="3049D8E0" wp14:textId="77777777">
      <w:pPr>
        <w:pStyle w:val="ListParagraph"/>
        <w:numPr>
          <w:ilvl w:val="1"/>
          <w:numId w:val="14"/>
        </w:numPr>
        <w:shd w:val="clear" w:color="auto" w:fill="FFFFFF"/>
        <w:spacing w:after="160"/>
        <w:ind w:left="1276" w:hanging="851"/>
        <w:rPr>
          <w:rFonts w:eastAsia="Times New Roman"/>
          <w:color w:val="000000"/>
          <w:sz w:val="24"/>
          <w:szCs w:val="24"/>
        </w:rPr>
      </w:pPr>
      <w:r w:rsidRPr="00A43AA3">
        <w:rPr>
          <w:rFonts w:eastAsia="Times New Roman"/>
          <w:color w:val="000000"/>
          <w:sz w:val="24"/>
          <w:szCs w:val="24"/>
        </w:rPr>
        <w:t>Understand the different types of data: categorical - nominal or ordinal numerical - discrete or continuous.</w:t>
      </w:r>
    </w:p>
    <w:p xmlns:wp14="http://schemas.microsoft.com/office/word/2010/wordml" w:rsidRPr="00A43AA3" w:rsidR="007948AB" w:rsidP="00C37C04" w:rsidRDefault="007948AB" w14:paraId="61E7A441" wp14:textId="77777777">
      <w:pPr>
        <w:pStyle w:val="ListParagraph"/>
        <w:numPr>
          <w:ilvl w:val="1"/>
          <w:numId w:val="14"/>
        </w:numPr>
        <w:shd w:val="clear" w:color="auto" w:fill="FFFFFF"/>
        <w:spacing w:after="160"/>
        <w:ind w:left="1276" w:hanging="851"/>
        <w:rPr>
          <w:rFonts w:eastAsia="Times New Roman"/>
          <w:color w:val="000000"/>
          <w:sz w:val="24"/>
          <w:szCs w:val="24"/>
        </w:rPr>
      </w:pPr>
      <w:r w:rsidRPr="00A43AA3">
        <w:rPr>
          <w:rFonts w:eastAsia="Times New Roman"/>
          <w:color w:val="000000"/>
          <w:sz w:val="24"/>
          <w:szCs w:val="24"/>
        </w:rPr>
        <w:t>Demonstrate an understanding of the relative effectiveness of different displays in representing the findings of a statistical investigation (pie charts, histograms, stem and leaf plots).</w:t>
      </w:r>
    </w:p>
    <w:p xmlns:wp14="http://schemas.microsoft.com/office/word/2010/wordml" w:rsidRPr="00A43AA3" w:rsidR="007948AB" w:rsidP="00C37C04" w:rsidRDefault="007948AB" w14:paraId="2E889B09" wp14:textId="77777777">
      <w:pPr>
        <w:pStyle w:val="ListParagraph"/>
        <w:numPr>
          <w:ilvl w:val="1"/>
          <w:numId w:val="14"/>
        </w:numPr>
        <w:shd w:val="clear" w:color="auto" w:fill="FFFFFF"/>
        <w:spacing w:after="160"/>
        <w:ind w:left="1276" w:hanging="851"/>
        <w:rPr>
          <w:rFonts w:eastAsia="Times New Roman"/>
          <w:color w:val="000000"/>
          <w:sz w:val="24"/>
          <w:szCs w:val="24"/>
        </w:rPr>
      </w:pPr>
      <w:r w:rsidRPr="00A43AA3">
        <w:rPr>
          <w:rFonts w:eastAsia="Times New Roman"/>
          <w:color w:val="000000"/>
          <w:sz w:val="24"/>
          <w:szCs w:val="24"/>
        </w:rPr>
        <w:t>Use frequency tables and histograms to display data.</w:t>
      </w:r>
    </w:p>
    <w:p xmlns:wp14="http://schemas.microsoft.com/office/word/2010/wordml" w:rsidRPr="00A43AA3" w:rsidR="007948AB" w:rsidP="00C37C04" w:rsidRDefault="007948AB" w14:paraId="1B70D9E3" wp14:textId="77777777">
      <w:pPr>
        <w:pStyle w:val="ListParagraph"/>
        <w:numPr>
          <w:ilvl w:val="1"/>
          <w:numId w:val="14"/>
        </w:numPr>
        <w:shd w:val="clear" w:color="auto" w:fill="FFFFFF"/>
        <w:spacing w:after="160"/>
        <w:ind w:left="1276" w:hanging="851"/>
        <w:rPr>
          <w:rFonts w:eastAsia="Times New Roman"/>
          <w:color w:val="000000"/>
          <w:sz w:val="24"/>
          <w:szCs w:val="24"/>
        </w:rPr>
      </w:pPr>
      <w:r w:rsidRPr="00A43AA3">
        <w:rPr>
          <w:rFonts w:eastAsia="Times New Roman"/>
          <w:color w:val="000000"/>
          <w:sz w:val="24"/>
          <w:szCs w:val="24"/>
        </w:rPr>
        <w:t xml:space="preserve">Understand and be able to compute:- </w:t>
      </w:r>
    </w:p>
    <w:p xmlns:wp14="http://schemas.microsoft.com/office/word/2010/wordml" w:rsidRPr="00A43AA3" w:rsidR="007948AB" w:rsidP="00C37C04" w:rsidRDefault="007948AB" w14:paraId="2D3112AA" wp14:textId="77777777">
      <w:pPr>
        <w:pStyle w:val="ListParagraph"/>
        <w:numPr>
          <w:ilvl w:val="0"/>
          <w:numId w:val="9"/>
        </w:numPr>
        <w:shd w:val="clear" w:color="auto" w:fill="FFFFFF"/>
        <w:spacing w:after="160"/>
        <w:ind w:left="1701" w:hanging="425"/>
        <w:rPr>
          <w:rFonts w:eastAsia="Times New Roman"/>
          <w:color w:val="000000"/>
          <w:sz w:val="24"/>
          <w:szCs w:val="24"/>
        </w:rPr>
      </w:pPr>
      <w:r w:rsidRPr="00A43AA3">
        <w:rPr>
          <w:rFonts w:eastAsia="Times New Roman"/>
          <w:color w:val="000000"/>
          <w:sz w:val="24"/>
          <w:szCs w:val="24"/>
        </w:rPr>
        <w:t>mean, median and mode to measure central tendency</w:t>
      </w:r>
    </w:p>
    <w:p xmlns:wp14="http://schemas.microsoft.com/office/word/2010/wordml" w:rsidRPr="00A43AA3" w:rsidR="007948AB" w:rsidP="00C37C04" w:rsidRDefault="007948AB" w14:paraId="70377511" wp14:textId="77777777">
      <w:pPr>
        <w:pStyle w:val="ListParagraph"/>
        <w:numPr>
          <w:ilvl w:val="0"/>
          <w:numId w:val="9"/>
        </w:numPr>
        <w:shd w:val="clear" w:color="auto" w:fill="FFFFFF"/>
        <w:spacing w:after="160"/>
        <w:ind w:left="1701" w:hanging="425"/>
        <w:rPr>
          <w:rFonts w:eastAsia="Times New Roman"/>
          <w:color w:val="000000"/>
          <w:sz w:val="24"/>
          <w:szCs w:val="24"/>
        </w:rPr>
      </w:pPr>
      <w:r w:rsidRPr="00A43AA3">
        <w:rPr>
          <w:rFonts w:eastAsia="Times New Roman"/>
          <w:color w:val="000000"/>
          <w:sz w:val="24"/>
          <w:szCs w:val="24"/>
        </w:rPr>
        <w:t>range and standard deviation to measure variability</w:t>
      </w:r>
    </w:p>
    <w:p xmlns:wp14="http://schemas.microsoft.com/office/word/2010/wordml" w:rsidRPr="00A43AA3" w:rsidR="007948AB" w:rsidP="00C37C04" w:rsidRDefault="007948AB" w14:paraId="3FE33931" wp14:textId="77777777">
      <w:pPr>
        <w:pStyle w:val="ListParagraph"/>
        <w:numPr>
          <w:ilvl w:val="1"/>
          <w:numId w:val="14"/>
        </w:numPr>
        <w:shd w:val="clear" w:color="auto" w:fill="FFFFFF"/>
        <w:spacing w:after="160"/>
        <w:ind w:left="1276" w:hanging="851"/>
        <w:rPr>
          <w:rFonts w:eastAsia="Times New Roman"/>
          <w:color w:val="000000"/>
          <w:sz w:val="24"/>
          <w:szCs w:val="24"/>
        </w:rPr>
      </w:pPr>
      <w:r w:rsidRPr="00A43AA3">
        <w:rPr>
          <w:rFonts w:eastAsia="Times New Roman"/>
          <w:color w:val="000000"/>
          <w:sz w:val="24"/>
          <w:szCs w:val="24"/>
        </w:rPr>
        <w:t>Discuss the limitations or merits of mean, median and mode for measuring central tendency with symmetric data and with skewed data.</w:t>
      </w:r>
    </w:p>
    <w:p xmlns:wp14="http://schemas.microsoft.com/office/word/2010/wordml" w:rsidRPr="00A43AA3" w:rsidR="007948AB" w:rsidP="00471B82" w:rsidRDefault="007948AB" w14:paraId="34CE0A41" wp14:textId="77777777">
      <w:pPr>
        <w:shd w:val="clear" w:color="auto" w:fill="FFFFFF"/>
        <w:spacing w:after="0" w:line="360" w:lineRule="auto"/>
        <w:rPr>
          <w:rFonts w:eastAsia="Times New Roman"/>
          <w:color w:val="000000"/>
          <w:sz w:val="24"/>
          <w:szCs w:val="24"/>
        </w:rPr>
      </w:pPr>
    </w:p>
    <w:p xmlns:wp14="http://schemas.microsoft.com/office/word/2010/wordml" w:rsidRPr="007948AB" w:rsidR="007948AB" w:rsidP="007948AB" w:rsidRDefault="007948AB" w14:paraId="71971405" wp14:textId="77777777">
      <w:pPr>
        <w:pStyle w:val="Heading3"/>
        <w:rPr>
          <w:lang w:val="en-US"/>
        </w:rPr>
      </w:pPr>
      <w:r w:rsidRPr="007948AB">
        <w:rPr>
          <w:b/>
          <w:bCs w:val="0"/>
          <w:lang w:val="en-US"/>
        </w:rPr>
        <w:t>Section 6: Algorithms and Computations</w:t>
      </w:r>
    </w:p>
    <w:p xmlns:wp14="http://schemas.microsoft.com/office/word/2010/wordml" w:rsidRPr="00A43AA3" w:rsidR="007948AB" w:rsidP="000B01E0" w:rsidRDefault="007948AB" w14:paraId="62EBF3C5" wp14:textId="77777777">
      <w:pPr>
        <w:pStyle w:val="ListParagraph"/>
        <w:numPr>
          <w:ilvl w:val="0"/>
          <w:numId w:val="14"/>
        </w:numPr>
        <w:shd w:val="clear" w:color="auto" w:fill="FFFFFF"/>
        <w:spacing w:after="0" w:line="360" w:lineRule="auto"/>
        <w:rPr>
          <w:rFonts w:eastAsia="Times New Roman"/>
          <w:vanish/>
          <w:color w:val="000000"/>
          <w:sz w:val="24"/>
          <w:szCs w:val="24"/>
        </w:rPr>
      </w:pPr>
    </w:p>
    <w:p xmlns:wp14="http://schemas.microsoft.com/office/word/2010/wordml" w:rsidRPr="00A43AA3" w:rsidR="007948AB" w:rsidP="00C37C04" w:rsidRDefault="007948AB" w14:paraId="68000031" wp14:textId="77777777">
      <w:pPr>
        <w:pStyle w:val="ListParagraph"/>
        <w:numPr>
          <w:ilvl w:val="1"/>
          <w:numId w:val="14"/>
        </w:numPr>
        <w:shd w:val="clear" w:color="auto" w:fill="FFFFFF"/>
        <w:spacing w:after="160"/>
        <w:ind w:left="1418" w:hanging="992"/>
        <w:contextualSpacing w:val="0"/>
        <w:rPr>
          <w:rFonts w:eastAsia="Times New Roman"/>
          <w:color w:val="000000"/>
          <w:sz w:val="24"/>
          <w:szCs w:val="24"/>
        </w:rPr>
      </w:pPr>
      <w:r w:rsidRPr="00A43AA3">
        <w:rPr>
          <w:rFonts w:eastAsia="Times New Roman"/>
          <w:color w:val="000000"/>
          <w:sz w:val="24"/>
          <w:szCs w:val="24"/>
        </w:rPr>
        <w:t>Explain the concept of an algorithm.</w:t>
      </w:r>
    </w:p>
    <w:p xmlns:wp14="http://schemas.microsoft.com/office/word/2010/wordml" w:rsidRPr="00A43AA3" w:rsidR="007948AB" w:rsidP="00C37C04" w:rsidRDefault="007948AB" w14:paraId="2BD5E11E" wp14:textId="77777777">
      <w:pPr>
        <w:pStyle w:val="ListParagraph"/>
        <w:numPr>
          <w:ilvl w:val="1"/>
          <w:numId w:val="14"/>
        </w:numPr>
        <w:shd w:val="clear" w:color="auto" w:fill="FFFFFF"/>
        <w:spacing w:after="160"/>
        <w:ind w:left="1418" w:hanging="992"/>
        <w:contextualSpacing w:val="0"/>
        <w:rPr>
          <w:rFonts w:eastAsia="Times New Roman"/>
          <w:color w:val="000000"/>
          <w:sz w:val="24"/>
          <w:szCs w:val="24"/>
        </w:rPr>
      </w:pPr>
      <w:r w:rsidRPr="00A43AA3">
        <w:rPr>
          <w:rFonts w:eastAsia="Times New Roman"/>
          <w:color w:val="000000"/>
          <w:sz w:val="24"/>
          <w:szCs w:val="24"/>
        </w:rPr>
        <w:t>Relate the concept of an algorithm to that of a mathematical function acting on a domain of possible inputs.</w:t>
      </w:r>
    </w:p>
    <w:p xmlns:wp14="http://schemas.microsoft.com/office/word/2010/wordml" w:rsidRPr="00A43AA3" w:rsidR="007948AB" w:rsidP="00C37C04" w:rsidRDefault="007948AB" w14:paraId="24374C4A" wp14:textId="77777777">
      <w:pPr>
        <w:pStyle w:val="ListParagraph"/>
        <w:numPr>
          <w:ilvl w:val="1"/>
          <w:numId w:val="14"/>
        </w:numPr>
        <w:shd w:val="clear" w:color="auto" w:fill="FFFFFF"/>
        <w:spacing w:after="160"/>
        <w:ind w:left="1418" w:hanging="992"/>
        <w:contextualSpacing w:val="0"/>
        <w:rPr>
          <w:rFonts w:eastAsia="Times New Roman"/>
          <w:color w:val="000000"/>
          <w:sz w:val="24"/>
          <w:szCs w:val="24"/>
        </w:rPr>
      </w:pPr>
      <w:r w:rsidRPr="00A43AA3">
        <w:rPr>
          <w:rFonts w:eastAsia="Times New Roman"/>
          <w:color w:val="000000"/>
          <w:sz w:val="24"/>
          <w:szCs w:val="24"/>
        </w:rPr>
        <w:t>Manipulate lists and arrays including addition and multiplication.</w:t>
      </w:r>
    </w:p>
    <w:p xmlns:wp14="http://schemas.microsoft.com/office/word/2010/wordml" w:rsidRPr="00A43AA3" w:rsidR="007948AB" w:rsidP="00C37C04" w:rsidRDefault="007948AB" w14:paraId="3921F3E0" wp14:textId="77777777">
      <w:pPr>
        <w:pStyle w:val="ListParagraph"/>
        <w:numPr>
          <w:ilvl w:val="1"/>
          <w:numId w:val="14"/>
        </w:numPr>
        <w:shd w:val="clear" w:color="auto" w:fill="FFFFFF"/>
        <w:spacing w:after="160"/>
        <w:ind w:left="1418" w:hanging="992"/>
        <w:contextualSpacing w:val="0"/>
        <w:rPr>
          <w:rFonts w:eastAsia="Times New Roman"/>
          <w:color w:val="000000"/>
          <w:sz w:val="24"/>
          <w:szCs w:val="24"/>
        </w:rPr>
      </w:pPr>
      <w:r w:rsidRPr="00A43AA3">
        <w:rPr>
          <w:rFonts w:eastAsia="Times New Roman"/>
          <w:color w:val="000000"/>
          <w:sz w:val="24"/>
          <w:szCs w:val="24"/>
        </w:rPr>
        <w:t>Use the mathematical notations involved in using lists and arrays including the index, sigma and pi notation.</w:t>
      </w:r>
    </w:p>
    <w:p xmlns:wp14="http://schemas.microsoft.com/office/word/2010/wordml" w:rsidRPr="00A43AA3" w:rsidR="007948AB" w:rsidP="00C37C04" w:rsidRDefault="007948AB" w14:paraId="24E45118" wp14:textId="77777777">
      <w:pPr>
        <w:pStyle w:val="ListParagraph"/>
        <w:numPr>
          <w:ilvl w:val="1"/>
          <w:numId w:val="14"/>
        </w:numPr>
        <w:shd w:val="clear" w:color="auto" w:fill="FFFFFF"/>
        <w:spacing w:after="160"/>
        <w:ind w:left="1418" w:hanging="992"/>
        <w:contextualSpacing w:val="0"/>
        <w:rPr>
          <w:rFonts w:eastAsia="Times New Roman"/>
          <w:color w:val="000000"/>
          <w:sz w:val="24"/>
          <w:szCs w:val="24"/>
        </w:rPr>
      </w:pPr>
      <w:r w:rsidRPr="00A43AA3">
        <w:rPr>
          <w:rFonts w:eastAsia="Times New Roman"/>
          <w:color w:val="000000"/>
          <w:sz w:val="24"/>
          <w:szCs w:val="24"/>
        </w:rPr>
        <w:t>Apply lists and arrays to simple problems such as shopping lists and prices.</w:t>
      </w:r>
    </w:p>
    <w:p xmlns:wp14="http://schemas.microsoft.com/office/word/2010/wordml" w:rsidRPr="00A43AA3" w:rsidR="007948AB" w:rsidP="00C37C04" w:rsidRDefault="007948AB" w14:paraId="4D9BE810" wp14:textId="77777777">
      <w:pPr>
        <w:pStyle w:val="ListParagraph"/>
        <w:numPr>
          <w:ilvl w:val="1"/>
          <w:numId w:val="14"/>
        </w:numPr>
        <w:shd w:val="clear" w:color="auto" w:fill="FFFFFF"/>
        <w:spacing w:after="160"/>
        <w:ind w:left="1418" w:hanging="992"/>
        <w:contextualSpacing w:val="0"/>
        <w:rPr>
          <w:rFonts w:eastAsia="Times New Roman"/>
          <w:color w:val="000000"/>
          <w:sz w:val="24"/>
          <w:szCs w:val="24"/>
        </w:rPr>
      </w:pPr>
      <w:r w:rsidRPr="00A43AA3">
        <w:rPr>
          <w:rFonts w:eastAsia="Times New Roman"/>
          <w:color w:val="000000"/>
          <w:sz w:val="24"/>
          <w:szCs w:val="24"/>
        </w:rPr>
        <w:t>Describe the divide and conquer approach to solving problems.</w:t>
      </w:r>
    </w:p>
    <w:p xmlns:wp14="http://schemas.microsoft.com/office/word/2010/wordml" w:rsidRPr="00A43AA3" w:rsidR="007948AB" w:rsidP="00C37C04" w:rsidRDefault="007948AB" w14:paraId="40195E17" wp14:textId="77777777">
      <w:pPr>
        <w:pStyle w:val="ListParagraph"/>
        <w:numPr>
          <w:ilvl w:val="1"/>
          <w:numId w:val="14"/>
        </w:numPr>
        <w:shd w:val="clear" w:color="auto" w:fill="FFFFFF"/>
        <w:spacing w:after="160"/>
        <w:ind w:left="1418" w:hanging="992"/>
        <w:contextualSpacing w:val="0"/>
        <w:rPr>
          <w:rFonts w:eastAsia="Times New Roman"/>
          <w:color w:val="000000"/>
          <w:sz w:val="24"/>
          <w:szCs w:val="24"/>
        </w:rPr>
      </w:pPr>
      <w:r w:rsidRPr="00A43AA3">
        <w:rPr>
          <w:rFonts w:eastAsia="Times New Roman"/>
          <w:color w:val="000000"/>
          <w:sz w:val="24"/>
          <w:szCs w:val="24"/>
        </w:rPr>
        <w:t>Use algorithms/functions for carrying out simple operations on one- dimensional arrays by iterating over an index.</w:t>
      </w:r>
    </w:p>
    <w:p xmlns:wp14="http://schemas.microsoft.com/office/word/2010/wordml" w:rsidR="007948AB" w:rsidP="00C37C04" w:rsidRDefault="007948AB" w14:paraId="5CAEBF75" wp14:textId="77777777">
      <w:pPr>
        <w:pStyle w:val="ListParagraph"/>
        <w:numPr>
          <w:ilvl w:val="1"/>
          <w:numId w:val="14"/>
        </w:numPr>
        <w:shd w:val="clear" w:color="auto" w:fill="FFFFFF"/>
        <w:spacing w:after="160"/>
        <w:ind w:left="1418" w:hanging="992"/>
        <w:contextualSpacing w:val="0"/>
        <w:rPr>
          <w:rFonts w:eastAsia="Times New Roman"/>
          <w:color w:val="000000"/>
          <w:sz w:val="24"/>
          <w:szCs w:val="24"/>
        </w:rPr>
      </w:pPr>
      <w:r w:rsidRPr="00A43AA3">
        <w:rPr>
          <w:rFonts w:eastAsia="Times New Roman"/>
          <w:color w:val="000000"/>
          <w:sz w:val="24"/>
          <w:szCs w:val="24"/>
        </w:rPr>
        <w:t>Use algorithms for simple computational problems using recursion including linear search and binary search and sort techniques including linear search and binary search; and sort techniques including bubble sort, insertion sort, selection sort and shell sort.</w:t>
      </w:r>
    </w:p>
    <w:p xmlns:wp14="http://schemas.microsoft.com/office/word/2010/wordml" w:rsidR="00C37C04" w:rsidP="00C37C04" w:rsidRDefault="00C37C04" w14:paraId="6D98A12B" wp14:textId="77777777">
      <w:pPr>
        <w:pStyle w:val="ListParagraph"/>
        <w:shd w:val="clear" w:color="auto" w:fill="FFFFFF"/>
        <w:spacing w:after="160"/>
        <w:ind w:left="1418"/>
        <w:contextualSpacing w:val="0"/>
        <w:rPr>
          <w:rFonts w:eastAsia="Times New Roman"/>
          <w:color w:val="000000"/>
          <w:sz w:val="24"/>
          <w:szCs w:val="24"/>
        </w:rPr>
      </w:pPr>
    </w:p>
    <w:p xmlns:wp14="http://schemas.microsoft.com/office/word/2010/wordml" w:rsidRPr="00A43AA3" w:rsidR="008F164E" w:rsidP="00C37C04" w:rsidRDefault="008F164E" w14:paraId="30C2E13B" wp14:textId="77777777">
      <w:pPr>
        <w:pStyle w:val="Heading1"/>
      </w:pPr>
      <w:r w:rsidRPr="00A43AA3">
        <w:t>A</w:t>
      </w:r>
      <w:bookmarkStart w:name="Section11" w:id="1"/>
      <w:bookmarkEnd w:id="1"/>
      <w:r w:rsidRPr="00A43AA3">
        <w:t>ssessment</w:t>
      </w:r>
    </w:p>
    <w:p xmlns:wp14="http://schemas.microsoft.com/office/word/2010/wordml" w:rsidRPr="00A43AA3" w:rsidR="008F164E" w:rsidP="008F164E" w:rsidRDefault="008F164E" w14:paraId="2431CC4C" wp14:textId="77777777">
      <w:pPr>
        <w:spacing w:after="0" w:line="240" w:lineRule="auto"/>
        <w:rPr>
          <w:rFonts w:cs="Calibri"/>
          <w:b/>
          <w:sz w:val="24"/>
          <w:szCs w:val="24"/>
        </w:rPr>
      </w:pPr>
      <w:r w:rsidRPr="00A43AA3">
        <w:rPr>
          <w:rFonts w:cs="Calibri"/>
          <w:b/>
          <w:sz w:val="24"/>
          <w:szCs w:val="24"/>
        </w:rPr>
        <w:t>11a.</w:t>
      </w:r>
      <w:r w:rsidR="00C37C04">
        <w:rPr>
          <w:rFonts w:cs="Calibri"/>
          <w:b/>
          <w:sz w:val="24"/>
          <w:szCs w:val="24"/>
        </w:rPr>
        <w:t xml:space="preserve">  </w:t>
      </w:r>
      <w:r w:rsidRPr="00A43AA3">
        <w:rPr>
          <w:rFonts w:cs="Calibri"/>
          <w:b/>
          <w:sz w:val="24"/>
          <w:szCs w:val="24"/>
        </w:rPr>
        <w:t>Assessment Techniques</w:t>
      </w:r>
    </w:p>
    <w:p xmlns:wp14="http://schemas.microsoft.com/office/word/2010/wordml" w:rsidRPr="00A43AA3" w:rsidR="00C34CBF" w:rsidP="0030352C" w:rsidRDefault="00C34CBF" w14:paraId="2946DB82" wp14:textId="77777777">
      <w:pPr>
        <w:autoSpaceDE w:val="0"/>
        <w:autoSpaceDN w:val="0"/>
        <w:adjustRightInd w:val="0"/>
        <w:spacing w:after="0" w:line="240" w:lineRule="auto"/>
        <w:rPr>
          <w:rFonts w:cs="Calibri"/>
          <w:b/>
          <w:bCs/>
          <w:color w:val="000000"/>
          <w:sz w:val="24"/>
          <w:szCs w:val="24"/>
          <w:lang w:val="en-US"/>
        </w:rPr>
      </w:pPr>
    </w:p>
    <w:p xmlns:wp14="http://schemas.microsoft.com/office/word/2010/wordml" w:rsidRPr="00A43AA3" w:rsidR="0030352C" w:rsidP="00C37C04" w:rsidRDefault="008743D9" w14:paraId="5FEDE293" wp14:textId="77777777">
      <w:pPr>
        <w:autoSpaceDE w:val="0"/>
        <w:autoSpaceDN w:val="0"/>
        <w:adjustRightInd w:val="0"/>
        <w:spacing w:after="0" w:line="240" w:lineRule="auto"/>
        <w:ind w:left="567"/>
        <w:rPr>
          <w:rFonts w:cs="Calibri"/>
          <w:color w:val="000000"/>
          <w:sz w:val="24"/>
          <w:szCs w:val="24"/>
          <w:lang w:val="en-US"/>
        </w:rPr>
      </w:pPr>
      <w:r w:rsidRPr="00A43AA3">
        <w:rPr>
          <w:rFonts w:cs="Calibri"/>
          <w:bCs/>
          <w:color w:val="000000"/>
          <w:sz w:val="24"/>
          <w:szCs w:val="24"/>
          <w:lang w:val="en-US"/>
        </w:rPr>
        <w:t xml:space="preserve">Assignments (2 X 30%): </w:t>
      </w:r>
      <w:r w:rsidRPr="00A43AA3">
        <w:rPr>
          <w:rFonts w:cs="Calibri"/>
          <w:bCs/>
          <w:color w:val="000000"/>
          <w:sz w:val="24"/>
          <w:szCs w:val="24"/>
          <w:lang w:val="en-US"/>
        </w:rPr>
        <w:tab/>
      </w:r>
      <w:r w:rsidRPr="00A43AA3">
        <w:rPr>
          <w:rFonts w:cs="Calibri"/>
          <w:bCs/>
          <w:color w:val="000000"/>
          <w:sz w:val="24"/>
          <w:szCs w:val="24"/>
          <w:lang w:val="en-US"/>
        </w:rPr>
        <w:t>60%</w:t>
      </w:r>
    </w:p>
    <w:p xmlns:wp14="http://schemas.microsoft.com/office/word/2010/wordml" w:rsidRPr="00A43AA3" w:rsidR="0030352C" w:rsidP="00C37C04" w:rsidRDefault="0030352C" w14:paraId="0E8E7316" wp14:textId="77777777">
      <w:pPr>
        <w:autoSpaceDE w:val="0"/>
        <w:autoSpaceDN w:val="0"/>
        <w:adjustRightInd w:val="0"/>
        <w:spacing w:after="0" w:line="240" w:lineRule="auto"/>
        <w:ind w:left="567"/>
        <w:rPr>
          <w:rFonts w:cs="Calibri"/>
          <w:color w:val="000000"/>
          <w:sz w:val="24"/>
          <w:szCs w:val="24"/>
          <w:lang w:val="en-US"/>
        </w:rPr>
      </w:pPr>
      <w:r w:rsidRPr="00A43AA3">
        <w:rPr>
          <w:rFonts w:cs="Calibri"/>
          <w:bCs/>
          <w:color w:val="000000"/>
          <w:sz w:val="24"/>
          <w:szCs w:val="24"/>
          <w:lang w:val="en-US"/>
        </w:rPr>
        <w:t>Examination</w:t>
      </w:r>
      <w:r w:rsidRPr="00A43AA3" w:rsidR="008743D9">
        <w:rPr>
          <w:rFonts w:cs="Calibri"/>
          <w:bCs/>
          <w:color w:val="000000"/>
          <w:sz w:val="24"/>
          <w:szCs w:val="24"/>
          <w:lang w:val="en-US"/>
        </w:rPr>
        <w:t xml:space="preserve"> Theory</w:t>
      </w:r>
      <w:r w:rsidRPr="00A43AA3">
        <w:rPr>
          <w:rFonts w:cs="Calibri"/>
          <w:bCs/>
          <w:color w:val="000000"/>
          <w:sz w:val="24"/>
          <w:szCs w:val="24"/>
          <w:lang w:val="en-US"/>
        </w:rPr>
        <w:t xml:space="preserve">: </w:t>
      </w:r>
      <w:r w:rsidRPr="00A43AA3" w:rsidR="008743D9">
        <w:rPr>
          <w:rFonts w:cs="Calibri"/>
          <w:bCs/>
          <w:color w:val="000000"/>
          <w:sz w:val="24"/>
          <w:szCs w:val="24"/>
          <w:lang w:val="en-US"/>
        </w:rPr>
        <w:tab/>
      </w:r>
      <w:r w:rsidRPr="00A43AA3" w:rsidR="008743D9">
        <w:rPr>
          <w:rFonts w:cs="Calibri"/>
          <w:bCs/>
          <w:color w:val="000000"/>
          <w:sz w:val="24"/>
          <w:szCs w:val="24"/>
          <w:lang w:val="en-US"/>
        </w:rPr>
        <w:t>4</w:t>
      </w:r>
      <w:r w:rsidRPr="00A43AA3">
        <w:rPr>
          <w:rFonts w:cs="Calibri"/>
          <w:bCs/>
          <w:color w:val="000000"/>
          <w:sz w:val="24"/>
          <w:szCs w:val="24"/>
          <w:lang w:val="en-US"/>
        </w:rPr>
        <w:t xml:space="preserve">0% </w:t>
      </w:r>
    </w:p>
    <w:p xmlns:wp14="http://schemas.microsoft.com/office/word/2010/wordml" w:rsidRPr="00A43AA3" w:rsidR="00E97273" w:rsidP="0030352C" w:rsidRDefault="00E97273" w14:paraId="5997CC1D" wp14:textId="77777777">
      <w:pPr>
        <w:spacing w:after="0"/>
        <w:rPr>
          <w:rFonts w:cs="Calibri"/>
          <w:sz w:val="24"/>
          <w:szCs w:val="24"/>
        </w:rPr>
      </w:pPr>
    </w:p>
    <w:p xmlns:wp14="http://schemas.microsoft.com/office/word/2010/wordml" w:rsidRPr="00A43AA3" w:rsidR="0064655D" w:rsidP="0064655D" w:rsidRDefault="008F164E" w14:paraId="1D02E3A2" wp14:textId="77777777">
      <w:pPr>
        <w:spacing w:after="0" w:line="240" w:lineRule="auto"/>
        <w:jc w:val="both"/>
        <w:rPr>
          <w:rFonts w:cs="Calibri"/>
          <w:b/>
          <w:sz w:val="24"/>
          <w:szCs w:val="24"/>
        </w:rPr>
      </w:pPr>
      <w:r w:rsidRPr="00A43AA3">
        <w:rPr>
          <w:rFonts w:cs="Calibri"/>
          <w:b/>
          <w:sz w:val="24"/>
          <w:szCs w:val="24"/>
        </w:rPr>
        <w:t>11b.</w:t>
      </w:r>
      <w:r w:rsidR="00C37C04">
        <w:rPr>
          <w:rFonts w:cs="Calibri"/>
          <w:b/>
          <w:sz w:val="24"/>
          <w:szCs w:val="24"/>
        </w:rPr>
        <w:t xml:space="preserve"> </w:t>
      </w:r>
      <w:r w:rsidRPr="00A43AA3">
        <w:rPr>
          <w:rFonts w:cs="Calibri"/>
          <w:b/>
          <w:sz w:val="24"/>
          <w:szCs w:val="24"/>
        </w:rPr>
        <w:t>Mapping of Learning Outcomes to Assessment Techniques</w:t>
      </w:r>
    </w:p>
    <w:p xmlns:wp14="http://schemas.microsoft.com/office/word/2010/wordml" w:rsidR="0064655D" w:rsidP="00C37C04" w:rsidRDefault="008F164E" w14:paraId="5916DDB1" wp14:textId="77777777">
      <w:pPr>
        <w:pStyle w:val="NoSpacing"/>
      </w:pPr>
      <w:r w:rsidRPr="00A43AA3">
        <w:t>In order to ensure that the learner is facilitated to demonstrate the achievement of all learning outcomes f</w:t>
      </w:r>
      <w:r w:rsidRPr="00A43AA3" w:rsidR="008E441D">
        <w:t>rom the component specification,</w:t>
      </w:r>
      <w:r w:rsidRPr="00A43AA3">
        <w:t xml:space="preserve"> each learning outcome is mapped to an assessment technique(s). This mapping should not restrict an assessor from taking an integrated approach to assessment.</w:t>
      </w:r>
      <w:r w:rsidRPr="00A43AA3" w:rsidR="00E83866">
        <w:t xml:space="preserve"> </w:t>
      </w:r>
      <w:r w:rsidRPr="00A43AA3" w:rsidR="00580537">
        <w:t xml:space="preserve">All learning outcomes must be assessed in the techniques outlined below. </w:t>
      </w:r>
    </w:p>
    <w:p xmlns:wp14="http://schemas.microsoft.com/office/word/2010/wordml" w:rsidRPr="00A43AA3" w:rsidR="00C37C04" w:rsidP="00C37C04" w:rsidRDefault="00C37C04" w14:paraId="110FFD37" wp14:textId="77777777">
      <w:pPr>
        <w:pStyle w:val="NoSpacing"/>
      </w:pPr>
    </w:p>
    <w:p xmlns:wp14="http://schemas.microsoft.com/office/word/2010/wordml" w:rsidRPr="00A43AA3" w:rsidR="008F164E" w:rsidP="0064655D" w:rsidRDefault="0064655D" w14:paraId="29D6B04F" wp14:textId="77777777">
      <w:pPr>
        <w:spacing w:after="0" w:line="240" w:lineRule="auto"/>
        <w:jc w:val="both"/>
        <w:rPr>
          <w:rFonts w:cs="Calibri"/>
          <w:color w:val="FF0000"/>
          <w:sz w:val="24"/>
          <w:szCs w:val="24"/>
        </w:rPr>
      </w:pPr>
      <w:r w:rsidRPr="00A43AA3">
        <w:rPr>
          <w:rFonts w:cs="Calibri"/>
          <w:color w:val="000000"/>
          <w:sz w:val="24"/>
          <w:szCs w:val="24"/>
        </w:rPr>
        <w:t xml:space="preserve"> </w:t>
      </w:r>
    </w:p>
    <w:tbl>
      <w:tblPr>
        <w:tblW w:w="9072"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4A0" w:firstRow="1" w:lastRow="0" w:firstColumn="1" w:lastColumn="0" w:noHBand="0" w:noVBand="1"/>
      </w:tblPr>
      <w:tblGrid>
        <w:gridCol w:w="850"/>
        <w:gridCol w:w="5954"/>
        <w:gridCol w:w="2268"/>
      </w:tblGrid>
      <w:tr xmlns:wp14="http://schemas.microsoft.com/office/word/2010/wordml" w:rsidRPr="00A43AA3" w:rsidR="009E1C46" w:rsidTr="000F6E2E" w14:paraId="55AAA196" wp14:textId="77777777">
        <w:trPr>
          <w:tblHeader/>
        </w:trPr>
        <w:tc>
          <w:tcPr>
            <w:tcW w:w="6804" w:type="dxa"/>
            <w:gridSpan w:val="2"/>
            <w:vAlign w:val="center"/>
          </w:tcPr>
          <w:p w:rsidRPr="00A43AA3" w:rsidR="009E1C46" w:rsidP="00C37C04" w:rsidRDefault="009E1C46" w14:paraId="58276F1C" wp14:textId="77777777">
            <w:pPr>
              <w:pStyle w:val="Default"/>
              <w:rPr>
                <w:b/>
                <w:lang w:eastAsia="en-IE"/>
              </w:rPr>
            </w:pPr>
            <w:r w:rsidRPr="00A43AA3">
              <w:rPr>
                <w:b/>
                <w:lang w:eastAsia="en-IE"/>
              </w:rPr>
              <w:t>Learning Outcome</w:t>
            </w:r>
          </w:p>
        </w:tc>
        <w:tc>
          <w:tcPr>
            <w:tcW w:w="2268" w:type="dxa"/>
            <w:vAlign w:val="center"/>
          </w:tcPr>
          <w:p w:rsidRPr="00A43AA3" w:rsidR="009E1C46" w:rsidP="00C37C04" w:rsidRDefault="009E1C46" w14:paraId="2D846303" wp14:textId="77777777">
            <w:pPr>
              <w:pStyle w:val="Default"/>
              <w:rPr>
                <w:b/>
                <w:lang w:eastAsia="en-IE"/>
              </w:rPr>
            </w:pPr>
            <w:r w:rsidRPr="00A43AA3">
              <w:rPr>
                <w:b/>
                <w:lang w:eastAsia="en-IE"/>
              </w:rPr>
              <w:t>Assessment Technique</w:t>
            </w:r>
          </w:p>
        </w:tc>
      </w:tr>
      <w:tr xmlns:wp14="http://schemas.microsoft.com/office/word/2010/wordml" w:rsidRPr="00A43AA3" w:rsidR="009E1C46" w:rsidTr="000F6E2E" w14:paraId="53511EA1" wp14:textId="77777777">
        <w:tblPrEx>
          <w:tblCellMar>
            <w:top w:w="85" w:type="dxa"/>
            <w:bottom w:w="85" w:type="dxa"/>
          </w:tblCellMar>
        </w:tblPrEx>
        <w:tc>
          <w:tcPr>
            <w:tcW w:w="9072" w:type="dxa"/>
            <w:gridSpan w:val="3"/>
          </w:tcPr>
          <w:p w:rsidRPr="00A43AA3" w:rsidR="00BB0E11" w:rsidP="00C37C04" w:rsidRDefault="008E441D" w14:paraId="3FA1A9D4" wp14:textId="77777777">
            <w:pPr>
              <w:pStyle w:val="Default"/>
              <w:rPr>
                <w:b/>
                <w:lang w:eastAsia="en-IE"/>
              </w:rPr>
            </w:pPr>
            <w:r w:rsidRPr="00A43AA3">
              <w:rPr>
                <w:b/>
                <w:lang w:eastAsia="en-IE"/>
              </w:rPr>
              <w:t>Section 1:</w:t>
            </w:r>
            <w:r w:rsidR="00C37C04">
              <w:rPr>
                <w:b/>
                <w:lang w:eastAsia="en-IE"/>
              </w:rPr>
              <w:t xml:space="preserve"> </w:t>
            </w:r>
            <w:r w:rsidRPr="00A43AA3" w:rsidR="009E1C46">
              <w:rPr>
                <w:b/>
                <w:lang w:eastAsia="en-IE"/>
              </w:rPr>
              <w:t xml:space="preserve">Basic </w:t>
            </w:r>
            <w:r w:rsidRPr="00A43AA3" w:rsidR="007034F4">
              <w:rPr>
                <w:b/>
                <w:lang w:eastAsia="en-IE"/>
              </w:rPr>
              <w:t>A</w:t>
            </w:r>
            <w:r w:rsidRPr="00A43AA3" w:rsidR="009E1C46">
              <w:rPr>
                <w:b/>
                <w:lang w:eastAsia="en-IE"/>
              </w:rPr>
              <w:t xml:space="preserve">rithmetic and </w:t>
            </w:r>
            <w:r w:rsidRPr="00A43AA3" w:rsidR="007034F4">
              <w:rPr>
                <w:b/>
                <w:lang w:eastAsia="en-IE"/>
              </w:rPr>
              <w:t>A</w:t>
            </w:r>
            <w:r w:rsidRPr="00A43AA3" w:rsidR="009E1C46">
              <w:rPr>
                <w:b/>
                <w:lang w:eastAsia="en-IE"/>
              </w:rPr>
              <w:t>lgebra</w:t>
            </w:r>
          </w:p>
        </w:tc>
      </w:tr>
      <w:tr xmlns:wp14="http://schemas.microsoft.com/office/word/2010/wordml" w:rsidRPr="00A43AA3" w:rsidR="009E1C46" w:rsidTr="000F6E2E" w14:paraId="52E06769" wp14:textId="77777777">
        <w:tblPrEx>
          <w:tblCellMar>
            <w:top w:w="85" w:type="dxa"/>
            <w:bottom w:w="85" w:type="dxa"/>
          </w:tblCellMar>
        </w:tblPrEx>
        <w:tc>
          <w:tcPr>
            <w:tcW w:w="850" w:type="dxa"/>
          </w:tcPr>
          <w:p w:rsidRPr="00A43AA3" w:rsidR="009E1C46" w:rsidP="00C37C04" w:rsidRDefault="009E1C46" w14:paraId="55D8B3B0" wp14:textId="77777777">
            <w:pPr>
              <w:pStyle w:val="Default"/>
              <w:rPr>
                <w:lang w:eastAsia="en-IE"/>
              </w:rPr>
            </w:pPr>
            <w:r w:rsidRPr="00A43AA3">
              <w:rPr>
                <w:lang w:eastAsia="en-IE"/>
              </w:rPr>
              <w:t>1.1</w:t>
            </w:r>
          </w:p>
        </w:tc>
        <w:tc>
          <w:tcPr>
            <w:tcW w:w="5954" w:type="dxa"/>
          </w:tcPr>
          <w:p w:rsidRPr="00A43AA3" w:rsidR="009E1C46" w:rsidP="00C37C04" w:rsidRDefault="009E1C46" w14:paraId="58662FE7" wp14:textId="77777777">
            <w:pPr>
              <w:spacing w:after="0" w:line="240" w:lineRule="auto"/>
              <w:rPr>
                <w:lang w:eastAsia="en-IE"/>
              </w:rPr>
            </w:pPr>
            <w:r w:rsidRPr="00A43AA3">
              <w:rPr>
                <w:rFonts w:cs="Calibri"/>
                <w:color w:val="000000"/>
                <w:sz w:val="24"/>
                <w:szCs w:val="24"/>
                <w:lang w:eastAsia="en-IE"/>
              </w:rPr>
              <w:t>Master the operations of addition, multiplication, subtraction and division in the N, Z, Q</w:t>
            </w:r>
            <w:r w:rsidRPr="00A43AA3" w:rsidR="000C6DF5">
              <w:rPr>
                <w:rFonts w:cs="Calibri"/>
                <w:color w:val="000000"/>
                <w:sz w:val="24"/>
                <w:szCs w:val="24"/>
                <w:lang w:eastAsia="en-IE"/>
              </w:rPr>
              <w:t>, R </w:t>
            </w:r>
            <w:r w:rsidRPr="00A43AA3">
              <w:rPr>
                <w:rFonts w:cs="Calibri"/>
                <w:color w:val="000000"/>
                <w:sz w:val="24"/>
                <w:szCs w:val="24"/>
                <w:lang w:eastAsia="en-IE"/>
              </w:rPr>
              <w:t xml:space="preserve">domains including the rules of indices and logarithms. </w:t>
            </w:r>
          </w:p>
        </w:tc>
        <w:tc>
          <w:tcPr>
            <w:tcW w:w="2268" w:type="dxa"/>
          </w:tcPr>
          <w:p w:rsidRPr="00A43AA3" w:rsidR="009E1C46" w:rsidP="00C37C04" w:rsidRDefault="009E1C46" w14:paraId="146E1B37" wp14:textId="77777777">
            <w:pPr>
              <w:pStyle w:val="Default"/>
              <w:rPr>
                <w:lang w:eastAsia="en-IE"/>
              </w:rPr>
            </w:pPr>
            <w:r w:rsidRPr="00A43AA3">
              <w:rPr>
                <w:lang w:eastAsia="en-IE"/>
              </w:rPr>
              <w:t>Assignment</w:t>
            </w:r>
            <w:r w:rsidRPr="00A43AA3" w:rsidR="00683058">
              <w:rPr>
                <w:lang w:eastAsia="en-IE"/>
              </w:rPr>
              <w:t xml:space="preserve"> </w:t>
            </w:r>
            <w:r w:rsidRPr="00A43AA3">
              <w:rPr>
                <w:lang w:eastAsia="en-IE"/>
              </w:rPr>
              <w:t xml:space="preserve"> </w:t>
            </w:r>
            <w:r w:rsidRPr="00A43AA3" w:rsidR="00395AC1">
              <w:rPr>
                <w:lang w:eastAsia="en-IE"/>
              </w:rPr>
              <w:t>1</w:t>
            </w:r>
            <w:r w:rsidRPr="00A43AA3" w:rsidR="001F5EE7">
              <w:rPr>
                <w:lang w:eastAsia="en-IE"/>
              </w:rPr>
              <w:t xml:space="preserve"> and/or Assignment 2</w:t>
            </w:r>
          </w:p>
        </w:tc>
      </w:tr>
      <w:tr xmlns:wp14="http://schemas.microsoft.com/office/word/2010/wordml" w:rsidRPr="00A43AA3" w:rsidR="009E1C46" w:rsidTr="000F6E2E" w14:paraId="66386FF1" wp14:textId="77777777">
        <w:tblPrEx>
          <w:tblCellMar>
            <w:top w:w="85" w:type="dxa"/>
            <w:bottom w:w="85" w:type="dxa"/>
          </w:tblCellMar>
        </w:tblPrEx>
        <w:tc>
          <w:tcPr>
            <w:tcW w:w="850" w:type="dxa"/>
          </w:tcPr>
          <w:p w:rsidRPr="00A43AA3" w:rsidR="009E1C46" w:rsidP="00C37C04" w:rsidRDefault="009E1C46" w14:paraId="2AD0AD8E" wp14:textId="77777777">
            <w:pPr>
              <w:pStyle w:val="Default"/>
              <w:rPr>
                <w:lang w:eastAsia="en-IE"/>
              </w:rPr>
            </w:pPr>
            <w:r w:rsidRPr="00A43AA3">
              <w:rPr>
                <w:lang w:eastAsia="en-IE"/>
              </w:rPr>
              <w:t xml:space="preserve"> 1.2</w:t>
            </w:r>
          </w:p>
        </w:tc>
        <w:tc>
          <w:tcPr>
            <w:tcW w:w="5954" w:type="dxa"/>
          </w:tcPr>
          <w:p w:rsidRPr="00A43AA3" w:rsidR="009E1C46" w:rsidP="00C37C04" w:rsidRDefault="009E1C46" w14:paraId="7BC55E8A" wp14:textId="77777777">
            <w:pPr>
              <w:spacing w:after="0" w:line="240" w:lineRule="auto"/>
              <w:rPr>
                <w:rFonts w:cs="Calibri"/>
                <w:color w:val="000000"/>
                <w:sz w:val="24"/>
                <w:szCs w:val="24"/>
                <w:lang w:eastAsia="en-IE"/>
              </w:rPr>
            </w:pPr>
            <w:r w:rsidRPr="00A43AA3">
              <w:rPr>
                <w:rFonts w:cs="Calibri"/>
                <w:color w:val="000000"/>
                <w:sz w:val="24"/>
                <w:szCs w:val="24"/>
                <w:lang w:eastAsia="en-IE"/>
              </w:rPr>
              <w:t>Solve practical problems by choosing the correct formulae to calculate the area and perimeter of a square, rectangle, triangle, and circle</w:t>
            </w:r>
            <w:r w:rsidRPr="00A43AA3" w:rsidR="00683058">
              <w:rPr>
                <w:rFonts w:cs="Calibri"/>
                <w:color w:val="000000"/>
                <w:sz w:val="24"/>
                <w:szCs w:val="24"/>
                <w:lang w:eastAsia="en-IE"/>
              </w:rPr>
              <w:t>.</w:t>
            </w:r>
          </w:p>
        </w:tc>
        <w:tc>
          <w:tcPr>
            <w:tcW w:w="2268" w:type="dxa"/>
          </w:tcPr>
          <w:p w:rsidRPr="00A43AA3" w:rsidR="009E1C46" w:rsidP="00C37C04" w:rsidRDefault="00580537" w14:paraId="255F8EB7" wp14:textId="77777777">
            <w:pPr>
              <w:pStyle w:val="Default"/>
              <w:rPr>
                <w:lang w:eastAsia="en-IE"/>
              </w:rPr>
            </w:pPr>
            <w:r w:rsidRPr="00A43AA3">
              <w:rPr>
                <w:lang w:eastAsia="en-IE"/>
              </w:rPr>
              <w:t>Assignment  1</w:t>
            </w:r>
            <w:r w:rsidRPr="00A43AA3" w:rsidR="00EF4BC6">
              <w:rPr>
                <w:lang w:eastAsia="en-IE"/>
              </w:rPr>
              <w:t xml:space="preserve"> </w:t>
            </w:r>
          </w:p>
        </w:tc>
      </w:tr>
      <w:tr xmlns:wp14="http://schemas.microsoft.com/office/word/2010/wordml" w:rsidRPr="00A43AA3" w:rsidR="009E1C46" w:rsidTr="000F6E2E" w14:paraId="48B86FE9" wp14:textId="77777777">
        <w:tblPrEx>
          <w:tblCellMar>
            <w:top w:w="85" w:type="dxa"/>
            <w:bottom w:w="85" w:type="dxa"/>
          </w:tblCellMar>
        </w:tblPrEx>
        <w:tc>
          <w:tcPr>
            <w:tcW w:w="850" w:type="dxa"/>
          </w:tcPr>
          <w:p w:rsidRPr="00A43AA3" w:rsidR="009E1C46" w:rsidP="00C37C04" w:rsidRDefault="009E1C46" w14:paraId="2672DCE1" wp14:textId="77777777">
            <w:pPr>
              <w:pStyle w:val="Default"/>
              <w:rPr>
                <w:lang w:eastAsia="en-IE"/>
              </w:rPr>
            </w:pPr>
            <w:r w:rsidRPr="00A43AA3">
              <w:rPr>
                <w:lang w:eastAsia="en-IE"/>
              </w:rPr>
              <w:t xml:space="preserve">1.3 </w:t>
            </w:r>
          </w:p>
        </w:tc>
        <w:tc>
          <w:tcPr>
            <w:tcW w:w="5954" w:type="dxa"/>
          </w:tcPr>
          <w:p w:rsidRPr="00A43AA3" w:rsidR="009E1C46" w:rsidP="00C37C04" w:rsidRDefault="009E1C46" w14:paraId="619C0078" wp14:textId="77777777">
            <w:pPr>
              <w:spacing w:after="0" w:line="240" w:lineRule="auto"/>
              <w:rPr>
                <w:rFonts w:cs="Calibri"/>
                <w:sz w:val="24"/>
                <w:szCs w:val="24"/>
                <w:lang w:eastAsia="en-IE"/>
              </w:rPr>
            </w:pPr>
            <w:r w:rsidRPr="00A43AA3">
              <w:rPr>
                <w:rFonts w:cs="Calibri"/>
                <w:color w:val="000000"/>
                <w:sz w:val="24"/>
                <w:szCs w:val="24"/>
                <w:lang w:eastAsia="en-IE"/>
              </w:rPr>
              <w:t>Solve practical problems by choosing the correct formulae, to calculate the volume/capacity and surface area of a cube, cylinder, cone, and sphere</w:t>
            </w:r>
            <w:r w:rsidRPr="00A43AA3" w:rsidR="00683058">
              <w:rPr>
                <w:rFonts w:cs="Calibri"/>
                <w:color w:val="000000"/>
                <w:sz w:val="24"/>
                <w:szCs w:val="24"/>
                <w:lang w:eastAsia="en-IE"/>
              </w:rPr>
              <w:t>.</w:t>
            </w:r>
          </w:p>
        </w:tc>
        <w:tc>
          <w:tcPr>
            <w:tcW w:w="2268" w:type="dxa"/>
          </w:tcPr>
          <w:p w:rsidRPr="00A43AA3" w:rsidR="009E1C46" w:rsidP="00C37C04" w:rsidRDefault="00580537" w14:paraId="65972EC9" wp14:textId="77777777">
            <w:pPr>
              <w:pStyle w:val="Default"/>
              <w:rPr>
                <w:lang w:eastAsia="en-IE"/>
              </w:rPr>
            </w:pPr>
            <w:r w:rsidRPr="00A43AA3">
              <w:rPr>
                <w:lang w:eastAsia="en-IE"/>
              </w:rPr>
              <w:t>Assignment  1</w:t>
            </w:r>
            <w:r w:rsidRPr="00A43AA3" w:rsidR="00EF4BC6">
              <w:rPr>
                <w:lang w:eastAsia="en-IE"/>
              </w:rPr>
              <w:t xml:space="preserve"> </w:t>
            </w:r>
            <w:r w:rsidRPr="00A43AA3" w:rsidR="00395AC1">
              <w:rPr>
                <w:lang w:eastAsia="en-IE"/>
              </w:rPr>
              <w:t xml:space="preserve"> </w:t>
            </w:r>
          </w:p>
        </w:tc>
      </w:tr>
      <w:tr xmlns:wp14="http://schemas.microsoft.com/office/word/2010/wordml" w:rsidRPr="00A43AA3" w:rsidR="009E1C46" w:rsidTr="000F6E2E" w14:paraId="0E27D28E" wp14:textId="77777777">
        <w:tblPrEx>
          <w:tblCellMar>
            <w:top w:w="85" w:type="dxa"/>
            <w:bottom w:w="85" w:type="dxa"/>
          </w:tblCellMar>
        </w:tblPrEx>
        <w:tc>
          <w:tcPr>
            <w:tcW w:w="850" w:type="dxa"/>
          </w:tcPr>
          <w:p w:rsidRPr="00A43AA3" w:rsidR="009E1C46" w:rsidP="00C37C04" w:rsidRDefault="009E1C46" w14:paraId="5B8E6D14" wp14:textId="77777777">
            <w:pPr>
              <w:pStyle w:val="Default"/>
              <w:rPr>
                <w:lang w:eastAsia="en-IE"/>
              </w:rPr>
            </w:pPr>
            <w:r w:rsidRPr="00A43AA3">
              <w:rPr>
                <w:lang w:eastAsia="en-IE"/>
              </w:rPr>
              <w:t xml:space="preserve">1.4 </w:t>
            </w:r>
          </w:p>
        </w:tc>
        <w:tc>
          <w:tcPr>
            <w:tcW w:w="5954" w:type="dxa"/>
          </w:tcPr>
          <w:p w:rsidRPr="00A43AA3" w:rsidR="009E1C46" w:rsidP="00C37C04" w:rsidRDefault="009E1C46" w14:paraId="22737D86" wp14:textId="77777777">
            <w:pPr>
              <w:spacing w:after="0" w:line="240" w:lineRule="auto"/>
              <w:rPr>
                <w:rFonts w:cs="Calibri"/>
                <w:sz w:val="24"/>
                <w:szCs w:val="24"/>
                <w:lang w:eastAsia="en-IE"/>
              </w:rPr>
            </w:pPr>
            <w:r w:rsidRPr="00A43AA3">
              <w:rPr>
                <w:rFonts w:cs="Calibri"/>
                <w:color w:val="000000"/>
                <w:sz w:val="24"/>
                <w:szCs w:val="24"/>
                <w:lang w:eastAsia="en-IE"/>
              </w:rPr>
              <w:t xml:space="preserve">Demonstrate a fundamental understanding of binary numbers.  Perform binary </w:t>
            </w:r>
            <w:r w:rsidRPr="00A43AA3" w:rsidR="00115E7B">
              <w:rPr>
                <w:rFonts w:cs="Calibri"/>
                <w:color w:val="000000"/>
                <w:sz w:val="24"/>
                <w:szCs w:val="24"/>
                <w:lang w:eastAsia="en-IE"/>
              </w:rPr>
              <w:t>arithmetic</w:t>
            </w:r>
            <w:r w:rsidRPr="00A43AA3">
              <w:rPr>
                <w:rFonts w:cs="Calibri"/>
                <w:color w:val="000000"/>
                <w:sz w:val="24"/>
                <w:szCs w:val="24"/>
                <w:lang w:eastAsia="en-IE"/>
              </w:rPr>
              <w:t xml:space="preserve">. </w:t>
            </w:r>
            <w:r w:rsidRPr="00A43AA3" w:rsidR="00115E7B">
              <w:rPr>
                <w:rFonts w:cs="Calibri"/>
                <w:color w:val="000000"/>
                <w:sz w:val="24"/>
                <w:szCs w:val="24"/>
                <w:lang w:eastAsia="en-IE"/>
              </w:rPr>
              <w:t xml:space="preserve">Be familiar with hexadecimal notation. </w:t>
            </w:r>
            <w:r w:rsidRPr="00A43AA3">
              <w:rPr>
                <w:rFonts w:cs="Calibri"/>
                <w:color w:val="000000"/>
                <w:sz w:val="24"/>
                <w:szCs w:val="24"/>
                <w:lang w:eastAsia="en-IE"/>
              </w:rPr>
              <w:t xml:space="preserve">Convert from binary </w:t>
            </w:r>
            <w:r w:rsidRPr="00A43AA3" w:rsidR="00115E7B">
              <w:rPr>
                <w:rFonts w:cs="Calibri"/>
                <w:color w:val="000000"/>
                <w:sz w:val="24"/>
                <w:szCs w:val="24"/>
                <w:lang w:eastAsia="en-IE"/>
              </w:rPr>
              <w:t xml:space="preserve">and hexadecimal </w:t>
            </w:r>
            <w:r w:rsidRPr="00A43AA3">
              <w:rPr>
                <w:rFonts w:cs="Calibri"/>
                <w:color w:val="000000"/>
                <w:sz w:val="24"/>
                <w:szCs w:val="24"/>
                <w:lang w:eastAsia="en-IE"/>
              </w:rPr>
              <w:t>to base 10 and base 10 to binary and hexadecimal.</w:t>
            </w:r>
          </w:p>
        </w:tc>
        <w:tc>
          <w:tcPr>
            <w:tcW w:w="2268" w:type="dxa"/>
          </w:tcPr>
          <w:p w:rsidRPr="00A43AA3" w:rsidR="009E1C46" w:rsidP="00C37C04" w:rsidRDefault="001F5EE7" w14:paraId="3D96BBA1" wp14:textId="77777777">
            <w:pPr>
              <w:pStyle w:val="Default"/>
              <w:rPr>
                <w:lang w:eastAsia="en-IE"/>
              </w:rPr>
            </w:pPr>
            <w:r w:rsidRPr="00A43AA3">
              <w:rPr>
                <w:lang w:eastAsia="en-IE"/>
              </w:rPr>
              <w:t>Assignment  1 and/or Assignment 2</w:t>
            </w:r>
          </w:p>
        </w:tc>
      </w:tr>
      <w:tr xmlns:wp14="http://schemas.microsoft.com/office/word/2010/wordml" w:rsidRPr="00A43AA3" w:rsidR="009E1C46" w:rsidTr="000F6E2E" w14:paraId="5790A40D" wp14:textId="77777777">
        <w:tblPrEx>
          <w:tblCellMar>
            <w:top w:w="85" w:type="dxa"/>
            <w:bottom w:w="85" w:type="dxa"/>
          </w:tblCellMar>
        </w:tblPrEx>
        <w:tc>
          <w:tcPr>
            <w:tcW w:w="850" w:type="dxa"/>
          </w:tcPr>
          <w:p w:rsidRPr="00A43AA3" w:rsidR="009E1C46" w:rsidP="00C37C04" w:rsidRDefault="00236168" w14:paraId="420961D2" wp14:textId="77777777">
            <w:pPr>
              <w:pStyle w:val="Default"/>
              <w:rPr>
                <w:lang w:eastAsia="en-IE"/>
              </w:rPr>
            </w:pPr>
            <w:r w:rsidRPr="00A43AA3">
              <w:rPr>
                <w:lang w:eastAsia="en-IE"/>
              </w:rPr>
              <w:t>1</w:t>
            </w:r>
            <w:r w:rsidRPr="00A43AA3" w:rsidR="009E1C46">
              <w:rPr>
                <w:lang w:eastAsia="en-IE"/>
              </w:rPr>
              <w:t xml:space="preserve">.5 </w:t>
            </w:r>
          </w:p>
        </w:tc>
        <w:tc>
          <w:tcPr>
            <w:tcW w:w="5954" w:type="dxa"/>
          </w:tcPr>
          <w:p w:rsidRPr="00A43AA3" w:rsidR="009E1C46" w:rsidP="00C37C04" w:rsidRDefault="009E1C46" w14:paraId="13F395C8" wp14:textId="77777777">
            <w:pPr>
              <w:spacing w:after="0" w:line="240" w:lineRule="auto"/>
              <w:rPr>
                <w:rFonts w:cs="Calibri"/>
                <w:sz w:val="24"/>
                <w:szCs w:val="24"/>
                <w:lang w:eastAsia="en-IE"/>
              </w:rPr>
            </w:pPr>
            <w:r w:rsidRPr="00A43AA3">
              <w:rPr>
                <w:rFonts w:cs="Calibri"/>
                <w:color w:val="000000"/>
                <w:sz w:val="24"/>
                <w:szCs w:val="24"/>
                <w:lang w:eastAsia="en-IE"/>
              </w:rPr>
              <w:t>Distinguish between an expression and an equation</w:t>
            </w:r>
            <w:r w:rsidRPr="00A43AA3" w:rsidR="00683058">
              <w:rPr>
                <w:rFonts w:cs="Calibri"/>
                <w:color w:val="000000"/>
                <w:sz w:val="24"/>
                <w:szCs w:val="24"/>
                <w:lang w:eastAsia="en-IE"/>
              </w:rPr>
              <w:t>.</w:t>
            </w:r>
          </w:p>
        </w:tc>
        <w:tc>
          <w:tcPr>
            <w:tcW w:w="2268" w:type="dxa"/>
          </w:tcPr>
          <w:p w:rsidRPr="00A43AA3" w:rsidR="009E1C46" w:rsidP="00C37C04" w:rsidRDefault="001F5EE7" w14:paraId="331CE682" wp14:textId="77777777">
            <w:pPr>
              <w:pStyle w:val="Default"/>
              <w:rPr>
                <w:lang w:eastAsia="en-IE"/>
              </w:rPr>
            </w:pPr>
            <w:r w:rsidRPr="00A43AA3">
              <w:rPr>
                <w:lang w:eastAsia="en-IE"/>
              </w:rPr>
              <w:t>Assignment  1 and/or Assignment 2</w:t>
            </w:r>
          </w:p>
        </w:tc>
      </w:tr>
      <w:tr xmlns:wp14="http://schemas.microsoft.com/office/word/2010/wordml" w:rsidRPr="00A43AA3" w:rsidR="009E1C46" w:rsidTr="000F6E2E" w14:paraId="68E80E12" wp14:textId="77777777">
        <w:tblPrEx>
          <w:tblCellMar>
            <w:top w:w="85" w:type="dxa"/>
            <w:bottom w:w="85" w:type="dxa"/>
          </w:tblCellMar>
        </w:tblPrEx>
        <w:tc>
          <w:tcPr>
            <w:tcW w:w="850" w:type="dxa"/>
          </w:tcPr>
          <w:p w:rsidRPr="00A43AA3" w:rsidR="009E1C46" w:rsidP="00C37C04" w:rsidRDefault="00236168" w14:paraId="2E5EA86C" wp14:textId="77777777">
            <w:pPr>
              <w:pStyle w:val="Default"/>
              <w:rPr>
                <w:lang w:eastAsia="en-IE"/>
              </w:rPr>
            </w:pPr>
            <w:r w:rsidRPr="00A43AA3">
              <w:rPr>
                <w:lang w:eastAsia="en-IE"/>
              </w:rPr>
              <w:t>1</w:t>
            </w:r>
            <w:r w:rsidRPr="00A43AA3" w:rsidR="009E1C46">
              <w:rPr>
                <w:lang w:eastAsia="en-IE"/>
              </w:rPr>
              <w:t xml:space="preserve">.6 </w:t>
            </w:r>
          </w:p>
        </w:tc>
        <w:tc>
          <w:tcPr>
            <w:tcW w:w="5954" w:type="dxa"/>
          </w:tcPr>
          <w:p w:rsidRPr="00A43AA3" w:rsidR="009E1C46" w:rsidP="00C37C04" w:rsidRDefault="00236168" w14:paraId="47C4F25D" wp14:textId="77777777">
            <w:pPr>
              <w:spacing w:after="0" w:line="240" w:lineRule="auto"/>
              <w:rPr>
                <w:rFonts w:cs="Calibri"/>
                <w:sz w:val="24"/>
                <w:szCs w:val="24"/>
                <w:lang w:eastAsia="en-IE"/>
              </w:rPr>
            </w:pPr>
            <w:r w:rsidRPr="00A43AA3">
              <w:rPr>
                <w:rFonts w:cs="Calibri"/>
                <w:color w:val="000000"/>
                <w:sz w:val="24"/>
                <w:szCs w:val="24"/>
                <w:lang w:eastAsia="en-IE"/>
              </w:rPr>
              <w:t>Evaluate, expand and simplify algebraic expressions</w:t>
            </w:r>
            <w:r w:rsidRPr="00A43AA3" w:rsidR="00683058">
              <w:rPr>
                <w:rFonts w:cs="Calibri"/>
                <w:color w:val="000000"/>
                <w:sz w:val="24"/>
                <w:szCs w:val="24"/>
                <w:lang w:eastAsia="en-IE"/>
              </w:rPr>
              <w:t>.</w:t>
            </w:r>
          </w:p>
        </w:tc>
        <w:tc>
          <w:tcPr>
            <w:tcW w:w="2268" w:type="dxa"/>
          </w:tcPr>
          <w:p w:rsidRPr="00A43AA3" w:rsidR="009E1C46" w:rsidP="00C37C04" w:rsidRDefault="001F5EE7" w14:paraId="2FEF6285" wp14:textId="77777777">
            <w:pPr>
              <w:pStyle w:val="Default"/>
              <w:rPr>
                <w:lang w:eastAsia="en-IE"/>
              </w:rPr>
            </w:pPr>
            <w:r w:rsidRPr="00A43AA3">
              <w:rPr>
                <w:lang w:eastAsia="en-IE"/>
              </w:rPr>
              <w:t>Assignment  1 and/or Assignment 2</w:t>
            </w:r>
          </w:p>
        </w:tc>
      </w:tr>
      <w:tr xmlns:wp14="http://schemas.microsoft.com/office/word/2010/wordml" w:rsidRPr="00A43AA3" w:rsidR="009E1C46" w:rsidTr="000F6E2E" w14:paraId="2450571F" wp14:textId="77777777">
        <w:tblPrEx>
          <w:tblCellMar>
            <w:top w:w="85" w:type="dxa"/>
            <w:bottom w:w="85" w:type="dxa"/>
          </w:tblCellMar>
        </w:tblPrEx>
        <w:tc>
          <w:tcPr>
            <w:tcW w:w="850" w:type="dxa"/>
          </w:tcPr>
          <w:p w:rsidRPr="00A43AA3" w:rsidR="009E1C46" w:rsidP="00C37C04" w:rsidRDefault="00236168" w14:paraId="7C07B855" wp14:textId="77777777">
            <w:pPr>
              <w:autoSpaceDE w:val="0"/>
              <w:autoSpaceDN w:val="0"/>
              <w:adjustRightInd w:val="0"/>
              <w:spacing w:after="0" w:line="240" w:lineRule="auto"/>
              <w:rPr>
                <w:rFonts w:cs="Calibri"/>
                <w:sz w:val="24"/>
                <w:szCs w:val="24"/>
                <w:lang w:eastAsia="en-IE"/>
              </w:rPr>
            </w:pPr>
            <w:r w:rsidRPr="00A43AA3">
              <w:rPr>
                <w:rFonts w:cs="Calibri"/>
                <w:sz w:val="24"/>
                <w:szCs w:val="24"/>
                <w:lang w:eastAsia="en-IE"/>
              </w:rPr>
              <w:t>1</w:t>
            </w:r>
            <w:r w:rsidRPr="00A43AA3" w:rsidR="009E1C46">
              <w:rPr>
                <w:rFonts w:cs="Calibri"/>
                <w:sz w:val="24"/>
                <w:szCs w:val="24"/>
                <w:lang w:eastAsia="en-IE"/>
              </w:rPr>
              <w:t xml:space="preserve">.7 </w:t>
            </w:r>
          </w:p>
        </w:tc>
        <w:tc>
          <w:tcPr>
            <w:tcW w:w="5954" w:type="dxa"/>
          </w:tcPr>
          <w:p w:rsidRPr="00A43AA3" w:rsidR="009E1C46" w:rsidP="00C37C04" w:rsidRDefault="00236168" w14:paraId="5D3F0C20" wp14:textId="77777777">
            <w:pPr>
              <w:spacing w:after="0" w:line="240" w:lineRule="auto"/>
              <w:rPr>
                <w:rFonts w:cs="Calibri"/>
                <w:sz w:val="24"/>
                <w:szCs w:val="24"/>
                <w:lang w:eastAsia="en-IE"/>
              </w:rPr>
            </w:pPr>
            <w:r w:rsidRPr="00A43AA3">
              <w:rPr>
                <w:rFonts w:cs="Calibri"/>
                <w:color w:val="000000"/>
                <w:sz w:val="24"/>
                <w:szCs w:val="24"/>
                <w:lang w:eastAsia="en-IE"/>
              </w:rPr>
              <w:t>Transpose formulae and perform arithmetic operations on polynomials and rational algebraic expressions</w:t>
            </w:r>
            <w:r w:rsidRPr="00A43AA3" w:rsidR="00683058">
              <w:rPr>
                <w:rFonts w:cs="Calibri"/>
                <w:color w:val="000000"/>
                <w:sz w:val="24"/>
                <w:szCs w:val="24"/>
                <w:lang w:eastAsia="en-IE"/>
              </w:rPr>
              <w:t>.</w:t>
            </w:r>
          </w:p>
        </w:tc>
        <w:tc>
          <w:tcPr>
            <w:tcW w:w="2268" w:type="dxa"/>
          </w:tcPr>
          <w:p w:rsidRPr="00A43AA3" w:rsidR="009E1C46" w:rsidP="00C37C04" w:rsidRDefault="001F5EE7" w14:paraId="2B5D01E6" wp14:textId="77777777">
            <w:pPr>
              <w:pStyle w:val="Default"/>
              <w:rPr>
                <w:lang w:eastAsia="en-IE"/>
              </w:rPr>
            </w:pPr>
            <w:r w:rsidRPr="00A43AA3">
              <w:rPr>
                <w:lang w:eastAsia="en-IE"/>
              </w:rPr>
              <w:t>Assignment  1 and/or Assignment 2</w:t>
            </w:r>
            <w:r w:rsidRPr="00A43AA3" w:rsidR="00EF4BC6">
              <w:rPr>
                <w:lang w:eastAsia="en-IE"/>
              </w:rPr>
              <w:t xml:space="preserve"> </w:t>
            </w:r>
            <w:r w:rsidRPr="00A43AA3" w:rsidR="00395AC1">
              <w:rPr>
                <w:lang w:eastAsia="en-IE"/>
              </w:rPr>
              <w:t xml:space="preserve"> </w:t>
            </w:r>
          </w:p>
        </w:tc>
      </w:tr>
      <w:tr xmlns:wp14="http://schemas.microsoft.com/office/word/2010/wordml" w:rsidRPr="00A43AA3" w:rsidR="009E1C46" w:rsidTr="000F6E2E" w14:paraId="2640CDDA" wp14:textId="77777777">
        <w:tblPrEx>
          <w:tblCellMar>
            <w:top w:w="85" w:type="dxa"/>
            <w:bottom w:w="85" w:type="dxa"/>
          </w:tblCellMar>
        </w:tblPrEx>
        <w:tc>
          <w:tcPr>
            <w:tcW w:w="850" w:type="dxa"/>
          </w:tcPr>
          <w:p w:rsidRPr="00A43AA3" w:rsidR="009E1C46" w:rsidP="00C37C04" w:rsidRDefault="00236168" w14:paraId="451AB481" wp14:textId="77777777">
            <w:pPr>
              <w:pStyle w:val="Default"/>
              <w:rPr>
                <w:lang w:eastAsia="en-IE"/>
              </w:rPr>
            </w:pPr>
            <w:r w:rsidRPr="00A43AA3">
              <w:rPr>
                <w:lang w:eastAsia="en-IE"/>
              </w:rPr>
              <w:t>1.8</w:t>
            </w:r>
          </w:p>
        </w:tc>
        <w:tc>
          <w:tcPr>
            <w:tcW w:w="5954" w:type="dxa"/>
          </w:tcPr>
          <w:p w:rsidRPr="00A43AA3" w:rsidR="009E1C46" w:rsidP="00C37C04" w:rsidRDefault="00236168" w14:paraId="2FCE9F44" wp14:textId="77777777">
            <w:pPr>
              <w:spacing w:after="0" w:line="240" w:lineRule="auto"/>
              <w:rPr>
                <w:rFonts w:cs="Calibri"/>
                <w:color w:val="000000"/>
                <w:sz w:val="24"/>
                <w:szCs w:val="24"/>
                <w:lang w:eastAsia="en-IE"/>
              </w:rPr>
            </w:pPr>
            <w:r w:rsidRPr="00A43AA3">
              <w:rPr>
                <w:rFonts w:cs="Calibri"/>
                <w:color w:val="000000"/>
                <w:sz w:val="24"/>
                <w:szCs w:val="24"/>
                <w:lang w:eastAsia="en-IE"/>
              </w:rPr>
              <w:t xml:space="preserve">Multiply linear expressions to produce quadratics and </w:t>
            </w:r>
            <w:proofErr w:type="spellStart"/>
            <w:r w:rsidRPr="00A43AA3">
              <w:rPr>
                <w:rFonts w:cs="Calibri"/>
                <w:color w:val="000000"/>
                <w:sz w:val="24"/>
                <w:szCs w:val="24"/>
                <w:lang w:eastAsia="en-IE"/>
              </w:rPr>
              <w:t>cubics</w:t>
            </w:r>
            <w:proofErr w:type="spellEnd"/>
            <w:r w:rsidRPr="00A43AA3" w:rsidR="00683058">
              <w:rPr>
                <w:rFonts w:cs="Calibri"/>
                <w:color w:val="000000"/>
                <w:sz w:val="24"/>
                <w:szCs w:val="24"/>
                <w:lang w:eastAsia="en-IE"/>
              </w:rPr>
              <w:t>.</w:t>
            </w:r>
          </w:p>
        </w:tc>
        <w:tc>
          <w:tcPr>
            <w:tcW w:w="2268" w:type="dxa"/>
          </w:tcPr>
          <w:p w:rsidRPr="00A43AA3" w:rsidR="009E1C46" w:rsidP="00C37C04" w:rsidRDefault="001F5EE7" w14:paraId="26EA59A4" wp14:textId="77777777">
            <w:pPr>
              <w:pStyle w:val="Default"/>
              <w:rPr>
                <w:lang w:eastAsia="en-IE"/>
              </w:rPr>
            </w:pPr>
            <w:r w:rsidRPr="00A43AA3">
              <w:rPr>
                <w:lang w:eastAsia="en-IE"/>
              </w:rPr>
              <w:t>Assignment  1 and/or Assignment 2</w:t>
            </w:r>
          </w:p>
        </w:tc>
      </w:tr>
      <w:tr xmlns:wp14="http://schemas.microsoft.com/office/word/2010/wordml" w:rsidRPr="00A43AA3" w:rsidR="009E1C46" w:rsidTr="000F6E2E" w14:paraId="48D75EE5" wp14:textId="77777777">
        <w:tblPrEx>
          <w:tblCellMar>
            <w:top w:w="85" w:type="dxa"/>
            <w:bottom w:w="85" w:type="dxa"/>
          </w:tblCellMar>
        </w:tblPrEx>
        <w:tc>
          <w:tcPr>
            <w:tcW w:w="850" w:type="dxa"/>
          </w:tcPr>
          <w:p w:rsidRPr="00A43AA3" w:rsidR="009E1C46" w:rsidP="00C37C04" w:rsidRDefault="00236168" w14:paraId="06E613C1" wp14:textId="77777777">
            <w:pPr>
              <w:pStyle w:val="Default"/>
              <w:rPr>
                <w:bCs/>
                <w:lang w:eastAsia="en-IE"/>
              </w:rPr>
            </w:pPr>
            <w:r w:rsidRPr="00A43AA3">
              <w:rPr>
                <w:bCs/>
                <w:lang w:eastAsia="en-IE"/>
              </w:rPr>
              <w:t>1.9</w:t>
            </w:r>
            <w:r w:rsidRPr="00A43AA3" w:rsidR="009E1C46">
              <w:rPr>
                <w:bCs/>
                <w:lang w:eastAsia="en-IE"/>
              </w:rPr>
              <w:t xml:space="preserve"> </w:t>
            </w:r>
            <w:r w:rsidRPr="00A43AA3">
              <w:rPr>
                <w:bCs/>
                <w:lang w:eastAsia="en-IE"/>
              </w:rPr>
              <w:t xml:space="preserve"> </w:t>
            </w:r>
            <w:r w:rsidRPr="00A43AA3" w:rsidR="009E1C46">
              <w:rPr>
                <w:bCs/>
                <w:lang w:eastAsia="en-IE"/>
              </w:rPr>
              <w:t xml:space="preserve"> </w:t>
            </w:r>
          </w:p>
        </w:tc>
        <w:tc>
          <w:tcPr>
            <w:tcW w:w="5954" w:type="dxa"/>
          </w:tcPr>
          <w:p w:rsidRPr="00A43AA3" w:rsidR="009E1C46" w:rsidP="00C37C04" w:rsidRDefault="00236168" w14:paraId="4264048F" wp14:textId="77777777">
            <w:pPr>
              <w:spacing w:after="0" w:line="240" w:lineRule="auto"/>
              <w:rPr>
                <w:rFonts w:cs="Calibri"/>
                <w:color w:val="000000"/>
                <w:sz w:val="24"/>
                <w:szCs w:val="24"/>
                <w:lang w:eastAsia="en-IE"/>
              </w:rPr>
            </w:pPr>
            <w:r w:rsidRPr="00A43AA3">
              <w:rPr>
                <w:rFonts w:cs="Calibri"/>
                <w:color w:val="000000"/>
                <w:sz w:val="24"/>
                <w:szCs w:val="24"/>
                <w:lang w:eastAsia="en-IE"/>
              </w:rPr>
              <w:t>Reduce quadratic expressions to products of linear expressions through the use of inspection to determine the factors.  Use this to solve quadratic equations</w:t>
            </w:r>
            <w:r w:rsidRPr="00A43AA3" w:rsidR="00683058">
              <w:rPr>
                <w:rFonts w:cs="Calibri"/>
                <w:color w:val="000000"/>
                <w:sz w:val="24"/>
                <w:szCs w:val="24"/>
                <w:lang w:eastAsia="en-IE"/>
              </w:rPr>
              <w:t>.</w:t>
            </w:r>
          </w:p>
        </w:tc>
        <w:tc>
          <w:tcPr>
            <w:tcW w:w="2268" w:type="dxa"/>
          </w:tcPr>
          <w:p w:rsidRPr="00A43AA3" w:rsidR="009E1C46" w:rsidP="00C37C04" w:rsidRDefault="001F5EE7" w14:paraId="0C81A905" wp14:textId="77777777">
            <w:pPr>
              <w:pStyle w:val="Default"/>
              <w:rPr>
                <w:b/>
                <w:bCs/>
                <w:lang w:eastAsia="en-IE"/>
              </w:rPr>
            </w:pPr>
            <w:r w:rsidRPr="00A43AA3">
              <w:rPr>
                <w:lang w:eastAsia="en-IE"/>
              </w:rPr>
              <w:t>Assignment  1 and/or Assignment 2</w:t>
            </w:r>
          </w:p>
        </w:tc>
      </w:tr>
      <w:tr xmlns:wp14="http://schemas.microsoft.com/office/word/2010/wordml" w:rsidRPr="00A43AA3" w:rsidR="009E1C46" w:rsidTr="000F6E2E" w14:paraId="4393CDDF" wp14:textId="77777777">
        <w:tblPrEx>
          <w:tblCellMar>
            <w:top w:w="85" w:type="dxa"/>
            <w:bottom w:w="85" w:type="dxa"/>
          </w:tblCellMar>
        </w:tblPrEx>
        <w:tc>
          <w:tcPr>
            <w:tcW w:w="850" w:type="dxa"/>
          </w:tcPr>
          <w:p w:rsidRPr="00A43AA3" w:rsidR="009E1C46" w:rsidP="00C37C04" w:rsidRDefault="00BC795E" w14:paraId="70ACD7A3" wp14:textId="77777777">
            <w:pPr>
              <w:pStyle w:val="Default"/>
              <w:rPr>
                <w:lang w:eastAsia="en-IE"/>
              </w:rPr>
            </w:pPr>
            <w:r w:rsidRPr="00A43AA3">
              <w:rPr>
                <w:lang w:eastAsia="en-IE"/>
              </w:rPr>
              <w:t>1.10</w:t>
            </w:r>
            <w:r w:rsidRPr="00A43AA3" w:rsidR="009E1C46">
              <w:rPr>
                <w:lang w:eastAsia="en-IE"/>
              </w:rPr>
              <w:t xml:space="preserve"> </w:t>
            </w:r>
          </w:p>
        </w:tc>
        <w:tc>
          <w:tcPr>
            <w:tcW w:w="5954" w:type="dxa"/>
          </w:tcPr>
          <w:p w:rsidRPr="00A43AA3" w:rsidR="009E1C46" w:rsidP="00C37C04" w:rsidRDefault="00236168" w14:paraId="22150552" wp14:textId="77777777">
            <w:pPr>
              <w:spacing w:after="0" w:line="240" w:lineRule="auto"/>
              <w:rPr>
                <w:rFonts w:cs="Calibri"/>
                <w:sz w:val="24"/>
                <w:szCs w:val="24"/>
                <w:lang w:eastAsia="en-IE"/>
              </w:rPr>
            </w:pPr>
            <w:r w:rsidRPr="00A43AA3">
              <w:rPr>
                <w:rFonts w:cs="Calibri"/>
                <w:color w:val="000000"/>
                <w:sz w:val="24"/>
                <w:szCs w:val="24"/>
                <w:lang w:eastAsia="en-IE"/>
              </w:rPr>
              <w:t xml:space="preserve">Solve quadratic equations with real and complex roots by factorisation or formula. </w:t>
            </w:r>
          </w:p>
        </w:tc>
        <w:tc>
          <w:tcPr>
            <w:tcW w:w="2268" w:type="dxa"/>
          </w:tcPr>
          <w:p w:rsidRPr="00A43AA3" w:rsidR="009E1C46" w:rsidP="00C37C04" w:rsidRDefault="001F5EE7" w14:paraId="6590F23A" wp14:textId="77777777">
            <w:pPr>
              <w:pStyle w:val="Default"/>
              <w:rPr>
                <w:lang w:eastAsia="en-IE"/>
              </w:rPr>
            </w:pPr>
            <w:r w:rsidRPr="00A43AA3">
              <w:rPr>
                <w:lang w:eastAsia="en-IE"/>
              </w:rPr>
              <w:t>Assignment  1 and/or Assignment 2</w:t>
            </w:r>
          </w:p>
        </w:tc>
      </w:tr>
      <w:tr xmlns:wp14="http://schemas.microsoft.com/office/word/2010/wordml" w:rsidRPr="00A43AA3" w:rsidR="009E1C46" w:rsidTr="00052481" w14:paraId="4C0AD25C" wp14:textId="77777777">
        <w:tblPrEx>
          <w:tblCellMar>
            <w:top w:w="85" w:type="dxa"/>
            <w:bottom w:w="85" w:type="dxa"/>
          </w:tblCellMar>
        </w:tblPrEx>
        <w:tc>
          <w:tcPr>
            <w:tcW w:w="850" w:type="dxa"/>
            <w:tcBorders>
              <w:bottom w:val="single" w:color="auto" w:sz="4" w:space="0"/>
            </w:tcBorders>
          </w:tcPr>
          <w:p w:rsidRPr="00A43AA3" w:rsidR="009E1C46" w:rsidP="00C37C04" w:rsidRDefault="00BC795E" w14:paraId="23BDB303" wp14:textId="77777777">
            <w:pPr>
              <w:pStyle w:val="Default"/>
              <w:rPr>
                <w:lang w:eastAsia="en-IE"/>
              </w:rPr>
            </w:pPr>
            <w:r w:rsidRPr="00A43AA3">
              <w:rPr>
                <w:lang w:eastAsia="en-IE"/>
              </w:rPr>
              <w:t>1.11</w:t>
            </w:r>
            <w:r w:rsidRPr="00A43AA3" w:rsidR="009E1C46">
              <w:rPr>
                <w:lang w:eastAsia="en-IE"/>
              </w:rPr>
              <w:t xml:space="preserve"> </w:t>
            </w:r>
            <w:r w:rsidRPr="00A43AA3">
              <w:rPr>
                <w:lang w:eastAsia="en-IE"/>
              </w:rPr>
              <w:t xml:space="preserve"> </w:t>
            </w:r>
          </w:p>
        </w:tc>
        <w:tc>
          <w:tcPr>
            <w:tcW w:w="5954" w:type="dxa"/>
            <w:tcBorders>
              <w:bottom w:val="single" w:color="auto" w:sz="4" w:space="0"/>
            </w:tcBorders>
          </w:tcPr>
          <w:p w:rsidRPr="00A43AA3" w:rsidR="009E1C46" w:rsidP="00C37C04" w:rsidRDefault="00BC795E" w14:paraId="216CB1E6" wp14:textId="77777777">
            <w:pPr>
              <w:spacing w:after="0" w:line="240" w:lineRule="auto"/>
              <w:rPr>
                <w:rFonts w:cs="Calibri"/>
                <w:sz w:val="24"/>
                <w:szCs w:val="24"/>
                <w:lang w:eastAsia="en-IE"/>
              </w:rPr>
            </w:pPr>
            <w:r w:rsidRPr="00A43AA3">
              <w:rPr>
                <w:rFonts w:cs="Calibri"/>
                <w:color w:val="000000"/>
                <w:sz w:val="24"/>
                <w:szCs w:val="24"/>
                <w:lang w:eastAsia="en-IE"/>
              </w:rPr>
              <w:t>Solve linear inequalities</w:t>
            </w:r>
            <w:r w:rsidRPr="00A43AA3" w:rsidR="00683058">
              <w:rPr>
                <w:rFonts w:cs="Calibri"/>
                <w:color w:val="000000"/>
                <w:sz w:val="24"/>
                <w:szCs w:val="24"/>
                <w:lang w:eastAsia="en-IE"/>
              </w:rPr>
              <w:t>.</w:t>
            </w:r>
          </w:p>
        </w:tc>
        <w:tc>
          <w:tcPr>
            <w:tcW w:w="2268" w:type="dxa"/>
            <w:tcBorders>
              <w:bottom w:val="single" w:color="auto" w:sz="4" w:space="0"/>
            </w:tcBorders>
          </w:tcPr>
          <w:p w:rsidRPr="00A43AA3" w:rsidR="009E1C46" w:rsidP="00C37C04" w:rsidRDefault="001F5EE7" w14:paraId="769DF737" wp14:textId="77777777">
            <w:pPr>
              <w:pStyle w:val="Default"/>
              <w:rPr>
                <w:lang w:eastAsia="en-IE"/>
              </w:rPr>
            </w:pPr>
            <w:r w:rsidRPr="00A43AA3">
              <w:rPr>
                <w:lang w:eastAsia="en-IE"/>
              </w:rPr>
              <w:t>Assignment  1 and/or Assignment 2</w:t>
            </w:r>
          </w:p>
        </w:tc>
      </w:tr>
      <w:tr xmlns:wp14="http://schemas.microsoft.com/office/word/2010/wordml" w:rsidRPr="00A43AA3" w:rsidR="009E1C46" w:rsidTr="00052481" w14:paraId="156FFFB9" wp14:textId="77777777">
        <w:tblPrEx>
          <w:tblCellMar>
            <w:top w:w="85" w:type="dxa"/>
            <w:bottom w:w="85" w:type="dxa"/>
          </w:tblCellMar>
        </w:tblPrEx>
        <w:tc>
          <w:tcPr>
            <w:tcW w:w="850" w:type="dxa"/>
            <w:tcBorders>
              <w:bottom w:val="single" w:color="auto" w:sz="4" w:space="0"/>
            </w:tcBorders>
          </w:tcPr>
          <w:p w:rsidRPr="00A43AA3" w:rsidR="009E1C46" w:rsidP="00C37C04" w:rsidRDefault="00BC795E" w14:paraId="1FC0687F" wp14:textId="77777777">
            <w:pPr>
              <w:pStyle w:val="Default"/>
              <w:rPr>
                <w:lang w:eastAsia="en-IE"/>
              </w:rPr>
            </w:pPr>
            <w:r w:rsidRPr="00A43AA3">
              <w:rPr>
                <w:lang w:eastAsia="en-IE"/>
              </w:rPr>
              <w:t>1.12</w:t>
            </w:r>
            <w:r w:rsidRPr="00A43AA3" w:rsidR="009E1C46">
              <w:rPr>
                <w:lang w:eastAsia="en-IE"/>
              </w:rPr>
              <w:t xml:space="preserve"> </w:t>
            </w:r>
            <w:r w:rsidRPr="00A43AA3">
              <w:rPr>
                <w:lang w:eastAsia="en-IE"/>
              </w:rPr>
              <w:t xml:space="preserve"> </w:t>
            </w:r>
            <w:r w:rsidRPr="00A43AA3" w:rsidR="009E1C46">
              <w:rPr>
                <w:lang w:eastAsia="en-IE"/>
              </w:rPr>
              <w:t xml:space="preserve"> </w:t>
            </w:r>
          </w:p>
        </w:tc>
        <w:tc>
          <w:tcPr>
            <w:tcW w:w="5954" w:type="dxa"/>
            <w:tcBorders>
              <w:bottom w:val="single" w:color="auto" w:sz="4" w:space="0"/>
            </w:tcBorders>
          </w:tcPr>
          <w:p w:rsidRPr="00A43AA3" w:rsidR="009E1C46" w:rsidP="00C37C04" w:rsidRDefault="00BC795E" w14:paraId="760BA6DA" wp14:textId="77777777">
            <w:pPr>
              <w:spacing w:after="0" w:line="240" w:lineRule="auto"/>
              <w:rPr>
                <w:rFonts w:cs="Calibri"/>
                <w:color w:val="000000"/>
                <w:sz w:val="24"/>
                <w:szCs w:val="24"/>
                <w:lang w:eastAsia="en-IE"/>
              </w:rPr>
            </w:pPr>
            <w:r w:rsidRPr="00A43AA3">
              <w:rPr>
                <w:rFonts w:cs="Calibri"/>
                <w:color w:val="000000"/>
                <w:sz w:val="24"/>
                <w:szCs w:val="24"/>
                <w:lang w:eastAsia="en-IE"/>
              </w:rPr>
              <w:t>Find a solution, if it exists, for simultaneous linear equations with 2 and 3 unknowns and interpret the results</w:t>
            </w:r>
            <w:r w:rsidRPr="00A43AA3" w:rsidR="00683058">
              <w:rPr>
                <w:rFonts w:cs="Calibri"/>
                <w:color w:val="000000"/>
                <w:sz w:val="24"/>
                <w:szCs w:val="24"/>
                <w:lang w:eastAsia="en-IE"/>
              </w:rPr>
              <w:t>.</w:t>
            </w:r>
          </w:p>
        </w:tc>
        <w:tc>
          <w:tcPr>
            <w:tcW w:w="2268" w:type="dxa"/>
            <w:tcBorders>
              <w:bottom w:val="single" w:color="auto" w:sz="4" w:space="0"/>
            </w:tcBorders>
          </w:tcPr>
          <w:p w:rsidRPr="00A43AA3" w:rsidR="009E1C46" w:rsidP="00C37C04" w:rsidRDefault="001F5EE7" w14:paraId="4A999D13" wp14:textId="77777777">
            <w:pPr>
              <w:pStyle w:val="Default"/>
              <w:rPr>
                <w:lang w:eastAsia="en-IE"/>
              </w:rPr>
            </w:pPr>
            <w:r w:rsidRPr="00A43AA3">
              <w:rPr>
                <w:lang w:eastAsia="en-IE"/>
              </w:rPr>
              <w:t>Assignment  1 and/or Assignment 2</w:t>
            </w:r>
            <w:r w:rsidRPr="00A43AA3" w:rsidR="00EF4BC6">
              <w:rPr>
                <w:lang w:eastAsia="en-IE"/>
              </w:rPr>
              <w:t xml:space="preserve"> </w:t>
            </w:r>
            <w:r w:rsidRPr="00A43AA3" w:rsidR="00395AC1">
              <w:rPr>
                <w:lang w:eastAsia="en-IE"/>
              </w:rPr>
              <w:t xml:space="preserve"> </w:t>
            </w:r>
          </w:p>
        </w:tc>
      </w:tr>
      <w:tr xmlns:wp14="http://schemas.microsoft.com/office/word/2010/wordml" w:rsidRPr="00A43AA3" w:rsidR="000F6E2E" w:rsidTr="00052481" w14:paraId="6B699379" wp14:textId="77777777">
        <w:tblPrEx>
          <w:tblCellMar>
            <w:top w:w="85" w:type="dxa"/>
            <w:bottom w:w="85" w:type="dxa"/>
          </w:tblCellMar>
        </w:tblPrEx>
        <w:tc>
          <w:tcPr>
            <w:tcW w:w="850" w:type="dxa"/>
            <w:tcBorders>
              <w:top w:val="single" w:color="auto" w:sz="4" w:space="0"/>
              <w:left w:val="nil"/>
              <w:bottom w:val="nil"/>
              <w:right w:val="nil"/>
            </w:tcBorders>
          </w:tcPr>
          <w:p w:rsidRPr="00A43AA3" w:rsidR="000F6E2E" w:rsidP="00C37C04" w:rsidRDefault="000F6E2E" w14:paraId="3FE9F23F" wp14:textId="77777777">
            <w:pPr>
              <w:pStyle w:val="Default"/>
              <w:rPr>
                <w:lang w:eastAsia="en-IE"/>
              </w:rPr>
            </w:pPr>
          </w:p>
        </w:tc>
        <w:tc>
          <w:tcPr>
            <w:tcW w:w="5954" w:type="dxa"/>
            <w:tcBorders>
              <w:top w:val="single" w:color="auto" w:sz="4" w:space="0"/>
              <w:left w:val="nil"/>
              <w:bottom w:val="nil"/>
              <w:right w:val="nil"/>
            </w:tcBorders>
          </w:tcPr>
          <w:p w:rsidR="000F6E2E" w:rsidP="00C37C04" w:rsidRDefault="000F6E2E" w14:paraId="1F72F646" wp14:textId="77777777">
            <w:pPr>
              <w:spacing w:after="0" w:line="240" w:lineRule="auto"/>
              <w:rPr>
                <w:rFonts w:cs="Calibri"/>
                <w:color w:val="000000"/>
                <w:sz w:val="24"/>
                <w:szCs w:val="24"/>
                <w:lang w:eastAsia="en-IE"/>
              </w:rPr>
            </w:pPr>
          </w:p>
          <w:p w:rsidRPr="00A43AA3" w:rsidR="00052481" w:rsidP="00C37C04" w:rsidRDefault="00052481" w14:paraId="08CE6F91" wp14:textId="77777777">
            <w:pPr>
              <w:spacing w:after="0" w:line="240" w:lineRule="auto"/>
              <w:rPr>
                <w:rFonts w:cs="Calibri"/>
                <w:color w:val="000000"/>
                <w:sz w:val="24"/>
                <w:szCs w:val="24"/>
                <w:lang w:eastAsia="en-IE"/>
              </w:rPr>
            </w:pPr>
          </w:p>
        </w:tc>
        <w:tc>
          <w:tcPr>
            <w:tcW w:w="2268" w:type="dxa"/>
            <w:tcBorders>
              <w:top w:val="single" w:color="auto" w:sz="4" w:space="0"/>
              <w:left w:val="nil"/>
              <w:bottom w:val="nil"/>
              <w:right w:val="nil"/>
            </w:tcBorders>
          </w:tcPr>
          <w:p w:rsidRPr="00A43AA3" w:rsidR="000F6E2E" w:rsidP="00C37C04" w:rsidRDefault="000F6E2E" w14:paraId="61CDCEAD" wp14:textId="77777777">
            <w:pPr>
              <w:pStyle w:val="Default"/>
              <w:rPr>
                <w:lang w:eastAsia="en-IE"/>
              </w:rPr>
            </w:pPr>
          </w:p>
        </w:tc>
      </w:tr>
      <w:tr xmlns:wp14="http://schemas.microsoft.com/office/word/2010/wordml" w:rsidRPr="00A43AA3" w:rsidR="00BC795E" w:rsidTr="00052481" w14:paraId="420D3171" wp14:textId="77777777">
        <w:tblPrEx>
          <w:tblCellMar>
            <w:top w:w="85" w:type="dxa"/>
            <w:bottom w:w="85" w:type="dxa"/>
          </w:tblCellMar>
        </w:tblPrEx>
        <w:tc>
          <w:tcPr>
            <w:tcW w:w="9072" w:type="dxa"/>
            <w:gridSpan w:val="3"/>
            <w:tcBorders>
              <w:top w:val="nil"/>
            </w:tcBorders>
          </w:tcPr>
          <w:p w:rsidRPr="00A43AA3" w:rsidR="00BB0E11" w:rsidP="00C37C04" w:rsidRDefault="008E441D" w14:paraId="1AB7358B" wp14:textId="77777777">
            <w:pPr>
              <w:pStyle w:val="Default"/>
              <w:rPr>
                <w:b/>
                <w:lang w:eastAsia="en-IE"/>
              </w:rPr>
            </w:pPr>
            <w:r w:rsidRPr="00A43AA3">
              <w:rPr>
                <w:b/>
                <w:lang w:eastAsia="en-IE"/>
              </w:rPr>
              <w:t xml:space="preserve">Section 2: </w:t>
            </w:r>
            <w:r w:rsidRPr="00A43AA3" w:rsidR="00BC795E">
              <w:rPr>
                <w:b/>
                <w:lang w:eastAsia="en-IE"/>
              </w:rPr>
              <w:t>Set Theory and Boolean Logic</w:t>
            </w:r>
          </w:p>
        </w:tc>
      </w:tr>
      <w:tr xmlns:wp14="http://schemas.microsoft.com/office/word/2010/wordml" w:rsidRPr="00A43AA3" w:rsidR="009E1C46" w:rsidTr="000F6E2E" w14:paraId="5DC4CA1E" wp14:textId="77777777">
        <w:tblPrEx>
          <w:tblCellMar>
            <w:top w:w="85" w:type="dxa"/>
            <w:bottom w:w="85" w:type="dxa"/>
          </w:tblCellMar>
        </w:tblPrEx>
        <w:tc>
          <w:tcPr>
            <w:tcW w:w="850" w:type="dxa"/>
          </w:tcPr>
          <w:p w:rsidRPr="00A43AA3" w:rsidR="009E1C46" w:rsidP="00C37C04" w:rsidRDefault="00BC795E" w14:paraId="17B0139E" wp14:textId="77777777">
            <w:pPr>
              <w:pStyle w:val="Default"/>
              <w:rPr>
                <w:lang w:eastAsia="en-IE"/>
              </w:rPr>
            </w:pPr>
            <w:r w:rsidRPr="00A43AA3">
              <w:rPr>
                <w:lang w:eastAsia="en-IE"/>
              </w:rPr>
              <w:t>2.1</w:t>
            </w:r>
            <w:r w:rsidRPr="00A43AA3" w:rsidR="009E1C46">
              <w:rPr>
                <w:lang w:eastAsia="en-IE"/>
              </w:rPr>
              <w:t xml:space="preserve"> </w:t>
            </w:r>
          </w:p>
        </w:tc>
        <w:tc>
          <w:tcPr>
            <w:tcW w:w="5954" w:type="dxa"/>
          </w:tcPr>
          <w:p w:rsidRPr="00A43AA3" w:rsidR="009E1C46" w:rsidP="00C37C04" w:rsidRDefault="00BC795E" w14:paraId="1A0B906D" wp14:textId="77777777">
            <w:pPr>
              <w:spacing w:after="0" w:line="240" w:lineRule="auto"/>
              <w:rPr>
                <w:rFonts w:cs="Calibri"/>
                <w:sz w:val="24"/>
                <w:szCs w:val="24"/>
                <w:lang w:eastAsia="en-IE"/>
              </w:rPr>
            </w:pPr>
            <w:r w:rsidRPr="00A43AA3">
              <w:rPr>
                <w:rFonts w:cs="Calibri"/>
                <w:color w:val="000000"/>
                <w:sz w:val="24"/>
                <w:szCs w:val="24"/>
                <w:lang w:eastAsia="en-IE"/>
              </w:rPr>
              <w:t>Demonstrate a fundamental understanding of the l</w:t>
            </w:r>
            <w:r w:rsidRPr="00A43AA3" w:rsidR="002B6317">
              <w:rPr>
                <w:rFonts w:cs="Calibri"/>
                <w:color w:val="000000"/>
                <w:sz w:val="24"/>
                <w:szCs w:val="24"/>
                <w:lang w:eastAsia="en-IE"/>
              </w:rPr>
              <w:t>anguage of set theory including</w:t>
            </w:r>
            <w:r w:rsidRPr="00A43AA3">
              <w:rPr>
                <w:rFonts w:cs="Calibri"/>
                <w:color w:val="000000"/>
                <w:sz w:val="24"/>
                <w:szCs w:val="24"/>
                <w:lang w:eastAsia="en-IE"/>
              </w:rPr>
              <w:t xml:space="preserve"> universal set, subsets, sets N, Z, Q, R, C and ø, finite and infinite sets, and cardinal number of a set</w:t>
            </w:r>
            <w:r w:rsidRPr="00A43AA3" w:rsidR="00683058">
              <w:rPr>
                <w:rFonts w:cs="Calibri"/>
                <w:color w:val="000000"/>
                <w:sz w:val="24"/>
                <w:szCs w:val="24"/>
                <w:lang w:eastAsia="en-IE"/>
              </w:rPr>
              <w:t>.</w:t>
            </w:r>
          </w:p>
        </w:tc>
        <w:tc>
          <w:tcPr>
            <w:tcW w:w="2268" w:type="dxa"/>
          </w:tcPr>
          <w:p w:rsidRPr="00A43AA3" w:rsidR="009E1C46" w:rsidP="00C37C04" w:rsidRDefault="001F5EE7" w14:paraId="4EF19938" wp14:textId="77777777">
            <w:pPr>
              <w:pStyle w:val="Default"/>
              <w:rPr>
                <w:lang w:eastAsia="en-IE"/>
              </w:rPr>
            </w:pPr>
            <w:r w:rsidRPr="00A43AA3">
              <w:rPr>
                <w:lang w:eastAsia="en-IE"/>
              </w:rPr>
              <w:t xml:space="preserve">Assignment  1 and/or Assignment 2 and </w:t>
            </w:r>
            <w:r w:rsidRPr="00A43AA3" w:rsidR="00BE24B5">
              <w:rPr>
                <w:lang w:eastAsia="en-IE"/>
              </w:rPr>
              <w:t>Exam</w:t>
            </w:r>
          </w:p>
        </w:tc>
      </w:tr>
      <w:tr xmlns:wp14="http://schemas.microsoft.com/office/word/2010/wordml" w:rsidRPr="00A43AA3" w:rsidR="009E1C46" w:rsidTr="000F6E2E" w14:paraId="0A5D03C5" wp14:textId="77777777">
        <w:tblPrEx>
          <w:tblCellMar>
            <w:top w:w="85" w:type="dxa"/>
            <w:bottom w:w="85" w:type="dxa"/>
          </w:tblCellMar>
        </w:tblPrEx>
        <w:tc>
          <w:tcPr>
            <w:tcW w:w="850" w:type="dxa"/>
          </w:tcPr>
          <w:p w:rsidRPr="00A43AA3" w:rsidR="009E1C46" w:rsidP="00C37C04" w:rsidRDefault="00BC795E" w14:paraId="389936C3" wp14:textId="77777777">
            <w:pPr>
              <w:pStyle w:val="Default"/>
              <w:rPr>
                <w:lang w:eastAsia="en-IE"/>
              </w:rPr>
            </w:pPr>
            <w:r w:rsidRPr="00A43AA3">
              <w:rPr>
                <w:lang w:eastAsia="en-IE"/>
              </w:rPr>
              <w:t>2.2</w:t>
            </w:r>
            <w:r w:rsidRPr="00A43AA3" w:rsidR="009E1C46">
              <w:rPr>
                <w:lang w:eastAsia="en-IE"/>
              </w:rPr>
              <w:t xml:space="preserve"> </w:t>
            </w:r>
          </w:p>
        </w:tc>
        <w:tc>
          <w:tcPr>
            <w:tcW w:w="5954" w:type="dxa"/>
          </w:tcPr>
          <w:p w:rsidRPr="00A43AA3" w:rsidR="009E1C46" w:rsidP="00C37C04" w:rsidRDefault="00BC795E" w14:paraId="77F615B7" wp14:textId="77777777">
            <w:pPr>
              <w:spacing w:after="0" w:line="240" w:lineRule="auto"/>
              <w:rPr>
                <w:rFonts w:cs="Calibri"/>
                <w:sz w:val="24"/>
                <w:szCs w:val="24"/>
                <w:lang w:eastAsia="en-IE"/>
              </w:rPr>
            </w:pPr>
            <w:r w:rsidRPr="00A43AA3">
              <w:rPr>
                <w:rFonts w:cs="Calibri"/>
                <w:color w:val="000000"/>
                <w:sz w:val="24"/>
                <w:szCs w:val="24"/>
                <w:lang w:eastAsia="en-IE"/>
              </w:rPr>
              <w:t>Use the basic operations on sets including union, intersection, complement, symmetri</w:t>
            </w:r>
            <w:r w:rsidRPr="00A43AA3" w:rsidR="00176989">
              <w:rPr>
                <w:rFonts w:cs="Calibri"/>
                <w:color w:val="000000"/>
                <w:sz w:val="24"/>
                <w:szCs w:val="24"/>
                <w:lang w:eastAsia="en-IE"/>
              </w:rPr>
              <w:t>c difference, Cartesian product</w:t>
            </w:r>
            <w:r w:rsidRPr="00A43AA3">
              <w:rPr>
                <w:rFonts w:cs="Calibri"/>
                <w:color w:val="000000"/>
                <w:sz w:val="24"/>
                <w:szCs w:val="24"/>
                <w:lang w:eastAsia="en-IE"/>
              </w:rPr>
              <w:t xml:space="preserve"> and power set</w:t>
            </w:r>
            <w:r w:rsidRPr="00A43AA3" w:rsidR="00683058">
              <w:rPr>
                <w:rFonts w:cs="Calibri"/>
                <w:color w:val="000000"/>
                <w:sz w:val="24"/>
                <w:szCs w:val="24"/>
                <w:lang w:eastAsia="en-IE"/>
              </w:rPr>
              <w:t>.</w:t>
            </w:r>
          </w:p>
        </w:tc>
        <w:tc>
          <w:tcPr>
            <w:tcW w:w="2268" w:type="dxa"/>
          </w:tcPr>
          <w:p w:rsidRPr="00A43AA3" w:rsidR="009E1C46" w:rsidP="00C37C04" w:rsidRDefault="001F5EE7" w14:paraId="4E72712D" wp14:textId="77777777">
            <w:pPr>
              <w:pStyle w:val="Default"/>
              <w:rPr>
                <w:lang w:eastAsia="en-IE"/>
              </w:rPr>
            </w:pPr>
            <w:r w:rsidRPr="00A43AA3">
              <w:rPr>
                <w:lang w:eastAsia="en-IE"/>
              </w:rPr>
              <w:t xml:space="preserve">Assignment  1 and/or Assignment 2 </w:t>
            </w:r>
            <w:r w:rsidRPr="00A43AA3" w:rsidR="0021644A">
              <w:rPr>
                <w:lang w:eastAsia="en-IE"/>
              </w:rPr>
              <w:t>and</w:t>
            </w:r>
            <w:r w:rsidRPr="00A43AA3" w:rsidR="00BE24B5">
              <w:rPr>
                <w:lang w:eastAsia="en-IE"/>
              </w:rPr>
              <w:t xml:space="preserve"> Exam</w:t>
            </w:r>
          </w:p>
        </w:tc>
      </w:tr>
      <w:tr xmlns:wp14="http://schemas.microsoft.com/office/word/2010/wordml" w:rsidRPr="00A43AA3" w:rsidR="009E1C46" w:rsidTr="000F6E2E" w14:paraId="04E11FCF" wp14:textId="77777777">
        <w:tblPrEx>
          <w:tblCellMar>
            <w:top w:w="85" w:type="dxa"/>
            <w:bottom w:w="85" w:type="dxa"/>
          </w:tblCellMar>
        </w:tblPrEx>
        <w:tc>
          <w:tcPr>
            <w:tcW w:w="850" w:type="dxa"/>
          </w:tcPr>
          <w:p w:rsidRPr="00A43AA3" w:rsidR="009E1C46" w:rsidP="00C37C04" w:rsidRDefault="00BC795E" w14:paraId="0FC5B534" wp14:textId="77777777">
            <w:pPr>
              <w:pStyle w:val="Default"/>
              <w:rPr>
                <w:lang w:eastAsia="en-IE"/>
              </w:rPr>
            </w:pPr>
            <w:r w:rsidRPr="00A43AA3">
              <w:rPr>
                <w:lang w:eastAsia="en-IE"/>
              </w:rPr>
              <w:t>2.3</w:t>
            </w:r>
            <w:r w:rsidRPr="00A43AA3" w:rsidR="009E1C46">
              <w:rPr>
                <w:lang w:eastAsia="en-IE"/>
              </w:rPr>
              <w:t xml:space="preserve"> </w:t>
            </w:r>
            <w:r w:rsidRPr="00A43AA3">
              <w:rPr>
                <w:lang w:eastAsia="en-IE"/>
              </w:rPr>
              <w:t xml:space="preserve"> </w:t>
            </w:r>
          </w:p>
        </w:tc>
        <w:tc>
          <w:tcPr>
            <w:tcW w:w="5954" w:type="dxa"/>
          </w:tcPr>
          <w:p w:rsidRPr="00A43AA3" w:rsidR="009E1C46" w:rsidP="00C37C04" w:rsidRDefault="00BC795E" w14:paraId="3570C3CE" wp14:textId="77777777">
            <w:pPr>
              <w:spacing w:after="0" w:line="240" w:lineRule="auto"/>
              <w:rPr>
                <w:rFonts w:cs="Calibri"/>
                <w:sz w:val="24"/>
                <w:szCs w:val="24"/>
                <w:lang w:eastAsia="en-IE"/>
              </w:rPr>
            </w:pPr>
            <w:r w:rsidRPr="00A43AA3">
              <w:rPr>
                <w:rFonts w:cs="Calibri"/>
                <w:color w:val="000000"/>
                <w:sz w:val="24"/>
                <w:szCs w:val="24"/>
                <w:lang w:eastAsia="en-IE"/>
              </w:rPr>
              <w:t>Use Venn diagrams of two and three sets to represent relationships between sets</w:t>
            </w:r>
            <w:r w:rsidRPr="00A43AA3" w:rsidR="00683058">
              <w:rPr>
                <w:rFonts w:cs="Calibri"/>
                <w:color w:val="000000"/>
                <w:sz w:val="24"/>
                <w:szCs w:val="24"/>
                <w:lang w:eastAsia="en-IE"/>
              </w:rPr>
              <w:t>.</w:t>
            </w:r>
          </w:p>
        </w:tc>
        <w:tc>
          <w:tcPr>
            <w:tcW w:w="2268" w:type="dxa"/>
          </w:tcPr>
          <w:p w:rsidRPr="00A43AA3" w:rsidR="009E1C46" w:rsidP="00C37C04" w:rsidRDefault="001F5EE7" w14:paraId="6C30FB42" wp14:textId="77777777">
            <w:pPr>
              <w:pStyle w:val="Default"/>
              <w:rPr>
                <w:lang w:eastAsia="en-IE"/>
              </w:rPr>
            </w:pPr>
            <w:r w:rsidRPr="00A43AA3">
              <w:rPr>
                <w:lang w:eastAsia="en-IE"/>
              </w:rPr>
              <w:t xml:space="preserve">Assignment  1 and/or Assignment 2 </w:t>
            </w:r>
            <w:r w:rsidRPr="00A43AA3" w:rsidR="0021644A">
              <w:rPr>
                <w:lang w:eastAsia="en-IE"/>
              </w:rPr>
              <w:t>and</w:t>
            </w:r>
            <w:r w:rsidR="00C37C04">
              <w:rPr>
                <w:lang w:eastAsia="en-IE"/>
              </w:rPr>
              <w:t xml:space="preserve"> </w:t>
            </w:r>
            <w:r w:rsidRPr="00A43AA3" w:rsidR="00BE24B5">
              <w:rPr>
                <w:lang w:eastAsia="en-IE"/>
              </w:rPr>
              <w:t>Exam</w:t>
            </w:r>
          </w:p>
        </w:tc>
      </w:tr>
      <w:tr xmlns:wp14="http://schemas.microsoft.com/office/word/2010/wordml" w:rsidRPr="00A43AA3" w:rsidR="009E1C46" w:rsidTr="000F6E2E" w14:paraId="229A958B" wp14:textId="77777777">
        <w:tblPrEx>
          <w:tblCellMar>
            <w:top w:w="85" w:type="dxa"/>
            <w:bottom w:w="85" w:type="dxa"/>
          </w:tblCellMar>
        </w:tblPrEx>
        <w:tc>
          <w:tcPr>
            <w:tcW w:w="850" w:type="dxa"/>
          </w:tcPr>
          <w:p w:rsidRPr="00A43AA3" w:rsidR="009E1C46" w:rsidP="00C37C04" w:rsidRDefault="00BC795E" w14:paraId="42642C4F" wp14:textId="77777777">
            <w:pPr>
              <w:pStyle w:val="Default"/>
              <w:rPr>
                <w:lang w:eastAsia="en-IE"/>
              </w:rPr>
            </w:pPr>
            <w:r w:rsidRPr="00A43AA3">
              <w:rPr>
                <w:lang w:eastAsia="en-IE"/>
              </w:rPr>
              <w:t>2</w:t>
            </w:r>
            <w:r w:rsidRPr="00A43AA3" w:rsidR="009E1C46">
              <w:rPr>
                <w:lang w:eastAsia="en-IE"/>
              </w:rPr>
              <w:t>.</w:t>
            </w:r>
            <w:r w:rsidRPr="00A43AA3">
              <w:rPr>
                <w:lang w:eastAsia="en-IE"/>
              </w:rPr>
              <w:t>4</w:t>
            </w:r>
            <w:r w:rsidRPr="00A43AA3" w:rsidR="009E1C46">
              <w:rPr>
                <w:lang w:eastAsia="en-IE"/>
              </w:rPr>
              <w:t xml:space="preserve"> </w:t>
            </w:r>
            <w:r w:rsidRPr="00A43AA3">
              <w:rPr>
                <w:lang w:eastAsia="en-IE"/>
              </w:rPr>
              <w:t xml:space="preserve"> </w:t>
            </w:r>
          </w:p>
        </w:tc>
        <w:tc>
          <w:tcPr>
            <w:tcW w:w="5954" w:type="dxa"/>
          </w:tcPr>
          <w:p w:rsidRPr="00A43AA3" w:rsidR="009E1C46" w:rsidP="00C37C04" w:rsidRDefault="00BC795E" w14:paraId="4AFF792A" wp14:textId="77777777">
            <w:pPr>
              <w:spacing w:after="0" w:line="240" w:lineRule="auto"/>
              <w:rPr>
                <w:rFonts w:cs="Calibri"/>
                <w:sz w:val="24"/>
                <w:szCs w:val="24"/>
                <w:lang w:eastAsia="en-IE"/>
              </w:rPr>
            </w:pPr>
            <w:r w:rsidRPr="00A43AA3">
              <w:rPr>
                <w:rFonts w:cs="Calibri"/>
                <w:color w:val="000000"/>
                <w:sz w:val="24"/>
                <w:szCs w:val="24"/>
                <w:lang w:eastAsia="en-IE"/>
              </w:rPr>
              <w:t>Define and apply the truth tables for (N)</w:t>
            </w:r>
            <w:r w:rsidRPr="00A43AA3" w:rsidR="00683058">
              <w:rPr>
                <w:rFonts w:cs="Calibri"/>
                <w:color w:val="000000"/>
                <w:sz w:val="24"/>
                <w:szCs w:val="24"/>
                <w:lang w:eastAsia="en-IE"/>
              </w:rPr>
              <w:t xml:space="preserve"> </w:t>
            </w:r>
            <w:r w:rsidRPr="00A43AA3">
              <w:rPr>
                <w:rFonts w:cs="Calibri"/>
                <w:color w:val="000000"/>
                <w:sz w:val="24"/>
                <w:szCs w:val="24"/>
                <w:lang w:eastAsia="en-IE"/>
              </w:rPr>
              <w:t>AND, NOT, (N)</w:t>
            </w:r>
            <w:r w:rsidRPr="00A43AA3" w:rsidR="00683058">
              <w:rPr>
                <w:rFonts w:cs="Calibri"/>
                <w:color w:val="000000"/>
                <w:sz w:val="24"/>
                <w:szCs w:val="24"/>
                <w:lang w:eastAsia="en-IE"/>
              </w:rPr>
              <w:t xml:space="preserve"> </w:t>
            </w:r>
            <w:r w:rsidRPr="00A43AA3">
              <w:rPr>
                <w:rFonts w:cs="Calibri"/>
                <w:color w:val="000000"/>
                <w:sz w:val="24"/>
                <w:szCs w:val="24"/>
                <w:lang w:eastAsia="en-IE"/>
              </w:rPr>
              <w:t>OR and XOR</w:t>
            </w:r>
            <w:r w:rsidRPr="00A43AA3" w:rsidR="00683058">
              <w:rPr>
                <w:rFonts w:cs="Calibri"/>
                <w:color w:val="000000"/>
                <w:sz w:val="24"/>
                <w:szCs w:val="24"/>
                <w:lang w:eastAsia="en-IE"/>
              </w:rPr>
              <w:t>.</w:t>
            </w:r>
          </w:p>
        </w:tc>
        <w:tc>
          <w:tcPr>
            <w:tcW w:w="2268" w:type="dxa"/>
          </w:tcPr>
          <w:p w:rsidRPr="00A43AA3" w:rsidR="009E1C46" w:rsidP="00C37C04" w:rsidRDefault="001F5EE7" w14:paraId="665F933B" wp14:textId="77777777">
            <w:pPr>
              <w:pStyle w:val="Default"/>
              <w:rPr>
                <w:lang w:eastAsia="en-IE"/>
              </w:rPr>
            </w:pPr>
            <w:r w:rsidRPr="00A43AA3">
              <w:rPr>
                <w:lang w:eastAsia="en-IE"/>
              </w:rPr>
              <w:t>Assignment  1 and/or Assignment 2</w:t>
            </w:r>
          </w:p>
        </w:tc>
      </w:tr>
      <w:tr xmlns:wp14="http://schemas.microsoft.com/office/word/2010/wordml" w:rsidRPr="00A43AA3" w:rsidR="009E1C46" w:rsidTr="000F6E2E" w14:paraId="3262BCE5" wp14:textId="77777777">
        <w:tblPrEx>
          <w:tblCellMar>
            <w:top w:w="85" w:type="dxa"/>
            <w:bottom w:w="85" w:type="dxa"/>
          </w:tblCellMar>
        </w:tblPrEx>
        <w:tc>
          <w:tcPr>
            <w:tcW w:w="850" w:type="dxa"/>
          </w:tcPr>
          <w:p w:rsidRPr="00A43AA3" w:rsidR="009E1C46" w:rsidP="00C37C04" w:rsidRDefault="00BC795E" w14:paraId="07A8B71D" wp14:textId="77777777">
            <w:pPr>
              <w:autoSpaceDE w:val="0"/>
              <w:autoSpaceDN w:val="0"/>
              <w:adjustRightInd w:val="0"/>
              <w:spacing w:after="0" w:line="240" w:lineRule="auto"/>
              <w:rPr>
                <w:rFonts w:cs="Calibri"/>
                <w:sz w:val="24"/>
                <w:szCs w:val="24"/>
                <w:lang w:eastAsia="en-IE"/>
              </w:rPr>
            </w:pPr>
            <w:r w:rsidRPr="00A43AA3">
              <w:rPr>
                <w:rFonts w:cs="Calibri"/>
                <w:sz w:val="24"/>
                <w:szCs w:val="24"/>
                <w:lang w:eastAsia="en-IE"/>
              </w:rPr>
              <w:t>2</w:t>
            </w:r>
            <w:r w:rsidRPr="00A43AA3" w:rsidR="009E1C46">
              <w:rPr>
                <w:rFonts w:cs="Calibri"/>
                <w:sz w:val="24"/>
                <w:szCs w:val="24"/>
                <w:lang w:eastAsia="en-IE"/>
              </w:rPr>
              <w:t>.</w:t>
            </w:r>
            <w:r w:rsidRPr="00A43AA3">
              <w:rPr>
                <w:rFonts w:cs="Calibri"/>
                <w:sz w:val="24"/>
                <w:szCs w:val="24"/>
                <w:lang w:eastAsia="en-IE"/>
              </w:rPr>
              <w:t>5</w:t>
            </w:r>
            <w:r w:rsidRPr="00A43AA3" w:rsidR="009E1C46">
              <w:rPr>
                <w:rFonts w:cs="Calibri"/>
                <w:sz w:val="24"/>
                <w:szCs w:val="24"/>
                <w:lang w:eastAsia="en-IE"/>
              </w:rPr>
              <w:t xml:space="preserve"> </w:t>
            </w:r>
            <w:r w:rsidRPr="00A43AA3">
              <w:rPr>
                <w:rFonts w:cs="Calibri"/>
                <w:sz w:val="24"/>
                <w:szCs w:val="24"/>
                <w:lang w:eastAsia="en-IE"/>
              </w:rPr>
              <w:t xml:space="preserve"> </w:t>
            </w:r>
          </w:p>
        </w:tc>
        <w:tc>
          <w:tcPr>
            <w:tcW w:w="5954" w:type="dxa"/>
          </w:tcPr>
          <w:p w:rsidRPr="00A43AA3" w:rsidR="009E1C46" w:rsidP="00C37C04" w:rsidRDefault="00BC795E" w14:paraId="08F1C644" wp14:textId="77777777">
            <w:pPr>
              <w:spacing w:after="0" w:line="240" w:lineRule="auto"/>
              <w:rPr>
                <w:rFonts w:cs="Calibri"/>
                <w:sz w:val="24"/>
                <w:szCs w:val="24"/>
                <w:lang w:eastAsia="en-IE"/>
              </w:rPr>
            </w:pPr>
            <w:r w:rsidRPr="00A43AA3">
              <w:rPr>
                <w:rFonts w:cs="Calibri"/>
                <w:color w:val="000000"/>
                <w:sz w:val="24"/>
                <w:szCs w:val="24"/>
                <w:lang w:eastAsia="en-IE"/>
              </w:rPr>
              <w:t>Use truth tables to establish logical equivalences, for example De Morgan’s Laws</w:t>
            </w:r>
            <w:r w:rsidRPr="00A43AA3" w:rsidR="00683058">
              <w:rPr>
                <w:rFonts w:cs="Calibri"/>
                <w:color w:val="000000"/>
                <w:sz w:val="24"/>
                <w:szCs w:val="24"/>
                <w:lang w:eastAsia="en-IE"/>
              </w:rPr>
              <w:t>.</w:t>
            </w:r>
          </w:p>
        </w:tc>
        <w:tc>
          <w:tcPr>
            <w:tcW w:w="2268" w:type="dxa"/>
          </w:tcPr>
          <w:p w:rsidRPr="00A43AA3" w:rsidR="009E1C46" w:rsidP="00C37C04" w:rsidRDefault="001F5EE7" w14:paraId="51D220F8" wp14:textId="77777777">
            <w:pPr>
              <w:pStyle w:val="Default"/>
              <w:rPr>
                <w:lang w:eastAsia="en-IE"/>
              </w:rPr>
            </w:pPr>
            <w:r w:rsidRPr="00A43AA3">
              <w:rPr>
                <w:lang w:eastAsia="en-IE"/>
              </w:rPr>
              <w:t>Assignment  1 and/or Assignment 2</w:t>
            </w:r>
          </w:p>
        </w:tc>
      </w:tr>
      <w:tr xmlns:wp14="http://schemas.microsoft.com/office/word/2010/wordml" w:rsidRPr="00A43AA3" w:rsidR="00BC795E" w:rsidTr="000F6E2E" w14:paraId="2ED3DEED" wp14:textId="77777777">
        <w:tblPrEx>
          <w:tblCellMar>
            <w:top w:w="85" w:type="dxa"/>
            <w:bottom w:w="85" w:type="dxa"/>
          </w:tblCellMar>
        </w:tblPrEx>
        <w:tc>
          <w:tcPr>
            <w:tcW w:w="9072" w:type="dxa"/>
            <w:gridSpan w:val="3"/>
            <w:tcBorders>
              <w:bottom w:val="single" w:color="auto" w:sz="4" w:space="0"/>
            </w:tcBorders>
          </w:tcPr>
          <w:p w:rsidRPr="00A43AA3" w:rsidR="00BB0E11" w:rsidP="00C37C04" w:rsidRDefault="008E441D" w14:paraId="0F7BEF93" wp14:textId="77777777">
            <w:pPr>
              <w:pStyle w:val="Default"/>
              <w:rPr>
                <w:b/>
                <w:lang w:eastAsia="en-IE"/>
              </w:rPr>
            </w:pPr>
            <w:r w:rsidRPr="00A43AA3">
              <w:rPr>
                <w:b/>
                <w:lang w:eastAsia="en-IE"/>
              </w:rPr>
              <w:t xml:space="preserve">Section 3: </w:t>
            </w:r>
            <w:r w:rsidRPr="00A43AA3" w:rsidR="00BC795E">
              <w:rPr>
                <w:b/>
                <w:lang w:eastAsia="en-IE"/>
              </w:rPr>
              <w:t>Function</w:t>
            </w:r>
            <w:r w:rsidRPr="00A43AA3" w:rsidR="00BB0E11">
              <w:rPr>
                <w:b/>
                <w:lang w:eastAsia="en-IE"/>
              </w:rPr>
              <w:t>s</w:t>
            </w:r>
            <w:r w:rsidRPr="00A43AA3" w:rsidR="00BC795E">
              <w:rPr>
                <w:b/>
                <w:lang w:eastAsia="en-IE"/>
              </w:rPr>
              <w:t xml:space="preserve"> and Calculus</w:t>
            </w:r>
          </w:p>
        </w:tc>
      </w:tr>
      <w:tr xmlns:wp14="http://schemas.microsoft.com/office/word/2010/wordml" w:rsidRPr="00A43AA3" w:rsidR="009E1C46" w:rsidTr="000F6E2E" w14:paraId="7F2C5F1E" wp14:textId="77777777">
        <w:tblPrEx>
          <w:tblCellMar>
            <w:top w:w="85" w:type="dxa"/>
            <w:bottom w:w="85" w:type="dxa"/>
          </w:tblCellMar>
        </w:tblPrEx>
        <w:tc>
          <w:tcPr>
            <w:tcW w:w="850" w:type="dxa"/>
            <w:tcBorders>
              <w:bottom w:val="single" w:color="auto" w:sz="4" w:space="0"/>
            </w:tcBorders>
          </w:tcPr>
          <w:p w:rsidRPr="00A43AA3" w:rsidR="009E1C46" w:rsidP="00C37C04" w:rsidRDefault="00BC795E" w14:paraId="5E925965" wp14:textId="77777777">
            <w:pPr>
              <w:pStyle w:val="Default"/>
              <w:rPr>
                <w:bCs/>
                <w:lang w:eastAsia="en-IE"/>
              </w:rPr>
            </w:pPr>
            <w:r w:rsidRPr="00A43AA3">
              <w:rPr>
                <w:bCs/>
                <w:lang w:eastAsia="en-IE"/>
              </w:rPr>
              <w:t>3.1</w:t>
            </w:r>
            <w:r w:rsidRPr="00A43AA3" w:rsidR="009E1C46">
              <w:rPr>
                <w:bCs/>
                <w:lang w:eastAsia="en-IE"/>
              </w:rPr>
              <w:t xml:space="preserve"> </w:t>
            </w:r>
          </w:p>
        </w:tc>
        <w:tc>
          <w:tcPr>
            <w:tcW w:w="5954" w:type="dxa"/>
            <w:tcBorders>
              <w:bottom w:val="single" w:color="auto" w:sz="4" w:space="0"/>
            </w:tcBorders>
          </w:tcPr>
          <w:p w:rsidRPr="00A43AA3" w:rsidR="00BC795E" w:rsidP="00C37C04" w:rsidRDefault="00BC795E" w14:paraId="5034F805" wp14:textId="77777777">
            <w:pPr>
              <w:spacing w:after="0" w:line="240" w:lineRule="auto"/>
              <w:rPr>
                <w:rFonts w:cs="Calibri"/>
                <w:color w:val="000000"/>
                <w:sz w:val="24"/>
                <w:szCs w:val="24"/>
                <w:lang w:eastAsia="en-IE"/>
              </w:rPr>
            </w:pPr>
            <w:r w:rsidRPr="00A43AA3">
              <w:rPr>
                <w:rFonts w:cs="Calibri"/>
                <w:color w:val="000000"/>
                <w:sz w:val="24"/>
                <w:szCs w:val="24"/>
                <w:lang w:eastAsia="en-IE"/>
              </w:rPr>
              <w:t>Recognise that a function assigns a single output to every input, understand the concept of an inverse function and be able to compute it in simple algebraic cases</w:t>
            </w:r>
            <w:r w:rsidRPr="00A43AA3" w:rsidR="00683058">
              <w:rPr>
                <w:rFonts w:cs="Calibri"/>
                <w:color w:val="000000"/>
                <w:sz w:val="24"/>
                <w:szCs w:val="24"/>
                <w:lang w:eastAsia="en-IE"/>
              </w:rPr>
              <w:t>.</w:t>
            </w:r>
          </w:p>
        </w:tc>
        <w:tc>
          <w:tcPr>
            <w:tcW w:w="2268" w:type="dxa"/>
            <w:tcBorders>
              <w:bottom w:val="single" w:color="auto" w:sz="4" w:space="0"/>
            </w:tcBorders>
          </w:tcPr>
          <w:p w:rsidRPr="00A43AA3" w:rsidR="009E1C46" w:rsidP="00C37C04" w:rsidRDefault="00081F0E" w14:paraId="2EB140A8" wp14:textId="77777777">
            <w:pPr>
              <w:pStyle w:val="Default"/>
              <w:rPr>
                <w:b/>
                <w:bCs/>
                <w:lang w:eastAsia="en-IE"/>
              </w:rPr>
            </w:pPr>
            <w:r w:rsidRPr="00A43AA3">
              <w:rPr>
                <w:lang w:eastAsia="en-IE"/>
              </w:rPr>
              <w:t xml:space="preserve">Exam  and/or Assignment 2 </w:t>
            </w:r>
          </w:p>
        </w:tc>
      </w:tr>
      <w:tr xmlns:wp14="http://schemas.microsoft.com/office/word/2010/wordml" w:rsidRPr="00A43AA3" w:rsidR="009E1C46" w:rsidTr="000F6E2E" w14:paraId="4E39F2C1" wp14:textId="77777777">
        <w:tblPrEx>
          <w:tblCellMar>
            <w:top w:w="85" w:type="dxa"/>
            <w:bottom w:w="85" w:type="dxa"/>
          </w:tblCellMar>
        </w:tblPrEx>
        <w:tc>
          <w:tcPr>
            <w:tcW w:w="850" w:type="dxa"/>
            <w:tcBorders>
              <w:top w:val="single" w:color="auto" w:sz="4" w:space="0"/>
            </w:tcBorders>
          </w:tcPr>
          <w:p w:rsidRPr="00A43AA3" w:rsidR="009E1C46" w:rsidP="00C37C04" w:rsidRDefault="00BC795E" w14:paraId="231056AA" wp14:textId="77777777">
            <w:pPr>
              <w:pStyle w:val="Default"/>
              <w:rPr>
                <w:lang w:eastAsia="en-IE"/>
              </w:rPr>
            </w:pPr>
            <w:r w:rsidRPr="00A43AA3">
              <w:rPr>
                <w:lang w:eastAsia="en-IE"/>
              </w:rPr>
              <w:t>3</w:t>
            </w:r>
            <w:r w:rsidRPr="00A43AA3" w:rsidR="009E1C46">
              <w:rPr>
                <w:lang w:eastAsia="en-IE"/>
              </w:rPr>
              <w:t>.</w:t>
            </w:r>
            <w:r w:rsidRPr="00A43AA3">
              <w:rPr>
                <w:lang w:eastAsia="en-IE"/>
              </w:rPr>
              <w:t>2</w:t>
            </w:r>
            <w:r w:rsidRPr="00A43AA3" w:rsidR="009E1C46">
              <w:rPr>
                <w:lang w:eastAsia="en-IE"/>
              </w:rPr>
              <w:t xml:space="preserve"> </w:t>
            </w:r>
            <w:r w:rsidRPr="00A43AA3">
              <w:rPr>
                <w:lang w:eastAsia="en-IE"/>
              </w:rPr>
              <w:t xml:space="preserve"> </w:t>
            </w:r>
            <w:r w:rsidRPr="00A43AA3" w:rsidR="009E1C46">
              <w:rPr>
                <w:lang w:eastAsia="en-IE"/>
              </w:rPr>
              <w:t xml:space="preserve"> </w:t>
            </w:r>
          </w:p>
        </w:tc>
        <w:tc>
          <w:tcPr>
            <w:tcW w:w="5954" w:type="dxa"/>
            <w:tcBorders>
              <w:top w:val="single" w:color="auto" w:sz="4" w:space="0"/>
            </w:tcBorders>
          </w:tcPr>
          <w:p w:rsidRPr="00A43AA3" w:rsidR="009E1C46" w:rsidP="00C37C04" w:rsidRDefault="00BC795E" w14:paraId="468F2159" wp14:textId="77777777">
            <w:pPr>
              <w:spacing w:after="0" w:line="240" w:lineRule="auto"/>
              <w:rPr>
                <w:lang w:eastAsia="en-IE"/>
              </w:rPr>
            </w:pPr>
            <w:r w:rsidRPr="00A43AA3">
              <w:rPr>
                <w:rFonts w:cs="Calibri"/>
                <w:color w:val="000000"/>
                <w:sz w:val="24"/>
                <w:szCs w:val="24"/>
                <w:lang w:eastAsia="en-IE"/>
              </w:rPr>
              <w:t>Graph linear, quadratic and cubic functions and use these graphs to solve equations f(x)</w:t>
            </w:r>
            <w:r w:rsidRPr="00A43AA3" w:rsidR="005A6C1E">
              <w:rPr>
                <w:rFonts w:cs="Calibri"/>
                <w:color w:val="000000"/>
                <w:sz w:val="24"/>
                <w:szCs w:val="24"/>
                <w:lang w:eastAsia="en-IE"/>
              </w:rPr>
              <w:t xml:space="preserve"> </w:t>
            </w:r>
            <w:r w:rsidRPr="00A43AA3">
              <w:rPr>
                <w:rFonts w:cs="Calibri"/>
                <w:color w:val="000000"/>
                <w:sz w:val="24"/>
                <w:szCs w:val="24"/>
                <w:lang w:eastAsia="en-IE"/>
              </w:rPr>
              <w:t>=</w:t>
            </w:r>
            <w:r w:rsidRPr="00A43AA3" w:rsidR="005A6C1E">
              <w:rPr>
                <w:rFonts w:cs="Calibri"/>
                <w:color w:val="000000"/>
                <w:sz w:val="24"/>
                <w:szCs w:val="24"/>
                <w:lang w:eastAsia="en-IE"/>
              </w:rPr>
              <w:t xml:space="preserve"> </w:t>
            </w:r>
            <w:r w:rsidRPr="00A43AA3">
              <w:rPr>
                <w:rFonts w:cs="Calibri"/>
                <w:color w:val="000000"/>
                <w:sz w:val="24"/>
                <w:szCs w:val="24"/>
                <w:lang w:eastAsia="en-IE"/>
              </w:rPr>
              <w:t>0, f(x)</w:t>
            </w:r>
            <w:r w:rsidRPr="00A43AA3" w:rsidR="005A6C1E">
              <w:rPr>
                <w:rFonts w:cs="Calibri"/>
                <w:color w:val="000000"/>
                <w:sz w:val="24"/>
                <w:szCs w:val="24"/>
                <w:lang w:eastAsia="en-IE"/>
              </w:rPr>
              <w:t xml:space="preserve"> </w:t>
            </w:r>
            <w:r w:rsidRPr="00A43AA3">
              <w:rPr>
                <w:rFonts w:cs="Calibri"/>
                <w:color w:val="000000"/>
                <w:sz w:val="24"/>
                <w:szCs w:val="24"/>
                <w:lang w:eastAsia="en-IE"/>
              </w:rPr>
              <w:t>=</w:t>
            </w:r>
            <w:r w:rsidRPr="00A43AA3" w:rsidR="005A6C1E">
              <w:rPr>
                <w:rFonts w:cs="Calibri"/>
                <w:color w:val="000000"/>
                <w:sz w:val="24"/>
                <w:szCs w:val="24"/>
                <w:lang w:eastAsia="en-IE"/>
              </w:rPr>
              <w:t xml:space="preserve"> </w:t>
            </w:r>
            <w:r w:rsidRPr="00A43AA3">
              <w:rPr>
                <w:rFonts w:cs="Calibri"/>
                <w:color w:val="000000"/>
                <w:sz w:val="24"/>
                <w:szCs w:val="24"/>
                <w:lang w:eastAsia="en-IE"/>
              </w:rPr>
              <w:t>k, and f(x)</w:t>
            </w:r>
            <w:r w:rsidRPr="00A43AA3" w:rsidR="005A6C1E">
              <w:rPr>
                <w:rFonts w:cs="Calibri"/>
                <w:color w:val="000000"/>
                <w:sz w:val="24"/>
                <w:szCs w:val="24"/>
                <w:lang w:eastAsia="en-IE"/>
              </w:rPr>
              <w:t xml:space="preserve"> </w:t>
            </w:r>
            <w:r w:rsidRPr="00A43AA3">
              <w:rPr>
                <w:rFonts w:cs="Calibri"/>
                <w:color w:val="000000"/>
                <w:sz w:val="24"/>
                <w:szCs w:val="24"/>
                <w:lang w:eastAsia="en-IE"/>
              </w:rPr>
              <w:t>=</w:t>
            </w:r>
            <w:r w:rsidRPr="00A43AA3" w:rsidR="005A6C1E">
              <w:rPr>
                <w:rFonts w:cs="Calibri"/>
                <w:color w:val="000000"/>
                <w:sz w:val="24"/>
                <w:szCs w:val="24"/>
                <w:lang w:eastAsia="en-IE"/>
              </w:rPr>
              <w:t xml:space="preserve"> </w:t>
            </w:r>
            <w:r w:rsidRPr="00A43AA3">
              <w:rPr>
                <w:rFonts w:cs="Calibri"/>
                <w:color w:val="000000"/>
                <w:sz w:val="24"/>
                <w:szCs w:val="24"/>
                <w:lang w:eastAsia="en-IE"/>
              </w:rPr>
              <w:t>g(x).</w:t>
            </w:r>
          </w:p>
        </w:tc>
        <w:tc>
          <w:tcPr>
            <w:tcW w:w="2268" w:type="dxa"/>
            <w:tcBorders>
              <w:top w:val="single" w:color="auto" w:sz="4" w:space="0"/>
            </w:tcBorders>
          </w:tcPr>
          <w:p w:rsidRPr="00A43AA3" w:rsidR="009E1C46" w:rsidP="00C37C04" w:rsidRDefault="00580537" w14:paraId="62615D09" wp14:textId="77777777">
            <w:pPr>
              <w:pStyle w:val="Default"/>
              <w:rPr>
                <w:lang w:eastAsia="en-IE"/>
              </w:rPr>
            </w:pPr>
            <w:r w:rsidRPr="00A43AA3">
              <w:rPr>
                <w:lang w:eastAsia="en-IE"/>
              </w:rPr>
              <w:t>Exam</w:t>
            </w:r>
          </w:p>
        </w:tc>
      </w:tr>
      <w:tr xmlns:wp14="http://schemas.microsoft.com/office/word/2010/wordml" w:rsidRPr="00A43AA3" w:rsidR="009E1C46" w:rsidTr="000F6E2E" w14:paraId="51379BED" wp14:textId="77777777">
        <w:tblPrEx>
          <w:tblCellMar>
            <w:top w:w="85" w:type="dxa"/>
            <w:bottom w:w="85" w:type="dxa"/>
          </w:tblCellMar>
        </w:tblPrEx>
        <w:tc>
          <w:tcPr>
            <w:tcW w:w="850" w:type="dxa"/>
          </w:tcPr>
          <w:p w:rsidRPr="00A43AA3" w:rsidR="009E1C46" w:rsidP="00C37C04" w:rsidRDefault="00BC795E" w14:paraId="62D1AE32" wp14:textId="77777777">
            <w:pPr>
              <w:pStyle w:val="Default"/>
              <w:rPr>
                <w:lang w:eastAsia="en-IE"/>
              </w:rPr>
            </w:pPr>
            <w:r w:rsidRPr="00A43AA3">
              <w:rPr>
                <w:lang w:eastAsia="en-IE"/>
              </w:rPr>
              <w:t>3</w:t>
            </w:r>
            <w:r w:rsidRPr="00A43AA3" w:rsidR="009E1C46">
              <w:rPr>
                <w:lang w:eastAsia="en-IE"/>
              </w:rPr>
              <w:t>.</w:t>
            </w:r>
            <w:r w:rsidRPr="00A43AA3">
              <w:rPr>
                <w:lang w:eastAsia="en-IE"/>
              </w:rPr>
              <w:t>3</w:t>
            </w:r>
            <w:r w:rsidRPr="00A43AA3" w:rsidR="009E1C46">
              <w:rPr>
                <w:lang w:eastAsia="en-IE"/>
              </w:rPr>
              <w:t xml:space="preserve"> </w:t>
            </w:r>
            <w:r w:rsidRPr="00A43AA3">
              <w:rPr>
                <w:lang w:eastAsia="en-IE"/>
              </w:rPr>
              <w:t xml:space="preserve"> </w:t>
            </w:r>
            <w:r w:rsidRPr="00A43AA3" w:rsidR="009E1C46">
              <w:rPr>
                <w:lang w:eastAsia="en-IE"/>
              </w:rPr>
              <w:t xml:space="preserve"> </w:t>
            </w:r>
          </w:p>
        </w:tc>
        <w:tc>
          <w:tcPr>
            <w:tcW w:w="5954" w:type="dxa"/>
          </w:tcPr>
          <w:p w:rsidRPr="00A43AA3" w:rsidR="009E1C46" w:rsidP="00C37C04" w:rsidRDefault="00BC795E" w14:paraId="3104BA7B" wp14:textId="77777777">
            <w:pPr>
              <w:spacing w:after="0" w:line="240" w:lineRule="auto"/>
              <w:rPr>
                <w:lang w:eastAsia="en-IE"/>
              </w:rPr>
            </w:pPr>
            <w:r w:rsidRPr="00A43AA3">
              <w:rPr>
                <w:rFonts w:cs="Calibri"/>
                <w:color w:val="000000"/>
                <w:sz w:val="24"/>
                <w:szCs w:val="24"/>
                <w:lang w:eastAsia="en-IE"/>
              </w:rPr>
              <w:t>Define and graph simp</w:t>
            </w:r>
            <w:r w:rsidRPr="00A43AA3" w:rsidR="008E2006">
              <w:rPr>
                <w:rFonts w:cs="Calibri"/>
                <w:color w:val="000000"/>
                <w:sz w:val="24"/>
                <w:szCs w:val="24"/>
                <w:lang w:eastAsia="en-IE"/>
              </w:rPr>
              <w:t>le</w:t>
            </w:r>
            <w:r w:rsidRPr="00A43AA3">
              <w:rPr>
                <w:rFonts w:cs="Calibri"/>
                <w:color w:val="000000"/>
                <w:sz w:val="24"/>
                <w:szCs w:val="24"/>
                <w:lang w:eastAsia="en-IE"/>
              </w:rPr>
              <w:t xml:space="preserve"> trigonometric functions. </w:t>
            </w:r>
          </w:p>
        </w:tc>
        <w:tc>
          <w:tcPr>
            <w:tcW w:w="2268" w:type="dxa"/>
          </w:tcPr>
          <w:p w:rsidRPr="00A43AA3" w:rsidR="009E1C46" w:rsidP="00C37C04" w:rsidRDefault="00F84696" w14:paraId="761EC2DC" wp14:textId="77777777">
            <w:pPr>
              <w:pStyle w:val="Default"/>
              <w:rPr>
                <w:lang w:eastAsia="en-IE"/>
              </w:rPr>
            </w:pPr>
            <w:r w:rsidRPr="00A43AA3">
              <w:rPr>
                <w:lang w:eastAsia="en-IE"/>
              </w:rPr>
              <w:t>Exam</w:t>
            </w:r>
            <w:r w:rsidRPr="00A43AA3" w:rsidR="00580537">
              <w:rPr>
                <w:lang w:eastAsia="en-IE"/>
              </w:rPr>
              <w:t xml:space="preserve">     </w:t>
            </w:r>
          </w:p>
        </w:tc>
      </w:tr>
      <w:tr xmlns:wp14="http://schemas.microsoft.com/office/word/2010/wordml" w:rsidRPr="00A43AA3" w:rsidR="009E1C46" w:rsidTr="000F6E2E" w14:paraId="53B61C1F" wp14:textId="77777777">
        <w:tblPrEx>
          <w:tblCellMar>
            <w:top w:w="85" w:type="dxa"/>
            <w:bottom w:w="85" w:type="dxa"/>
          </w:tblCellMar>
        </w:tblPrEx>
        <w:tc>
          <w:tcPr>
            <w:tcW w:w="850" w:type="dxa"/>
          </w:tcPr>
          <w:p w:rsidRPr="00A43AA3" w:rsidR="009E1C46" w:rsidP="00C37C04" w:rsidRDefault="00BC795E" w14:paraId="52E2B8B2" wp14:textId="77777777">
            <w:pPr>
              <w:pStyle w:val="Default"/>
              <w:rPr>
                <w:lang w:eastAsia="en-IE"/>
              </w:rPr>
            </w:pPr>
            <w:r w:rsidRPr="00A43AA3">
              <w:rPr>
                <w:lang w:eastAsia="en-IE"/>
              </w:rPr>
              <w:t>3</w:t>
            </w:r>
            <w:r w:rsidRPr="00A43AA3" w:rsidR="009E1C46">
              <w:rPr>
                <w:lang w:eastAsia="en-IE"/>
              </w:rPr>
              <w:t>.</w:t>
            </w:r>
            <w:r w:rsidRPr="00A43AA3">
              <w:rPr>
                <w:lang w:eastAsia="en-IE"/>
              </w:rPr>
              <w:t>4</w:t>
            </w:r>
            <w:r w:rsidRPr="00A43AA3" w:rsidR="009E1C46">
              <w:rPr>
                <w:lang w:eastAsia="en-IE"/>
              </w:rPr>
              <w:t xml:space="preserve"> </w:t>
            </w:r>
            <w:r w:rsidRPr="00A43AA3">
              <w:rPr>
                <w:lang w:eastAsia="en-IE"/>
              </w:rPr>
              <w:t xml:space="preserve">  </w:t>
            </w:r>
            <w:r w:rsidRPr="00A43AA3" w:rsidR="009E1C46">
              <w:rPr>
                <w:lang w:eastAsia="en-IE"/>
              </w:rPr>
              <w:t xml:space="preserve"> </w:t>
            </w:r>
          </w:p>
        </w:tc>
        <w:tc>
          <w:tcPr>
            <w:tcW w:w="5954" w:type="dxa"/>
          </w:tcPr>
          <w:p w:rsidRPr="00A43AA3" w:rsidR="009E1C46" w:rsidP="00C37C04" w:rsidRDefault="00BC795E" w14:paraId="6F435132" wp14:textId="77777777">
            <w:pPr>
              <w:spacing w:after="0" w:line="240" w:lineRule="auto"/>
              <w:rPr>
                <w:lang w:eastAsia="en-IE"/>
              </w:rPr>
            </w:pPr>
            <w:r w:rsidRPr="00A43AA3">
              <w:rPr>
                <w:rFonts w:cs="Calibri"/>
                <w:color w:val="000000"/>
                <w:sz w:val="24"/>
                <w:szCs w:val="24"/>
                <w:lang w:eastAsia="en-IE"/>
              </w:rPr>
              <w:t>Complete the square for a quadratic function and hence determine its roots and vertex.</w:t>
            </w:r>
          </w:p>
        </w:tc>
        <w:tc>
          <w:tcPr>
            <w:tcW w:w="2268" w:type="dxa"/>
          </w:tcPr>
          <w:p w:rsidRPr="00A43AA3" w:rsidR="009E1C46" w:rsidP="00C37C04" w:rsidRDefault="00F84696" w14:paraId="44D59C25" wp14:textId="77777777">
            <w:pPr>
              <w:pStyle w:val="Default"/>
              <w:rPr>
                <w:lang w:eastAsia="en-IE"/>
              </w:rPr>
            </w:pPr>
            <w:r w:rsidRPr="00A43AA3">
              <w:rPr>
                <w:lang w:eastAsia="en-IE"/>
              </w:rPr>
              <w:t>Exam</w:t>
            </w:r>
          </w:p>
        </w:tc>
      </w:tr>
      <w:tr xmlns:wp14="http://schemas.microsoft.com/office/word/2010/wordml" w:rsidRPr="00A43AA3" w:rsidR="009E1C46" w:rsidTr="000F6E2E" w14:paraId="50C4F093" wp14:textId="77777777">
        <w:tblPrEx>
          <w:tblCellMar>
            <w:top w:w="85" w:type="dxa"/>
            <w:bottom w:w="85" w:type="dxa"/>
          </w:tblCellMar>
        </w:tblPrEx>
        <w:tc>
          <w:tcPr>
            <w:tcW w:w="850" w:type="dxa"/>
          </w:tcPr>
          <w:p w:rsidRPr="00A43AA3" w:rsidR="009E1C46" w:rsidP="00C37C04" w:rsidRDefault="00BC795E" w14:paraId="0FD2135C" wp14:textId="77777777">
            <w:pPr>
              <w:autoSpaceDE w:val="0"/>
              <w:autoSpaceDN w:val="0"/>
              <w:adjustRightInd w:val="0"/>
              <w:spacing w:after="0" w:line="240" w:lineRule="auto"/>
              <w:rPr>
                <w:rFonts w:cs="Calibri"/>
                <w:sz w:val="24"/>
                <w:szCs w:val="24"/>
                <w:lang w:eastAsia="en-IE"/>
              </w:rPr>
            </w:pPr>
            <w:r w:rsidRPr="00A43AA3">
              <w:rPr>
                <w:rFonts w:cs="Calibri"/>
                <w:sz w:val="24"/>
                <w:szCs w:val="24"/>
                <w:lang w:eastAsia="en-IE"/>
              </w:rPr>
              <w:t>3</w:t>
            </w:r>
            <w:r w:rsidRPr="00A43AA3" w:rsidR="009E1C46">
              <w:rPr>
                <w:rFonts w:cs="Calibri"/>
                <w:sz w:val="24"/>
                <w:szCs w:val="24"/>
                <w:lang w:eastAsia="en-IE"/>
              </w:rPr>
              <w:t>.</w:t>
            </w:r>
            <w:r w:rsidRPr="00A43AA3">
              <w:rPr>
                <w:rFonts w:cs="Calibri"/>
                <w:sz w:val="24"/>
                <w:szCs w:val="24"/>
                <w:lang w:eastAsia="en-IE"/>
              </w:rPr>
              <w:t>5</w:t>
            </w:r>
            <w:r w:rsidRPr="00A43AA3" w:rsidR="009E1C46">
              <w:rPr>
                <w:rFonts w:cs="Calibri"/>
                <w:sz w:val="24"/>
                <w:szCs w:val="24"/>
                <w:lang w:eastAsia="en-IE"/>
              </w:rPr>
              <w:t xml:space="preserve"> </w:t>
            </w:r>
            <w:r w:rsidRPr="00A43AA3">
              <w:rPr>
                <w:rFonts w:cs="Calibri"/>
                <w:sz w:val="24"/>
                <w:szCs w:val="24"/>
                <w:lang w:eastAsia="en-IE"/>
              </w:rPr>
              <w:t xml:space="preserve">  </w:t>
            </w:r>
          </w:p>
        </w:tc>
        <w:tc>
          <w:tcPr>
            <w:tcW w:w="5954" w:type="dxa"/>
          </w:tcPr>
          <w:p w:rsidRPr="00A43AA3" w:rsidR="009E1C46" w:rsidP="00C37C04" w:rsidRDefault="00BC795E" w14:paraId="56318A24" wp14:textId="77777777">
            <w:pPr>
              <w:spacing w:after="0" w:line="240" w:lineRule="auto"/>
              <w:rPr>
                <w:rFonts w:cs="Calibri"/>
                <w:sz w:val="24"/>
                <w:szCs w:val="24"/>
                <w:lang w:eastAsia="en-IE"/>
              </w:rPr>
            </w:pPr>
            <w:r w:rsidRPr="00A43AA3">
              <w:rPr>
                <w:rFonts w:cs="Calibri"/>
                <w:color w:val="000000"/>
                <w:sz w:val="24"/>
                <w:szCs w:val="24"/>
                <w:lang w:eastAsia="en-IE"/>
              </w:rPr>
              <w:t>Investigate the concept of the limit of a function and compute the limits of linear, q</w:t>
            </w:r>
            <w:r w:rsidRPr="00A43AA3" w:rsidR="001D2D0F">
              <w:rPr>
                <w:rFonts w:cs="Calibri"/>
                <w:color w:val="000000"/>
                <w:sz w:val="24"/>
                <w:szCs w:val="24"/>
                <w:lang w:eastAsia="en-IE"/>
              </w:rPr>
              <w:t>uadratic and quotient functions</w:t>
            </w:r>
            <w:r w:rsidRPr="00A43AA3">
              <w:rPr>
                <w:rFonts w:cs="Calibri"/>
                <w:color w:val="000000"/>
                <w:sz w:val="24"/>
                <w:szCs w:val="24"/>
                <w:lang w:eastAsia="en-IE"/>
              </w:rPr>
              <w:t xml:space="preserve"> and understand the idea of a continuous function</w:t>
            </w:r>
            <w:r w:rsidRPr="00A43AA3" w:rsidR="001D2D0F">
              <w:rPr>
                <w:rFonts w:cs="Calibri"/>
                <w:color w:val="000000"/>
                <w:sz w:val="24"/>
                <w:szCs w:val="24"/>
                <w:lang w:eastAsia="en-IE"/>
              </w:rPr>
              <w:t>.</w:t>
            </w:r>
          </w:p>
        </w:tc>
        <w:tc>
          <w:tcPr>
            <w:tcW w:w="2268" w:type="dxa"/>
          </w:tcPr>
          <w:p w:rsidRPr="00A43AA3" w:rsidR="009E1C46" w:rsidP="00C37C04" w:rsidRDefault="0074795B" w14:paraId="3E6C377D" wp14:textId="77777777">
            <w:pPr>
              <w:autoSpaceDE w:val="0"/>
              <w:autoSpaceDN w:val="0"/>
              <w:adjustRightInd w:val="0"/>
              <w:spacing w:after="0" w:line="240" w:lineRule="auto"/>
              <w:rPr>
                <w:rFonts w:cs="Calibri"/>
                <w:sz w:val="24"/>
                <w:szCs w:val="24"/>
                <w:lang w:eastAsia="en-IE"/>
              </w:rPr>
            </w:pPr>
            <w:r w:rsidRPr="00A43AA3">
              <w:rPr>
                <w:rFonts w:cs="Calibri"/>
                <w:color w:val="000000"/>
                <w:sz w:val="24"/>
                <w:szCs w:val="24"/>
                <w:lang w:val="en-US" w:eastAsia="en-IE"/>
              </w:rPr>
              <w:t>Exam</w:t>
            </w:r>
          </w:p>
        </w:tc>
      </w:tr>
      <w:tr xmlns:wp14="http://schemas.microsoft.com/office/word/2010/wordml" w:rsidRPr="00A43AA3" w:rsidR="009E1C46" w:rsidTr="000F6E2E" w14:paraId="18FCBF3A" wp14:textId="77777777">
        <w:tblPrEx>
          <w:tblCellMar>
            <w:top w:w="85" w:type="dxa"/>
            <w:bottom w:w="85" w:type="dxa"/>
          </w:tblCellMar>
        </w:tblPrEx>
        <w:tc>
          <w:tcPr>
            <w:tcW w:w="850" w:type="dxa"/>
          </w:tcPr>
          <w:p w:rsidRPr="00A43AA3" w:rsidR="009E1C46" w:rsidP="00C37C04" w:rsidRDefault="00BC795E" w14:paraId="1A53FA75" wp14:textId="77777777">
            <w:pPr>
              <w:pStyle w:val="Default"/>
              <w:rPr>
                <w:lang w:eastAsia="en-IE"/>
              </w:rPr>
            </w:pPr>
            <w:r w:rsidRPr="00A43AA3">
              <w:rPr>
                <w:lang w:eastAsia="en-IE"/>
              </w:rPr>
              <w:t>3.6</w:t>
            </w:r>
            <w:r w:rsidRPr="00A43AA3" w:rsidR="009E1C46">
              <w:rPr>
                <w:lang w:eastAsia="en-IE"/>
              </w:rPr>
              <w:t xml:space="preserve"> </w:t>
            </w:r>
            <w:r w:rsidRPr="00A43AA3">
              <w:rPr>
                <w:lang w:eastAsia="en-IE"/>
              </w:rPr>
              <w:t xml:space="preserve"> </w:t>
            </w:r>
            <w:r w:rsidRPr="00A43AA3" w:rsidR="009E1C46">
              <w:rPr>
                <w:lang w:eastAsia="en-IE"/>
              </w:rPr>
              <w:t xml:space="preserve"> </w:t>
            </w:r>
            <w:r w:rsidRPr="00A43AA3">
              <w:rPr>
                <w:lang w:eastAsia="en-IE"/>
              </w:rPr>
              <w:t xml:space="preserve"> </w:t>
            </w:r>
            <w:r w:rsidRPr="00A43AA3" w:rsidR="009E1C46">
              <w:rPr>
                <w:lang w:eastAsia="en-IE"/>
              </w:rPr>
              <w:t xml:space="preserve"> </w:t>
            </w:r>
            <w:r w:rsidRPr="00A43AA3">
              <w:rPr>
                <w:lang w:eastAsia="en-IE"/>
              </w:rPr>
              <w:t xml:space="preserve"> </w:t>
            </w:r>
            <w:r w:rsidRPr="00A43AA3" w:rsidR="009E1C46">
              <w:rPr>
                <w:lang w:eastAsia="en-IE"/>
              </w:rPr>
              <w:t xml:space="preserve"> </w:t>
            </w:r>
            <w:r w:rsidRPr="00A43AA3">
              <w:rPr>
                <w:lang w:eastAsia="en-IE"/>
              </w:rPr>
              <w:t xml:space="preserve"> </w:t>
            </w:r>
            <w:r w:rsidRPr="00A43AA3" w:rsidR="009E1C46">
              <w:rPr>
                <w:lang w:eastAsia="en-IE"/>
              </w:rPr>
              <w:t xml:space="preserve"> </w:t>
            </w:r>
            <w:r w:rsidRPr="00A43AA3">
              <w:rPr>
                <w:lang w:eastAsia="en-IE"/>
              </w:rPr>
              <w:t xml:space="preserve"> </w:t>
            </w:r>
            <w:r w:rsidRPr="00A43AA3" w:rsidR="009E1C46">
              <w:rPr>
                <w:lang w:eastAsia="en-IE"/>
              </w:rPr>
              <w:t xml:space="preserve"> </w:t>
            </w:r>
            <w:r w:rsidRPr="00A43AA3">
              <w:rPr>
                <w:lang w:eastAsia="en-IE"/>
              </w:rPr>
              <w:t xml:space="preserve"> </w:t>
            </w:r>
            <w:r w:rsidRPr="00A43AA3" w:rsidR="009E1C46">
              <w:rPr>
                <w:lang w:eastAsia="en-IE"/>
              </w:rPr>
              <w:t xml:space="preserve"> </w:t>
            </w:r>
            <w:r w:rsidRPr="00A43AA3">
              <w:rPr>
                <w:lang w:eastAsia="en-IE"/>
              </w:rPr>
              <w:t xml:space="preserve"> </w:t>
            </w:r>
            <w:r w:rsidRPr="00A43AA3" w:rsidR="009E1C46">
              <w:rPr>
                <w:lang w:eastAsia="en-IE"/>
              </w:rPr>
              <w:t xml:space="preserve"> </w:t>
            </w:r>
            <w:r w:rsidRPr="00A43AA3">
              <w:rPr>
                <w:lang w:eastAsia="en-IE"/>
              </w:rPr>
              <w:t xml:space="preserve"> </w:t>
            </w:r>
            <w:r w:rsidRPr="00A43AA3" w:rsidR="009E1C46">
              <w:rPr>
                <w:lang w:eastAsia="en-IE"/>
              </w:rPr>
              <w:t xml:space="preserve"> </w:t>
            </w:r>
          </w:p>
        </w:tc>
        <w:tc>
          <w:tcPr>
            <w:tcW w:w="5954" w:type="dxa"/>
          </w:tcPr>
          <w:p w:rsidRPr="00A43AA3" w:rsidR="009E1C46" w:rsidP="00C37C04" w:rsidRDefault="00BC795E" w14:paraId="2D6C11D0" wp14:textId="77777777">
            <w:pPr>
              <w:spacing w:after="0" w:line="240" w:lineRule="auto"/>
              <w:rPr>
                <w:rFonts w:cs="Calibri"/>
                <w:color w:val="000000"/>
                <w:sz w:val="24"/>
                <w:szCs w:val="24"/>
                <w:lang w:eastAsia="en-IE"/>
              </w:rPr>
            </w:pPr>
            <w:r w:rsidRPr="00A43AA3">
              <w:rPr>
                <w:rFonts w:cs="Calibri"/>
                <w:color w:val="000000"/>
                <w:sz w:val="24"/>
                <w:szCs w:val="24"/>
                <w:lang w:eastAsia="en-IE"/>
              </w:rPr>
              <w:t>Understand how a derivative arises as a limit from looking for tangent lines or rates of change</w:t>
            </w:r>
            <w:r w:rsidRPr="00A43AA3" w:rsidR="00A85D1B">
              <w:rPr>
                <w:rFonts w:cs="Calibri"/>
                <w:color w:val="000000"/>
                <w:sz w:val="24"/>
                <w:szCs w:val="24"/>
                <w:lang w:eastAsia="en-IE"/>
              </w:rPr>
              <w:t>.</w:t>
            </w:r>
            <w:r w:rsidRPr="00A43AA3">
              <w:rPr>
                <w:rFonts w:cs="Calibri"/>
                <w:color w:val="000000"/>
                <w:sz w:val="24"/>
                <w:szCs w:val="24"/>
                <w:lang w:eastAsia="en-IE"/>
              </w:rPr>
              <w:t xml:space="preserve">   </w:t>
            </w:r>
          </w:p>
        </w:tc>
        <w:tc>
          <w:tcPr>
            <w:tcW w:w="2268" w:type="dxa"/>
          </w:tcPr>
          <w:p w:rsidRPr="00A43AA3" w:rsidR="009E1C46" w:rsidP="00C37C04" w:rsidRDefault="0074795B" w14:paraId="4C08D4CF" wp14:textId="77777777">
            <w:pPr>
              <w:pStyle w:val="Default"/>
              <w:rPr>
                <w:lang w:eastAsia="en-IE"/>
              </w:rPr>
            </w:pPr>
            <w:r w:rsidRPr="00A43AA3">
              <w:rPr>
                <w:lang w:eastAsia="en-IE"/>
              </w:rPr>
              <w:t>Exam</w:t>
            </w:r>
          </w:p>
        </w:tc>
      </w:tr>
      <w:tr xmlns:wp14="http://schemas.microsoft.com/office/word/2010/wordml" w:rsidRPr="00A43AA3" w:rsidR="009E1C46" w:rsidTr="00052481" w14:paraId="3B83156B" wp14:textId="77777777">
        <w:tblPrEx>
          <w:tblCellMar>
            <w:top w:w="85" w:type="dxa"/>
            <w:bottom w:w="85" w:type="dxa"/>
          </w:tblCellMar>
        </w:tblPrEx>
        <w:tc>
          <w:tcPr>
            <w:tcW w:w="850" w:type="dxa"/>
            <w:tcBorders>
              <w:bottom w:val="single" w:color="auto" w:sz="4" w:space="0"/>
            </w:tcBorders>
          </w:tcPr>
          <w:p w:rsidRPr="00A43AA3" w:rsidR="009E1C46" w:rsidP="00C37C04" w:rsidRDefault="00BC795E" w14:paraId="6F613DD6" wp14:textId="77777777">
            <w:pPr>
              <w:pStyle w:val="Default"/>
              <w:rPr>
                <w:lang w:eastAsia="en-IE"/>
              </w:rPr>
            </w:pPr>
            <w:r w:rsidRPr="00A43AA3">
              <w:rPr>
                <w:lang w:eastAsia="en-IE"/>
              </w:rPr>
              <w:t>3.7</w:t>
            </w:r>
            <w:r w:rsidRPr="00A43AA3" w:rsidR="009E1C46">
              <w:rPr>
                <w:lang w:eastAsia="en-IE"/>
              </w:rPr>
              <w:t xml:space="preserve">. </w:t>
            </w:r>
          </w:p>
        </w:tc>
        <w:tc>
          <w:tcPr>
            <w:tcW w:w="5954" w:type="dxa"/>
            <w:tcBorders>
              <w:bottom w:val="single" w:color="auto" w:sz="4" w:space="0"/>
            </w:tcBorders>
          </w:tcPr>
          <w:p w:rsidRPr="00A43AA3" w:rsidR="009E1C46" w:rsidP="00C37C04" w:rsidRDefault="00BC795E" w14:paraId="050ECCCB" wp14:textId="77777777">
            <w:pPr>
              <w:pStyle w:val="Default"/>
              <w:rPr>
                <w:lang w:eastAsia="en-IE"/>
              </w:rPr>
            </w:pPr>
            <w:r w:rsidRPr="00A43AA3">
              <w:rPr>
                <w:lang w:eastAsia="en-IE"/>
              </w:rPr>
              <w:t>Use the sum, product and quotient formulas for differentiation and the chain rule to differentiate simple functions that are a composition of several functions</w:t>
            </w:r>
            <w:r w:rsidRPr="00A43AA3" w:rsidR="00A85D1B">
              <w:rPr>
                <w:lang w:eastAsia="en-IE"/>
              </w:rPr>
              <w:t>.</w:t>
            </w:r>
          </w:p>
        </w:tc>
        <w:tc>
          <w:tcPr>
            <w:tcW w:w="2268" w:type="dxa"/>
            <w:tcBorders>
              <w:bottom w:val="single" w:color="auto" w:sz="4" w:space="0"/>
            </w:tcBorders>
          </w:tcPr>
          <w:p w:rsidRPr="00A43AA3" w:rsidR="009E1C46" w:rsidP="00C37C04" w:rsidRDefault="0074795B" w14:paraId="693D4178" wp14:textId="77777777">
            <w:pPr>
              <w:pStyle w:val="Default"/>
              <w:rPr>
                <w:lang w:eastAsia="en-IE"/>
              </w:rPr>
            </w:pPr>
            <w:r w:rsidRPr="00A43AA3">
              <w:rPr>
                <w:lang w:eastAsia="en-IE"/>
              </w:rPr>
              <w:t>Exam</w:t>
            </w:r>
          </w:p>
        </w:tc>
      </w:tr>
      <w:tr xmlns:wp14="http://schemas.microsoft.com/office/word/2010/wordml" w:rsidRPr="00A43AA3" w:rsidR="00052481" w:rsidTr="00052481" w14:paraId="6BB9E253" wp14:textId="77777777">
        <w:tblPrEx>
          <w:tblCellMar>
            <w:top w:w="85" w:type="dxa"/>
            <w:bottom w:w="85" w:type="dxa"/>
          </w:tblCellMar>
        </w:tblPrEx>
        <w:tc>
          <w:tcPr>
            <w:tcW w:w="9072" w:type="dxa"/>
            <w:gridSpan w:val="3"/>
            <w:tcBorders>
              <w:left w:val="nil"/>
              <w:bottom w:val="nil"/>
              <w:right w:val="nil"/>
            </w:tcBorders>
          </w:tcPr>
          <w:p w:rsidR="00052481" w:rsidP="00C37C04" w:rsidRDefault="00052481" w14:paraId="23DE523C" wp14:textId="77777777">
            <w:pPr>
              <w:pStyle w:val="Default"/>
              <w:rPr>
                <w:lang w:eastAsia="en-IE"/>
              </w:rPr>
            </w:pPr>
          </w:p>
          <w:p w:rsidRPr="00A43AA3" w:rsidR="00052481" w:rsidP="00C37C04" w:rsidRDefault="00052481" w14:paraId="52E56223" wp14:textId="77777777">
            <w:pPr>
              <w:pStyle w:val="Default"/>
              <w:rPr>
                <w:lang w:eastAsia="en-IE"/>
              </w:rPr>
            </w:pPr>
          </w:p>
        </w:tc>
      </w:tr>
      <w:tr xmlns:wp14="http://schemas.microsoft.com/office/word/2010/wordml" w:rsidRPr="00A43AA3" w:rsidR="00BC795E" w:rsidTr="00052481" w14:paraId="230EBFC3" wp14:textId="77777777">
        <w:tblPrEx>
          <w:tblCellMar>
            <w:top w:w="85" w:type="dxa"/>
            <w:bottom w:w="85" w:type="dxa"/>
          </w:tblCellMar>
        </w:tblPrEx>
        <w:tc>
          <w:tcPr>
            <w:tcW w:w="9072" w:type="dxa"/>
            <w:gridSpan w:val="3"/>
            <w:tcBorders>
              <w:top w:val="nil"/>
              <w:bottom w:val="single" w:color="auto" w:sz="4" w:space="0"/>
            </w:tcBorders>
          </w:tcPr>
          <w:p w:rsidRPr="00A43AA3" w:rsidR="00BC795E" w:rsidP="00C37C04" w:rsidRDefault="008E441D" w14:paraId="5506F5DD" wp14:textId="77777777">
            <w:pPr>
              <w:pStyle w:val="Default"/>
              <w:rPr>
                <w:b/>
                <w:lang w:eastAsia="en-IE"/>
              </w:rPr>
            </w:pPr>
            <w:r w:rsidRPr="00A43AA3">
              <w:rPr>
                <w:b/>
                <w:lang w:eastAsia="en-IE"/>
              </w:rPr>
              <w:t xml:space="preserve">Section 4: </w:t>
            </w:r>
            <w:r w:rsidRPr="00A43AA3" w:rsidR="00BC795E">
              <w:rPr>
                <w:b/>
                <w:lang w:eastAsia="en-IE"/>
              </w:rPr>
              <w:t>Geometry and Trigonometry</w:t>
            </w:r>
          </w:p>
        </w:tc>
      </w:tr>
      <w:tr xmlns:wp14="http://schemas.microsoft.com/office/word/2010/wordml" w:rsidRPr="00A43AA3" w:rsidR="00BC795E" w:rsidTr="000F6E2E" w14:paraId="43B10082" wp14:textId="77777777">
        <w:tblPrEx>
          <w:tblCellMar>
            <w:top w:w="85" w:type="dxa"/>
            <w:bottom w:w="85" w:type="dxa"/>
          </w:tblCellMar>
        </w:tblPrEx>
        <w:tc>
          <w:tcPr>
            <w:tcW w:w="9072" w:type="dxa"/>
            <w:gridSpan w:val="3"/>
          </w:tcPr>
          <w:p w:rsidRPr="00A43AA3" w:rsidR="00BC795E" w:rsidP="00C37C04" w:rsidRDefault="00BC795E" w14:paraId="68463653" wp14:textId="77777777">
            <w:pPr>
              <w:autoSpaceDE w:val="0"/>
              <w:autoSpaceDN w:val="0"/>
              <w:adjustRightInd w:val="0"/>
              <w:spacing w:after="0" w:line="240" w:lineRule="auto"/>
              <w:rPr>
                <w:rFonts w:cs="Calibri"/>
                <w:b/>
                <w:sz w:val="24"/>
                <w:szCs w:val="24"/>
                <w:lang w:eastAsia="en-IE"/>
              </w:rPr>
            </w:pPr>
            <w:r w:rsidRPr="00A43AA3">
              <w:rPr>
                <w:rFonts w:cs="Calibri"/>
                <w:b/>
                <w:sz w:val="24"/>
                <w:szCs w:val="24"/>
                <w:lang w:eastAsia="en-IE"/>
              </w:rPr>
              <w:t>Co-ordinate Geometry</w:t>
            </w:r>
          </w:p>
        </w:tc>
      </w:tr>
      <w:tr xmlns:wp14="http://schemas.microsoft.com/office/word/2010/wordml" w:rsidRPr="00A43AA3" w:rsidR="009E1C46" w:rsidTr="000F6E2E" w14:paraId="5092399B" wp14:textId="77777777">
        <w:tblPrEx>
          <w:tblCellMar>
            <w:top w:w="85" w:type="dxa"/>
            <w:bottom w:w="85" w:type="dxa"/>
          </w:tblCellMar>
        </w:tblPrEx>
        <w:tc>
          <w:tcPr>
            <w:tcW w:w="850" w:type="dxa"/>
          </w:tcPr>
          <w:p w:rsidRPr="00A43AA3" w:rsidR="009E1C46" w:rsidP="00C37C04" w:rsidRDefault="00BF79DE" w14:paraId="3AA8D0EB" wp14:textId="77777777">
            <w:pPr>
              <w:pStyle w:val="Default"/>
              <w:rPr>
                <w:lang w:eastAsia="en-IE"/>
              </w:rPr>
            </w:pPr>
            <w:r w:rsidRPr="00A43AA3">
              <w:rPr>
                <w:bCs/>
                <w:lang w:eastAsia="en-IE"/>
              </w:rPr>
              <w:t xml:space="preserve">4.1 </w:t>
            </w:r>
          </w:p>
        </w:tc>
        <w:tc>
          <w:tcPr>
            <w:tcW w:w="5954" w:type="dxa"/>
          </w:tcPr>
          <w:p w:rsidRPr="00A43AA3" w:rsidR="009E1C46" w:rsidP="00C37C04" w:rsidRDefault="00BF79DE" w14:paraId="4B8147B4" wp14:textId="77777777">
            <w:pPr>
              <w:spacing w:after="0" w:line="240" w:lineRule="auto"/>
              <w:rPr>
                <w:b/>
                <w:bCs/>
                <w:lang w:eastAsia="en-IE"/>
              </w:rPr>
            </w:pPr>
            <w:r w:rsidRPr="00A43AA3">
              <w:rPr>
                <w:rFonts w:cs="Calibri"/>
                <w:color w:val="000000"/>
                <w:sz w:val="24"/>
                <w:szCs w:val="24"/>
                <w:lang w:eastAsia="en-IE"/>
              </w:rPr>
              <w:t xml:space="preserve">Work with linear equations of the form </w:t>
            </w:r>
            <w:proofErr w:type="spellStart"/>
            <w:r w:rsidRPr="00A43AA3">
              <w:rPr>
                <w:rFonts w:cs="Calibri"/>
                <w:i/>
                <w:color w:val="000000"/>
                <w:sz w:val="24"/>
                <w:szCs w:val="24"/>
                <w:lang w:eastAsia="en-IE"/>
              </w:rPr>
              <w:t>ax</w:t>
            </w:r>
            <w:proofErr w:type="spellEnd"/>
            <w:r w:rsidRPr="00A43AA3">
              <w:rPr>
                <w:rFonts w:cs="Calibri"/>
                <w:color w:val="000000"/>
                <w:sz w:val="24"/>
                <w:szCs w:val="24"/>
                <w:lang w:eastAsia="en-IE"/>
              </w:rPr>
              <w:t xml:space="preserve"> + </w:t>
            </w:r>
            <w:r w:rsidRPr="00A43AA3">
              <w:rPr>
                <w:rFonts w:cs="Calibri"/>
                <w:i/>
                <w:color w:val="000000"/>
                <w:sz w:val="24"/>
                <w:szCs w:val="24"/>
                <w:lang w:eastAsia="en-IE"/>
              </w:rPr>
              <w:t>by</w:t>
            </w:r>
            <w:r w:rsidRPr="00A43AA3">
              <w:rPr>
                <w:rFonts w:cs="Calibri"/>
                <w:color w:val="000000"/>
                <w:sz w:val="24"/>
                <w:szCs w:val="24"/>
                <w:lang w:eastAsia="en-IE"/>
              </w:rPr>
              <w:t xml:space="preserve">    + </w:t>
            </w:r>
            <w:r w:rsidRPr="00A43AA3">
              <w:rPr>
                <w:rFonts w:cs="Calibri"/>
                <w:i/>
                <w:color w:val="000000"/>
                <w:sz w:val="24"/>
                <w:szCs w:val="24"/>
                <w:lang w:eastAsia="en-IE"/>
              </w:rPr>
              <w:t>c</w:t>
            </w:r>
            <w:r w:rsidRPr="00A43AA3">
              <w:rPr>
                <w:rFonts w:cs="Calibri"/>
                <w:color w:val="000000"/>
                <w:sz w:val="24"/>
                <w:szCs w:val="24"/>
                <w:lang w:eastAsia="en-IE"/>
              </w:rPr>
              <w:t xml:space="preserve"> = </w:t>
            </w:r>
            <w:r w:rsidRPr="00A43AA3">
              <w:rPr>
                <w:rFonts w:cs="Calibri"/>
                <w:i/>
                <w:color w:val="000000"/>
                <w:sz w:val="24"/>
                <w:szCs w:val="24"/>
                <w:lang w:eastAsia="en-IE"/>
              </w:rPr>
              <w:t>0</w:t>
            </w:r>
          </w:p>
        </w:tc>
        <w:tc>
          <w:tcPr>
            <w:tcW w:w="2268" w:type="dxa"/>
          </w:tcPr>
          <w:p w:rsidRPr="00A43AA3" w:rsidR="009E1C46" w:rsidP="00C37C04" w:rsidRDefault="0074795B" w14:paraId="2F073FCB" wp14:textId="77777777">
            <w:pPr>
              <w:pStyle w:val="Default"/>
              <w:rPr>
                <w:b/>
                <w:bCs/>
                <w:lang w:eastAsia="en-IE"/>
              </w:rPr>
            </w:pPr>
            <w:r w:rsidRPr="00A43AA3">
              <w:rPr>
                <w:lang w:eastAsia="en-IE"/>
              </w:rPr>
              <w:t>Exam</w:t>
            </w:r>
          </w:p>
        </w:tc>
      </w:tr>
      <w:tr xmlns:wp14="http://schemas.microsoft.com/office/word/2010/wordml" w:rsidRPr="00A43AA3" w:rsidR="009E1C46" w:rsidTr="000F6E2E" w14:paraId="4B5C7211" wp14:textId="77777777">
        <w:tblPrEx>
          <w:tblCellMar>
            <w:top w:w="85" w:type="dxa"/>
            <w:bottom w:w="85" w:type="dxa"/>
          </w:tblCellMar>
        </w:tblPrEx>
        <w:tc>
          <w:tcPr>
            <w:tcW w:w="850" w:type="dxa"/>
          </w:tcPr>
          <w:p w:rsidRPr="00A43AA3" w:rsidR="009E1C46" w:rsidP="00C37C04" w:rsidRDefault="00BF79DE" w14:paraId="72873880" wp14:textId="77777777">
            <w:pPr>
              <w:pStyle w:val="Default"/>
              <w:rPr>
                <w:lang w:eastAsia="en-IE"/>
              </w:rPr>
            </w:pPr>
            <w:r w:rsidRPr="00A43AA3">
              <w:rPr>
                <w:bCs/>
                <w:lang w:eastAsia="en-IE"/>
              </w:rPr>
              <w:t>4.</w:t>
            </w:r>
            <w:r w:rsidRPr="00A43AA3">
              <w:rPr>
                <w:lang w:eastAsia="en-IE"/>
              </w:rPr>
              <w:t xml:space="preserve">2 </w:t>
            </w:r>
            <w:r w:rsidRPr="00A43AA3" w:rsidR="009E1C46">
              <w:rPr>
                <w:lang w:eastAsia="en-IE"/>
              </w:rPr>
              <w:t xml:space="preserve"> </w:t>
            </w:r>
          </w:p>
        </w:tc>
        <w:tc>
          <w:tcPr>
            <w:tcW w:w="5954" w:type="dxa"/>
          </w:tcPr>
          <w:p w:rsidRPr="00A43AA3" w:rsidR="009E1C46" w:rsidP="00C37C04" w:rsidRDefault="00BF79DE" w14:paraId="729A99A6" wp14:textId="77777777">
            <w:pPr>
              <w:spacing w:after="0" w:line="240" w:lineRule="auto"/>
              <w:rPr>
                <w:lang w:eastAsia="en-IE"/>
              </w:rPr>
            </w:pPr>
            <w:r w:rsidRPr="00A43AA3">
              <w:rPr>
                <w:rFonts w:cs="Calibri"/>
                <w:color w:val="000000"/>
                <w:sz w:val="24"/>
                <w:szCs w:val="24"/>
                <w:lang w:eastAsia="en-IE"/>
              </w:rPr>
              <w:t>Solve problems involving slope of a line to include investigating parallel and perpendicular lines</w:t>
            </w:r>
          </w:p>
        </w:tc>
        <w:tc>
          <w:tcPr>
            <w:tcW w:w="2268" w:type="dxa"/>
          </w:tcPr>
          <w:p w:rsidRPr="00A43AA3" w:rsidR="009E1C46" w:rsidP="00C37C04" w:rsidRDefault="0074795B" w14:paraId="67A03242" wp14:textId="77777777">
            <w:pPr>
              <w:pStyle w:val="Default"/>
              <w:rPr>
                <w:lang w:eastAsia="en-IE"/>
              </w:rPr>
            </w:pPr>
            <w:r w:rsidRPr="00A43AA3">
              <w:rPr>
                <w:lang w:eastAsia="en-IE"/>
              </w:rPr>
              <w:t>Exam</w:t>
            </w:r>
          </w:p>
        </w:tc>
      </w:tr>
      <w:tr xmlns:wp14="http://schemas.microsoft.com/office/word/2010/wordml" w:rsidRPr="00A43AA3" w:rsidR="009E1C46" w:rsidTr="000F6E2E" w14:paraId="4FCA84AF" wp14:textId="77777777">
        <w:tblPrEx>
          <w:tblCellMar>
            <w:top w:w="85" w:type="dxa"/>
            <w:bottom w:w="85" w:type="dxa"/>
          </w:tblCellMar>
        </w:tblPrEx>
        <w:tc>
          <w:tcPr>
            <w:tcW w:w="850" w:type="dxa"/>
          </w:tcPr>
          <w:p w:rsidRPr="00A43AA3" w:rsidR="009E1C46" w:rsidP="00C37C04" w:rsidRDefault="00BF79DE" w14:paraId="11B665C6" wp14:textId="77777777">
            <w:pPr>
              <w:pStyle w:val="Default"/>
              <w:rPr>
                <w:lang w:eastAsia="en-IE"/>
              </w:rPr>
            </w:pPr>
            <w:r w:rsidRPr="00A43AA3">
              <w:rPr>
                <w:lang w:eastAsia="en-IE"/>
              </w:rPr>
              <w:t>4</w:t>
            </w:r>
            <w:r w:rsidRPr="00A43AA3" w:rsidR="009E1C46">
              <w:rPr>
                <w:lang w:eastAsia="en-IE"/>
              </w:rPr>
              <w:t>.</w:t>
            </w:r>
            <w:r w:rsidRPr="00A43AA3">
              <w:rPr>
                <w:lang w:eastAsia="en-IE"/>
              </w:rPr>
              <w:t xml:space="preserve">3 </w:t>
            </w:r>
            <w:r w:rsidRPr="00A43AA3" w:rsidR="009E1C46">
              <w:rPr>
                <w:lang w:eastAsia="en-IE"/>
              </w:rPr>
              <w:t xml:space="preserve"> </w:t>
            </w:r>
          </w:p>
        </w:tc>
        <w:tc>
          <w:tcPr>
            <w:tcW w:w="5954" w:type="dxa"/>
          </w:tcPr>
          <w:p w:rsidRPr="00A43AA3" w:rsidR="009E1C46" w:rsidP="00C37C04" w:rsidRDefault="00BF79DE" w14:paraId="62FE9E05" wp14:textId="77777777">
            <w:pPr>
              <w:spacing w:after="0" w:line="240" w:lineRule="auto"/>
              <w:rPr>
                <w:lang w:eastAsia="en-IE"/>
              </w:rPr>
            </w:pPr>
            <w:r w:rsidRPr="00A43AA3">
              <w:rPr>
                <w:rFonts w:cs="Calibri"/>
                <w:color w:val="000000"/>
                <w:sz w:val="24"/>
                <w:szCs w:val="24"/>
                <w:lang w:eastAsia="en-IE"/>
              </w:rPr>
              <w:t>Solve problems involving midpoint and length of a line segment</w:t>
            </w:r>
          </w:p>
        </w:tc>
        <w:tc>
          <w:tcPr>
            <w:tcW w:w="2268" w:type="dxa"/>
          </w:tcPr>
          <w:p w:rsidRPr="00A43AA3" w:rsidR="009E1C46" w:rsidP="00C37C04" w:rsidRDefault="0074795B" w14:paraId="292D3953" wp14:textId="77777777">
            <w:pPr>
              <w:pStyle w:val="Default"/>
              <w:rPr>
                <w:lang w:eastAsia="en-IE"/>
              </w:rPr>
            </w:pPr>
            <w:r w:rsidRPr="00A43AA3">
              <w:rPr>
                <w:lang w:eastAsia="en-IE"/>
              </w:rPr>
              <w:t>Exam</w:t>
            </w:r>
          </w:p>
        </w:tc>
      </w:tr>
      <w:tr xmlns:wp14="http://schemas.microsoft.com/office/word/2010/wordml" w:rsidRPr="00A43AA3" w:rsidR="006C6137" w:rsidTr="000F6E2E" w14:paraId="348635BD" wp14:textId="77777777">
        <w:tblPrEx>
          <w:tblCellMar>
            <w:top w:w="85" w:type="dxa"/>
            <w:bottom w:w="85" w:type="dxa"/>
          </w:tblCellMar>
        </w:tblPrEx>
        <w:tc>
          <w:tcPr>
            <w:tcW w:w="9072" w:type="dxa"/>
            <w:gridSpan w:val="3"/>
          </w:tcPr>
          <w:p w:rsidRPr="00A43AA3" w:rsidR="0074795B" w:rsidP="00C37C04" w:rsidRDefault="006C6137" w14:paraId="4EDD3044" wp14:textId="77777777">
            <w:pPr>
              <w:autoSpaceDE w:val="0"/>
              <w:autoSpaceDN w:val="0"/>
              <w:adjustRightInd w:val="0"/>
              <w:spacing w:after="0" w:line="240" w:lineRule="auto"/>
              <w:rPr>
                <w:rFonts w:cs="Calibri"/>
                <w:b/>
                <w:sz w:val="24"/>
                <w:szCs w:val="24"/>
                <w:lang w:eastAsia="en-IE"/>
              </w:rPr>
            </w:pPr>
            <w:r w:rsidRPr="00A43AA3">
              <w:rPr>
                <w:rFonts w:cs="Calibri"/>
                <w:b/>
                <w:sz w:val="24"/>
                <w:szCs w:val="24"/>
                <w:lang w:eastAsia="en-IE"/>
              </w:rPr>
              <w:t>Trigonometry</w:t>
            </w:r>
          </w:p>
        </w:tc>
      </w:tr>
      <w:tr xmlns:wp14="http://schemas.microsoft.com/office/word/2010/wordml" w:rsidRPr="00A43AA3" w:rsidR="00834521" w:rsidTr="000F6E2E" w14:paraId="282FF4DC" wp14:textId="77777777">
        <w:tblPrEx>
          <w:tblCellMar>
            <w:top w:w="85" w:type="dxa"/>
            <w:bottom w:w="85" w:type="dxa"/>
          </w:tblCellMar>
        </w:tblPrEx>
        <w:tc>
          <w:tcPr>
            <w:tcW w:w="850" w:type="dxa"/>
          </w:tcPr>
          <w:p w:rsidRPr="00A43AA3" w:rsidR="00834521" w:rsidP="00C37C04" w:rsidRDefault="00834521" w14:paraId="1BA39565" wp14:textId="77777777">
            <w:pPr>
              <w:pStyle w:val="Default"/>
              <w:rPr>
                <w:lang w:eastAsia="en-IE"/>
              </w:rPr>
            </w:pPr>
            <w:r w:rsidRPr="00A43AA3">
              <w:rPr>
                <w:lang w:eastAsia="en-IE"/>
              </w:rPr>
              <w:t>4.4</w:t>
            </w:r>
          </w:p>
        </w:tc>
        <w:tc>
          <w:tcPr>
            <w:tcW w:w="5954" w:type="dxa"/>
          </w:tcPr>
          <w:p w:rsidRPr="00A43AA3" w:rsidR="00834521" w:rsidP="00C37C04" w:rsidRDefault="00834521" w14:paraId="575351B7" wp14:textId="77777777">
            <w:pPr>
              <w:spacing w:after="0" w:line="240" w:lineRule="auto"/>
              <w:rPr>
                <w:rFonts w:cs="Calibri"/>
                <w:color w:val="000000"/>
                <w:sz w:val="24"/>
                <w:szCs w:val="24"/>
                <w:lang w:eastAsia="en-IE"/>
              </w:rPr>
            </w:pPr>
            <w:r w:rsidRPr="00A43AA3">
              <w:rPr>
                <w:rFonts w:cs="Calibri"/>
                <w:color w:val="000000"/>
                <w:sz w:val="24"/>
                <w:szCs w:val="24"/>
                <w:lang w:eastAsia="en-IE"/>
              </w:rPr>
              <w:t>Apply the Pythagorean theorem</w:t>
            </w:r>
            <w:r w:rsidRPr="00A43AA3" w:rsidR="00390263">
              <w:rPr>
                <w:rFonts w:cs="Calibri"/>
                <w:color w:val="000000"/>
                <w:sz w:val="24"/>
                <w:szCs w:val="24"/>
                <w:lang w:eastAsia="en-IE"/>
              </w:rPr>
              <w:t>.</w:t>
            </w:r>
          </w:p>
        </w:tc>
        <w:tc>
          <w:tcPr>
            <w:tcW w:w="2268" w:type="dxa"/>
          </w:tcPr>
          <w:p w:rsidRPr="00A43AA3" w:rsidR="00834521" w:rsidP="00C37C04" w:rsidRDefault="00834521" w14:paraId="1538B16A" wp14:textId="77777777">
            <w:pPr>
              <w:pStyle w:val="Default"/>
              <w:rPr>
                <w:lang w:eastAsia="en-IE"/>
              </w:rPr>
            </w:pPr>
            <w:r w:rsidRPr="00A43AA3">
              <w:rPr>
                <w:lang w:eastAsia="en-IE"/>
              </w:rPr>
              <w:t>Exam</w:t>
            </w:r>
          </w:p>
        </w:tc>
      </w:tr>
      <w:tr xmlns:wp14="http://schemas.microsoft.com/office/word/2010/wordml" w:rsidRPr="00A43AA3" w:rsidR="006C6137" w:rsidTr="000F6E2E" w14:paraId="156105F7" wp14:textId="77777777">
        <w:tblPrEx>
          <w:tblCellMar>
            <w:top w:w="85" w:type="dxa"/>
            <w:bottom w:w="85" w:type="dxa"/>
          </w:tblCellMar>
        </w:tblPrEx>
        <w:tc>
          <w:tcPr>
            <w:tcW w:w="850" w:type="dxa"/>
          </w:tcPr>
          <w:p w:rsidRPr="00A43AA3" w:rsidR="006C6137" w:rsidP="00C37C04" w:rsidRDefault="006C6137" w14:paraId="25B0E7C1" wp14:textId="77777777">
            <w:pPr>
              <w:pStyle w:val="Default"/>
              <w:rPr>
                <w:lang w:eastAsia="en-IE"/>
              </w:rPr>
            </w:pPr>
            <w:r w:rsidRPr="00A43AA3">
              <w:rPr>
                <w:lang w:eastAsia="en-IE"/>
              </w:rPr>
              <w:t>4.5</w:t>
            </w:r>
          </w:p>
        </w:tc>
        <w:tc>
          <w:tcPr>
            <w:tcW w:w="5954" w:type="dxa"/>
          </w:tcPr>
          <w:p w:rsidRPr="00A43AA3" w:rsidR="006C6137" w:rsidP="00C37C04" w:rsidRDefault="006C6137" w14:paraId="655980F2" wp14:textId="77777777">
            <w:pPr>
              <w:spacing w:after="0" w:line="240" w:lineRule="auto"/>
              <w:rPr>
                <w:rFonts w:cs="Calibri"/>
                <w:color w:val="000000"/>
                <w:sz w:val="24"/>
                <w:szCs w:val="24"/>
                <w:lang w:eastAsia="en-IE"/>
              </w:rPr>
            </w:pPr>
            <w:r w:rsidRPr="00A43AA3">
              <w:rPr>
                <w:rFonts w:cs="Calibri"/>
                <w:color w:val="000000"/>
                <w:sz w:val="24"/>
                <w:szCs w:val="24"/>
                <w:lang w:eastAsia="en-IE"/>
              </w:rPr>
              <w:t>Demonstrate understanding of the concepts of degree and radian measure</w:t>
            </w:r>
            <w:r w:rsidRPr="00A43AA3" w:rsidR="00390263">
              <w:rPr>
                <w:rFonts w:cs="Calibri"/>
                <w:color w:val="000000"/>
                <w:sz w:val="24"/>
                <w:szCs w:val="24"/>
                <w:lang w:eastAsia="en-IE"/>
              </w:rPr>
              <w:t>.</w:t>
            </w:r>
          </w:p>
        </w:tc>
        <w:tc>
          <w:tcPr>
            <w:tcW w:w="2268" w:type="dxa"/>
          </w:tcPr>
          <w:p w:rsidRPr="00A43AA3" w:rsidR="006C6137" w:rsidP="00C37C04" w:rsidRDefault="00834521" w14:paraId="21824126" wp14:textId="77777777">
            <w:pPr>
              <w:pStyle w:val="Default"/>
              <w:rPr>
                <w:lang w:eastAsia="en-IE"/>
              </w:rPr>
            </w:pPr>
            <w:r w:rsidRPr="00A43AA3">
              <w:rPr>
                <w:lang w:eastAsia="en-IE"/>
              </w:rPr>
              <w:t>Exam</w:t>
            </w:r>
          </w:p>
        </w:tc>
      </w:tr>
      <w:tr xmlns:wp14="http://schemas.microsoft.com/office/word/2010/wordml" w:rsidRPr="00A43AA3" w:rsidR="009E1C46" w:rsidTr="000F6E2E" w14:paraId="43605AC4" wp14:textId="77777777">
        <w:tblPrEx>
          <w:tblCellMar>
            <w:top w:w="85" w:type="dxa"/>
            <w:bottom w:w="85" w:type="dxa"/>
          </w:tblCellMar>
        </w:tblPrEx>
        <w:tc>
          <w:tcPr>
            <w:tcW w:w="850" w:type="dxa"/>
          </w:tcPr>
          <w:p w:rsidRPr="00A43AA3" w:rsidR="009E1C46" w:rsidP="00C37C04" w:rsidRDefault="006C6137" w14:paraId="5F7EFB2D" wp14:textId="77777777">
            <w:pPr>
              <w:pStyle w:val="Default"/>
              <w:rPr>
                <w:lang w:eastAsia="en-IE"/>
              </w:rPr>
            </w:pPr>
            <w:r w:rsidRPr="00A43AA3">
              <w:rPr>
                <w:lang w:eastAsia="en-IE"/>
              </w:rPr>
              <w:t>4</w:t>
            </w:r>
            <w:r w:rsidRPr="00A43AA3" w:rsidR="009E1C46">
              <w:rPr>
                <w:lang w:eastAsia="en-IE"/>
              </w:rPr>
              <w:t>.</w:t>
            </w:r>
            <w:r w:rsidRPr="00A43AA3">
              <w:rPr>
                <w:lang w:eastAsia="en-IE"/>
              </w:rPr>
              <w:t xml:space="preserve"> 6</w:t>
            </w:r>
            <w:r w:rsidRPr="00A43AA3" w:rsidR="009E1C46">
              <w:rPr>
                <w:lang w:eastAsia="en-IE"/>
              </w:rPr>
              <w:t xml:space="preserve"> </w:t>
            </w:r>
          </w:p>
        </w:tc>
        <w:tc>
          <w:tcPr>
            <w:tcW w:w="5954" w:type="dxa"/>
          </w:tcPr>
          <w:p w:rsidRPr="00A43AA3" w:rsidR="009E1C46" w:rsidP="00C37C04" w:rsidRDefault="00F86F49" w14:paraId="3269F257" wp14:textId="77777777">
            <w:pPr>
              <w:spacing w:after="0" w:line="240" w:lineRule="auto"/>
              <w:rPr>
                <w:lang w:eastAsia="en-IE"/>
              </w:rPr>
            </w:pPr>
            <w:r w:rsidRPr="00A43AA3">
              <w:rPr>
                <w:rFonts w:cs="Calibri"/>
                <w:color w:val="000000"/>
                <w:sz w:val="24"/>
                <w:szCs w:val="24"/>
                <w:lang w:eastAsia="en-IE"/>
              </w:rPr>
              <w:t xml:space="preserve">Define sin (θ), cos (θ) and </w:t>
            </w:r>
            <w:r w:rsidRPr="00A43AA3" w:rsidR="00BF79DE">
              <w:rPr>
                <w:rFonts w:cs="Calibri"/>
                <w:color w:val="000000"/>
                <w:sz w:val="24"/>
                <w:szCs w:val="24"/>
                <w:lang w:eastAsia="en-IE"/>
              </w:rPr>
              <w:t>tan (θ), using right angled triangles and using the unit circle having regard to amplitude, phase and period</w:t>
            </w:r>
            <w:r w:rsidRPr="00A43AA3" w:rsidR="00390263">
              <w:rPr>
                <w:rFonts w:cs="Calibri"/>
                <w:color w:val="000000"/>
                <w:sz w:val="24"/>
                <w:szCs w:val="24"/>
                <w:lang w:eastAsia="en-IE"/>
              </w:rPr>
              <w:t>.</w:t>
            </w:r>
          </w:p>
        </w:tc>
        <w:tc>
          <w:tcPr>
            <w:tcW w:w="2268" w:type="dxa"/>
          </w:tcPr>
          <w:p w:rsidRPr="00A43AA3" w:rsidR="009E1C46" w:rsidP="00C37C04" w:rsidRDefault="00834521" w14:paraId="77BCE705" wp14:textId="77777777">
            <w:pPr>
              <w:pStyle w:val="Default"/>
              <w:rPr>
                <w:lang w:eastAsia="en-IE"/>
              </w:rPr>
            </w:pPr>
            <w:r w:rsidRPr="00A43AA3">
              <w:rPr>
                <w:lang w:eastAsia="en-IE"/>
              </w:rPr>
              <w:t>Exam</w:t>
            </w:r>
          </w:p>
        </w:tc>
      </w:tr>
      <w:tr xmlns:wp14="http://schemas.microsoft.com/office/word/2010/wordml" w:rsidRPr="00A43AA3" w:rsidR="009E1C46" w:rsidTr="000F6E2E" w14:paraId="786EBB66" wp14:textId="77777777">
        <w:tblPrEx>
          <w:tblCellMar>
            <w:top w:w="85" w:type="dxa"/>
            <w:bottom w:w="85" w:type="dxa"/>
          </w:tblCellMar>
        </w:tblPrEx>
        <w:tc>
          <w:tcPr>
            <w:tcW w:w="850" w:type="dxa"/>
          </w:tcPr>
          <w:p w:rsidRPr="00A43AA3" w:rsidR="009E1C46" w:rsidP="00C37C04" w:rsidRDefault="006C6137" w14:paraId="341E88F2" wp14:textId="77777777">
            <w:pPr>
              <w:pStyle w:val="Default"/>
              <w:rPr>
                <w:lang w:eastAsia="en-IE"/>
              </w:rPr>
            </w:pPr>
            <w:r w:rsidRPr="00A43AA3">
              <w:rPr>
                <w:lang w:eastAsia="en-IE"/>
              </w:rPr>
              <w:t>4</w:t>
            </w:r>
            <w:r w:rsidRPr="00A43AA3" w:rsidR="009E1C46">
              <w:rPr>
                <w:lang w:eastAsia="en-IE"/>
              </w:rPr>
              <w:t>.</w:t>
            </w:r>
            <w:r w:rsidRPr="00A43AA3">
              <w:rPr>
                <w:lang w:eastAsia="en-IE"/>
              </w:rPr>
              <w:t>7</w:t>
            </w:r>
            <w:r w:rsidRPr="00A43AA3" w:rsidR="009E1C46">
              <w:rPr>
                <w:lang w:eastAsia="en-IE"/>
              </w:rPr>
              <w:t xml:space="preserve"> </w:t>
            </w:r>
            <w:r w:rsidRPr="00A43AA3">
              <w:rPr>
                <w:lang w:eastAsia="en-IE"/>
              </w:rPr>
              <w:t xml:space="preserve"> </w:t>
            </w:r>
          </w:p>
        </w:tc>
        <w:tc>
          <w:tcPr>
            <w:tcW w:w="5954" w:type="dxa"/>
          </w:tcPr>
          <w:p w:rsidRPr="00A43AA3" w:rsidR="009E1C46" w:rsidP="00C37C04" w:rsidRDefault="006C6137" w14:paraId="3A26C4D0" wp14:textId="77777777">
            <w:pPr>
              <w:spacing w:after="0" w:line="240" w:lineRule="auto"/>
              <w:rPr>
                <w:lang w:eastAsia="en-IE"/>
              </w:rPr>
            </w:pPr>
            <w:r w:rsidRPr="00A43AA3">
              <w:rPr>
                <w:rFonts w:cs="Calibri"/>
                <w:color w:val="000000"/>
                <w:sz w:val="24"/>
                <w:szCs w:val="24"/>
                <w:lang w:eastAsia="en-IE"/>
              </w:rPr>
              <w:t>Work with trigonometric ratios in root form</w:t>
            </w:r>
            <w:r w:rsidRPr="00A43AA3" w:rsidR="00390263">
              <w:rPr>
                <w:rFonts w:cs="Calibri"/>
                <w:color w:val="000000"/>
                <w:sz w:val="24"/>
                <w:szCs w:val="24"/>
                <w:lang w:eastAsia="en-IE"/>
              </w:rPr>
              <w:t>.</w:t>
            </w:r>
          </w:p>
        </w:tc>
        <w:tc>
          <w:tcPr>
            <w:tcW w:w="2268" w:type="dxa"/>
          </w:tcPr>
          <w:p w:rsidRPr="00A43AA3" w:rsidR="009E1C46" w:rsidP="00C37C04" w:rsidRDefault="00834521" w14:paraId="6E8B2171" wp14:textId="77777777">
            <w:pPr>
              <w:pStyle w:val="Default"/>
              <w:rPr>
                <w:lang w:eastAsia="en-IE"/>
              </w:rPr>
            </w:pPr>
            <w:r w:rsidRPr="00A43AA3">
              <w:rPr>
                <w:lang w:eastAsia="en-IE"/>
              </w:rPr>
              <w:t>Exam</w:t>
            </w:r>
          </w:p>
        </w:tc>
      </w:tr>
      <w:tr xmlns:wp14="http://schemas.microsoft.com/office/word/2010/wordml" w:rsidRPr="00A43AA3" w:rsidR="009E1C46" w:rsidTr="000F6E2E" w14:paraId="1E329362" wp14:textId="77777777">
        <w:tblPrEx>
          <w:tblCellMar>
            <w:top w:w="85" w:type="dxa"/>
            <w:bottom w:w="85" w:type="dxa"/>
          </w:tblCellMar>
        </w:tblPrEx>
        <w:tc>
          <w:tcPr>
            <w:tcW w:w="850" w:type="dxa"/>
          </w:tcPr>
          <w:p w:rsidRPr="00A43AA3" w:rsidR="009E1C46" w:rsidP="00C37C04" w:rsidRDefault="006C6137" w14:paraId="59A958E5" wp14:textId="77777777">
            <w:pPr>
              <w:pStyle w:val="Default"/>
              <w:rPr>
                <w:lang w:eastAsia="en-IE"/>
              </w:rPr>
            </w:pPr>
            <w:r w:rsidRPr="00A43AA3">
              <w:rPr>
                <w:lang w:eastAsia="en-IE"/>
              </w:rPr>
              <w:t xml:space="preserve">4.8 </w:t>
            </w:r>
            <w:r w:rsidRPr="00A43AA3" w:rsidR="009E1C46">
              <w:rPr>
                <w:lang w:eastAsia="en-IE"/>
              </w:rPr>
              <w:t xml:space="preserve"> </w:t>
            </w:r>
          </w:p>
        </w:tc>
        <w:tc>
          <w:tcPr>
            <w:tcW w:w="5954" w:type="dxa"/>
          </w:tcPr>
          <w:p w:rsidRPr="00A43AA3" w:rsidR="009E1C46" w:rsidP="00C37C04" w:rsidRDefault="006C6137" w14:paraId="3EAB407A" wp14:textId="77777777">
            <w:pPr>
              <w:spacing w:after="0" w:line="240" w:lineRule="auto"/>
              <w:rPr>
                <w:lang w:eastAsia="en-IE"/>
              </w:rPr>
            </w:pPr>
            <w:r w:rsidRPr="00A43AA3">
              <w:rPr>
                <w:rFonts w:cs="Calibri"/>
                <w:color w:val="000000"/>
                <w:sz w:val="24"/>
                <w:szCs w:val="24"/>
                <w:lang w:eastAsia="en-IE"/>
              </w:rPr>
              <w:t>Solve problems involving the area of a triangle using the formula area = ½ab sin Θ</w:t>
            </w:r>
            <w:r w:rsidRPr="00A43AA3" w:rsidR="00390263">
              <w:rPr>
                <w:rFonts w:cs="Calibri"/>
                <w:color w:val="000000"/>
                <w:sz w:val="24"/>
                <w:szCs w:val="24"/>
                <w:lang w:eastAsia="en-IE"/>
              </w:rPr>
              <w:t>.</w:t>
            </w:r>
          </w:p>
        </w:tc>
        <w:tc>
          <w:tcPr>
            <w:tcW w:w="2268" w:type="dxa"/>
          </w:tcPr>
          <w:p w:rsidRPr="00A43AA3" w:rsidR="009E1C46" w:rsidP="00C37C04" w:rsidRDefault="00834521" w14:paraId="748B18D6" wp14:textId="77777777">
            <w:pPr>
              <w:pStyle w:val="Default"/>
              <w:rPr>
                <w:lang w:eastAsia="en-IE"/>
              </w:rPr>
            </w:pPr>
            <w:r w:rsidRPr="00A43AA3">
              <w:rPr>
                <w:lang w:eastAsia="en-IE"/>
              </w:rPr>
              <w:t xml:space="preserve">Exam </w:t>
            </w:r>
          </w:p>
        </w:tc>
      </w:tr>
      <w:tr xmlns:wp14="http://schemas.microsoft.com/office/word/2010/wordml" w:rsidRPr="00A43AA3" w:rsidR="009E1C46" w:rsidTr="000F6E2E" w14:paraId="656998EF" wp14:textId="77777777">
        <w:tblPrEx>
          <w:tblCellMar>
            <w:top w:w="85" w:type="dxa"/>
            <w:bottom w:w="85" w:type="dxa"/>
          </w:tblCellMar>
        </w:tblPrEx>
        <w:tc>
          <w:tcPr>
            <w:tcW w:w="850" w:type="dxa"/>
          </w:tcPr>
          <w:p w:rsidRPr="00A43AA3" w:rsidR="009E1C46" w:rsidP="00C37C04" w:rsidRDefault="006C6137" w14:paraId="13D63AC0" wp14:textId="77777777">
            <w:pPr>
              <w:pStyle w:val="Default"/>
              <w:rPr>
                <w:lang w:eastAsia="en-IE"/>
              </w:rPr>
            </w:pPr>
            <w:r w:rsidRPr="00A43AA3">
              <w:rPr>
                <w:lang w:eastAsia="en-IE"/>
              </w:rPr>
              <w:t>4</w:t>
            </w:r>
            <w:r w:rsidRPr="00A43AA3" w:rsidR="009E1C46">
              <w:rPr>
                <w:lang w:eastAsia="en-IE"/>
              </w:rPr>
              <w:t>.</w:t>
            </w:r>
            <w:r w:rsidRPr="00A43AA3">
              <w:rPr>
                <w:lang w:eastAsia="en-IE"/>
              </w:rPr>
              <w:t>9</w:t>
            </w:r>
            <w:r w:rsidRPr="00A43AA3" w:rsidR="009E1C46">
              <w:rPr>
                <w:lang w:eastAsia="en-IE"/>
              </w:rPr>
              <w:t xml:space="preserve"> </w:t>
            </w:r>
            <w:r w:rsidRPr="00A43AA3" w:rsidR="00C80DF0">
              <w:rPr>
                <w:lang w:eastAsia="en-IE"/>
              </w:rPr>
              <w:t xml:space="preserve"> </w:t>
            </w:r>
            <w:r w:rsidRPr="00A43AA3" w:rsidR="009E1C46">
              <w:rPr>
                <w:lang w:eastAsia="en-IE"/>
              </w:rPr>
              <w:t xml:space="preserve"> </w:t>
            </w:r>
          </w:p>
        </w:tc>
        <w:tc>
          <w:tcPr>
            <w:tcW w:w="5954" w:type="dxa"/>
          </w:tcPr>
          <w:p w:rsidRPr="00A43AA3" w:rsidR="009E1C46" w:rsidP="00C37C04" w:rsidRDefault="006C6137" w14:paraId="63500386" wp14:textId="77777777">
            <w:pPr>
              <w:spacing w:after="0" w:line="240" w:lineRule="auto"/>
              <w:rPr>
                <w:rFonts w:cs="Calibri"/>
                <w:color w:val="000000"/>
                <w:sz w:val="24"/>
                <w:szCs w:val="24"/>
                <w:lang w:eastAsia="en-IE"/>
              </w:rPr>
            </w:pPr>
            <w:r w:rsidRPr="00A43AA3">
              <w:rPr>
                <w:rFonts w:cs="Calibri"/>
                <w:color w:val="000000"/>
                <w:sz w:val="24"/>
                <w:szCs w:val="24"/>
                <w:lang w:eastAsia="en-IE"/>
              </w:rPr>
              <w:t>Solve practical problems using trigonometric formulae and terminology, including the sine, cosine and tangent ratios for right angled triangles</w:t>
            </w:r>
            <w:r w:rsidRPr="00A43AA3" w:rsidR="00390263">
              <w:rPr>
                <w:rFonts w:cs="Calibri"/>
                <w:color w:val="000000"/>
                <w:sz w:val="24"/>
                <w:szCs w:val="24"/>
                <w:lang w:eastAsia="en-IE"/>
              </w:rPr>
              <w:t>.</w:t>
            </w:r>
          </w:p>
        </w:tc>
        <w:tc>
          <w:tcPr>
            <w:tcW w:w="2268" w:type="dxa"/>
          </w:tcPr>
          <w:p w:rsidRPr="00A43AA3" w:rsidR="009E1C46" w:rsidP="00C37C04" w:rsidRDefault="00834521" w14:paraId="75C2E385" wp14:textId="77777777">
            <w:pPr>
              <w:pStyle w:val="Default"/>
              <w:rPr>
                <w:lang w:eastAsia="en-IE"/>
              </w:rPr>
            </w:pPr>
            <w:r w:rsidRPr="00A43AA3">
              <w:rPr>
                <w:lang w:eastAsia="en-IE"/>
              </w:rPr>
              <w:t>Exam</w:t>
            </w:r>
          </w:p>
        </w:tc>
      </w:tr>
      <w:tr xmlns:wp14="http://schemas.microsoft.com/office/word/2010/wordml" w:rsidRPr="00A43AA3" w:rsidR="009E1C46" w:rsidTr="000F6E2E" w14:paraId="01DABEC5" wp14:textId="77777777">
        <w:tblPrEx>
          <w:tblCellMar>
            <w:top w:w="85" w:type="dxa"/>
            <w:bottom w:w="85" w:type="dxa"/>
          </w:tblCellMar>
        </w:tblPrEx>
        <w:tc>
          <w:tcPr>
            <w:tcW w:w="850" w:type="dxa"/>
          </w:tcPr>
          <w:p w:rsidRPr="00A43AA3" w:rsidR="009E1C46" w:rsidP="00C37C04" w:rsidRDefault="00C80DF0" w14:paraId="621A72EF" wp14:textId="77777777">
            <w:pPr>
              <w:pStyle w:val="Default"/>
              <w:rPr>
                <w:lang w:eastAsia="en-IE"/>
              </w:rPr>
            </w:pPr>
            <w:r w:rsidRPr="00A43AA3">
              <w:rPr>
                <w:lang w:eastAsia="en-IE"/>
              </w:rPr>
              <w:t>4.10</w:t>
            </w:r>
            <w:r w:rsidRPr="00A43AA3" w:rsidR="009E1C46">
              <w:rPr>
                <w:lang w:eastAsia="en-IE"/>
              </w:rPr>
              <w:t xml:space="preserve"> </w:t>
            </w:r>
            <w:r w:rsidRPr="00A43AA3">
              <w:rPr>
                <w:lang w:eastAsia="en-IE"/>
              </w:rPr>
              <w:t xml:space="preserve"> </w:t>
            </w:r>
            <w:r w:rsidRPr="00A43AA3" w:rsidR="009E1C46">
              <w:rPr>
                <w:lang w:eastAsia="en-IE"/>
              </w:rPr>
              <w:t xml:space="preserve"> </w:t>
            </w:r>
          </w:p>
        </w:tc>
        <w:tc>
          <w:tcPr>
            <w:tcW w:w="5954" w:type="dxa"/>
          </w:tcPr>
          <w:p w:rsidRPr="00A43AA3" w:rsidR="009E1C46" w:rsidP="00C37C04" w:rsidRDefault="00C80DF0" w14:paraId="7749667D" wp14:textId="77777777">
            <w:pPr>
              <w:pStyle w:val="Default"/>
              <w:rPr>
                <w:lang w:eastAsia="en-IE"/>
              </w:rPr>
            </w:pPr>
            <w:r w:rsidRPr="00A43AA3">
              <w:rPr>
                <w:lang w:eastAsia="en-IE"/>
              </w:rPr>
              <w:t>Solve practical problems using the Sine Rule and Cosine Rule</w:t>
            </w:r>
            <w:r w:rsidRPr="00A43AA3" w:rsidR="00390263">
              <w:rPr>
                <w:lang w:eastAsia="en-IE"/>
              </w:rPr>
              <w:t>.</w:t>
            </w:r>
          </w:p>
        </w:tc>
        <w:tc>
          <w:tcPr>
            <w:tcW w:w="2268" w:type="dxa"/>
          </w:tcPr>
          <w:p w:rsidRPr="00A43AA3" w:rsidR="009E1C46" w:rsidP="00C37C04" w:rsidRDefault="00834521" w14:paraId="75A4F5DC" wp14:textId="77777777">
            <w:pPr>
              <w:pStyle w:val="Default"/>
              <w:rPr>
                <w:lang w:eastAsia="en-IE"/>
              </w:rPr>
            </w:pPr>
            <w:r w:rsidRPr="00A43AA3">
              <w:rPr>
                <w:lang w:eastAsia="en-IE"/>
              </w:rPr>
              <w:t>Exam</w:t>
            </w:r>
          </w:p>
        </w:tc>
      </w:tr>
      <w:tr xmlns:wp14="http://schemas.microsoft.com/office/word/2010/wordml" w:rsidRPr="00A43AA3" w:rsidR="00C80DF0" w:rsidTr="000F6E2E" w14:paraId="27C53ECA" wp14:textId="77777777">
        <w:tblPrEx>
          <w:tblCellMar>
            <w:top w:w="85" w:type="dxa"/>
            <w:bottom w:w="85" w:type="dxa"/>
          </w:tblCellMar>
        </w:tblPrEx>
        <w:tc>
          <w:tcPr>
            <w:tcW w:w="9072" w:type="dxa"/>
            <w:gridSpan w:val="3"/>
            <w:tcBorders>
              <w:bottom w:val="single" w:color="auto" w:sz="4" w:space="0"/>
            </w:tcBorders>
          </w:tcPr>
          <w:p w:rsidRPr="00A43AA3" w:rsidR="00C80DF0" w:rsidP="00C37C04" w:rsidRDefault="008E441D" w14:paraId="0962F6D7" wp14:textId="77777777">
            <w:pPr>
              <w:pStyle w:val="Default"/>
              <w:rPr>
                <w:b/>
                <w:lang w:eastAsia="en-IE"/>
              </w:rPr>
            </w:pPr>
            <w:r w:rsidRPr="00A43AA3">
              <w:rPr>
                <w:b/>
                <w:lang w:eastAsia="en-IE"/>
              </w:rPr>
              <w:t xml:space="preserve">Section 5: </w:t>
            </w:r>
            <w:r w:rsidRPr="00A43AA3" w:rsidR="00C80DF0">
              <w:rPr>
                <w:b/>
                <w:lang w:eastAsia="en-IE"/>
              </w:rPr>
              <w:t>Probability and Statistics</w:t>
            </w:r>
          </w:p>
        </w:tc>
      </w:tr>
      <w:tr xmlns:wp14="http://schemas.microsoft.com/office/word/2010/wordml" w:rsidRPr="00A43AA3" w:rsidR="00C80DF0" w:rsidTr="000F6E2E" w14:paraId="2756F65C" wp14:textId="77777777">
        <w:tblPrEx>
          <w:tblCellMar>
            <w:top w:w="85" w:type="dxa"/>
            <w:bottom w:w="85" w:type="dxa"/>
          </w:tblCellMar>
        </w:tblPrEx>
        <w:tc>
          <w:tcPr>
            <w:tcW w:w="9072" w:type="dxa"/>
            <w:gridSpan w:val="3"/>
          </w:tcPr>
          <w:p w:rsidRPr="00A43AA3" w:rsidR="006B13E5" w:rsidP="00C37C04" w:rsidRDefault="00C80DF0" w14:paraId="5BD47E1E" wp14:textId="77777777">
            <w:pPr>
              <w:autoSpaceDE w:val="0"/>
              <w:autoSpaceDN w:val="0"/>
              <w:adjustRightInd w:val="0"/>
              <w:spacing w:after="0" w:line="240" w:lineRule="auto"/>
              <w:rPr>
                <w:rFonts w:cs="Calibri"/>
                <w:b/>
                <w:sz w:val="24"/>
                <w:szCs w:val="24"/>
                <w:lang w:eastAsia="en-IE"/>
              </w:rPr>
            </w:pPr>
            <w:r w:rsidRPr="00A43AA3">
              <w:rPr>
                <w:rFonts w:cs="Calibri"/>
                <w:b/>
                <w:sz w:val="24"/>
                <w:szCs w:val="24"/>
                <w:lang w:eastAsia="en-IE"/>
              </w:rPr>
              <w:t>Counting</w:t>
            </w:r>
          </w:p>
        </w:tc>
      </w:tr>
      <w:tr xmlns:wp14="http://schemas.microsoft.com/office/word/2010/wordml" w:rsidRPr="00A43AA3" w:rsidR="009E1C46" w:rsidTr="000F6E2E" w14:paraId="26EEBD00" wp14:textId="77777777">
        <w:tblPrEx>
          <w:tblCellMar>
            <w:top w:w="85" w:type="dxa"/>
            <w:bottom w:w="85" w:type="dxa"/>
          </w:tblCellMar>
        </w:tblPrEx>
        <w:tc>
          <w:tcPr>
            <w:tcW w:w="850" w:type="dxa"/>
          </w:tcPr>
          <w:p w:rsidRPr="00A43AA3" w:rsidR="009E1C46" w:rsidP="00C37C04" w:rsidRDefault="009E1C46" w14:paraId="6F29A3EA" wp14:textId="77777777">
            <w:pPr>
              <w:pStyle w:val="Default"/>
              <w:rPr>
                <w:lang w:eastAsia="en-IE"/>
              </w:rPr>
            </w:pPr>
            <w:r w:rsidRPr="00A43AA3">
              <w:rPr>
                <w:lang w:eastAsia="en-IE"/>
              </w:rPr>
              <w:t>5.</w:t>
            </w:r>
            <w:r w:rsidRPr="00A43AA3" w:rsidR="00C80DF0">
              <w:rPr>
                <w:lang w:eastAsia="en-IE"/>
              </w:rPr>
              <w:t>1</w:t>
            </w:r>
            <w:r w:rsidRPr="00A43AA3">
              <w:rPr>
                <w:lang w:eastAsia="en-IE"/>
              </w:rPr>
              <w:t xml:space="preserve"> </w:t>
            </w:r>
          </w:p>
        </w:tc>
        <w:tc>
          <w:tcPr>
            <w:tcW w:w="5954" w:type="dxa"/>
          </w:tcPr>
          <w:p w:rsidRPr="00A43AA3" w:rsidR="009E1C46" w:rsidP="00C37C04" w:rsidRDefault="00C80DF0" w14:paraId="469267FE" wp14:textId="77777777">
            <w:pPr>
              <w:spacing w:after="0" w:line="240" w:lineRule="auto"/>
              <w:rPr>
                <w:rFonts w:cs="Calibri"/>
                <w:sz w:val="24"/>
                <w:szCs w:val="24"/>
                <w:lang w:eastAsia="en-IE"/>
              </w:rPr>
            </w:pPr>
            <w:r w:rsidRPr="00A43AA3">
              <w:rPr>
                <w:rFonts w:cs="Calibri"/>
                <w:color w:val="000000"/>
                <w:sz w:val="24"/>
                <w:szCs w:val="24"/>
                <w:lang w:eastAsia="en-IE"/>
              </w:rPr>
              <w:t xml:space="preserve"> List outcomes of an experiment</w:t>
            </w:r>
            <w:r w:rsidRPr="00A43AA3" w:rsidR="008361CC">
              <w:rPr>
                <w:rFonts w:cs="Calibri"/>
                <w:color w:val="000000"/>
                <w:sz w:val="24"/>
                <w:szCs w:val="24"/>
                <w:lang w:eastAsia="en-IE"/>
              </w:rPr>
              <w:t>.</w:t>
            </w:r>
          </w:p>
        </w:tc>
        <w:tc>
          <w:tcPr>
            <w:tcW w:w="2268" w:type="dxa"/>
          </w:tcPr>
          <w:p w:rsidRPr="00A43AA3" w:rsidR="009E1C46" w:rsidP="00C37C04" w:rsidRDefault="00081F0E" w14:paraId="12594F78" wp14:textId="77777777">
            <w:pPr>
              <w:pStyle w:val="Default"/>
              <w:rPr>
                <w:lang w:eastAsia="en-IE"/>
              </w:rPr>
            </w:pPr>
            <w:r w:rsidRPr="00A43AA3">
              <w:rPr>
                <w:lang w:eastAsia="en-IE"/>
              </w:rPr>
              <w:t xml:space="preserve">Assignment  1 and/or Assignment 2 </w:t>
            </w:r>
            <w:r w:rsidRPr="00A43AA3" w:rsidR="0021644A">
              <w:rPr>
                <w:lang w:eastAsia="en-IE"/>
              </w:rPr>
              <w:t>and</w:t>
            </w:r>
            <w:r w:rsidRPr="00A43AA3" w:rsidR="00D03DC1">
              <w:rPr>
                <w:lang w:eastAsia="en-IE"/>
              </w:rPr>
              <w:t xml:space="preserve"> Exam</w:t>
            </w:r>
          </w:p>
        </w:tc>
      </w:tr>
      <w:tr xmlns:wp14="http://schemas.microsoft.com/office/word/2010/wordml" w:rsidRPr="00A43AA3" w:rsidR="009E1C46" w:rsidTr="000F6E2E" w14:paraId="1C77C1AF" wp14:textId="77777777">
        <w:tblPrEx>
          <w:tblCellMar>
            <w:top w:w="85" w:type="dxa"/>
            <w:bottom w:w="85" w:type="dxa"/>
          </w:tblCellMar>
        </w:tblPrEx>
        <w:tc>
          <w:tcPr>
            <w:tcW w:w="850" w:type="dxa"/>
          </w:tcPr>
          <w:p w:rsidRPr="00A43AA3" w:rsidR="009E1C46" w:rsidP="00C37C04" w:rsidRDefault="009E1C46" w14:paraId="48DA2E20" wp14:textId="77777777">
            <w:pPr>
              <w:pStyle w:val="Default"/>
              <w:rPr>
                <w:lang w:eastAsia="en-IE"/>
              </w:rPr>
            </w:pPr>
            <w:r w:rsidRPr="00A43AA3">
              <w:rPr>
                <w:lang w:eastAsia="en-IE"/>
              </w:rPr>
              <w:t>5.</w:t>
            </w:r>
            <w:r w:rsidRPr="00A43AA3" w:rsidR="00C80DF0">
              <w:rPr>
                <w:lang w:eastAsia="en-IE"/>
              </w:rPr>
              <w:t>2</w:t>
            </w:r>
          </w:p>
        </w:tc>
        <w:tc>
          <w:tcPr>
            <w:tcW w:w="5954" w:type="dxa"/>
          </w:tcPr>
          <w:p w:rsidRPr="00A43AA3" w:rsidR="009E1C46" w:rsidP="00C37C04" w:rsidRDefault="00C80DF0" w14:paraId="758CCB07" wp14:textId="77777777">
            <w:pPr>
              <w:spacing w:after="0" w:line="240" w:lineRule="auto"/>
              <w:rPr>
                <w:rFonts w:cs="Calibri"/>
                <w:sz w:val="24"/>
                <w:szCs w:val="24"/>
                <w:lang w:eastAsia="en-IE"/>
              </w:rPr>
            </w:pPr>
            <w:r w:rsidRPr="00A43AA3">
              <w:rPr>
                <w:rFonts w:cs="Calibri"/>
                <w:color w:val="000000"/>
                <w:sz w:val="24"/>
                <w:szCs w:val="24"/>
                <w:lang w:eastAsia="en-IE"/>
              </w:rPr>
              <w:t>Apply the fundamental principle of counting</w:t>
            </w:r>
            <w:r w:rsidRPr="00A43AA3" w:rsidR="008361CC">
              <w:rPr>
                <w:rFonts w:cs="Calibri"/>
                <w:color w:val="000000"/>
                <w:sz w:val="24"/>
                <w:szCs w:val="24"/>
                <w:lang w:eastAsia="en-IE"/>
              </w:rPr>
              <w:t>.</w:t>
            </w:r>
          </w:p>
        </w:tc>
        <w:tc>
          <w:tcPr>
            <w:tcW w:w="2268" w:type="dxa"/>
          </w:tcPr>
          <w:p w:rsidRPr="00A43AA3" w:rsidR="009E1C46" w:rsidP="00C37C04" w:rsidRDefault="00D03DC1" w14:paraId="58D22CDB" wp14:textId="77777777">
            <w:pPr>
              <w:pStyle w:val="Default"/>
              <w:rPr>
                <w:lang w:eastAsia="en-IE"/>
              </w:rPr>
            </w:pPr>
            <w:r w:rsidRPr="00A43AA3">
              <w:rPr>
                <w:lang w:eastAsia="en-IE"/>
              </w:rPr>
              <w:t>Assignment 1</w:t>
            </w:r>
            <w:r w:rsidRPr="00A43AA3" w:rsidR="00081F0E">
              <w:rPr>
                <w:lang w:eastAsia="en-IE"/>
              </w:rPr>
              <w:t xml:space="preserve"> </w:t>
            </w:r>
            <w:r w:rsidRPr="00A43AA3" w:rsidR="0021644A">
              <w:rPr>
                <w:lang w:eastAsia="en-IE"/>
              </w:rPr>
              <w:t>and</w:t>
            </w:r>
            <w:r w:rsidRPr="00A43AA3">
              <w:rPr>
                <w:lang w:eastAsia="en-IE"/>
              </w:rPr>
              <w:t xml:space="preserve"> Exam</w:t>
            </w:r>
          </w:p>
        </w:tc>
      </w:tr>
      <w:tr xmlns:wp14="http://schemas.microsoft.com/office/word/2010/wordml" w:rsidRPr="00A43AA3" w:rsidR="009E1C46" w:rsidTr="000F6E2E" w14:paraId="28E23F30" wp14:textId="77777777">
        <w:tblPrEx>
          <w:tblCellMar>
            <w:top w:w="85" w:type="dxa"/>
            <w:bottom w:w="85" w:type="dxa"/>
          </w:tblCellMar>
        </w:tblPrEx>
        <w:tc>
          <w:tcPr>
            <w:tcW w:w="850" w:type="dxa"/>
          </w:tcPr>
          <w:p w:rsidRPr="00A43AA3" w:rsidR="009E1C46" w:rsidP="00C37C04" w:rsidRDefault="009E1C46" w14:paraId="629B31E5" wp14:textId="77777777">
            <w:pPr>
              <w:pStyle w:val="Default"/>
              <w:rPr>
                <w:lang w:eastAsia="en-IE"/>
              </w:rPr>
            </w:pPr>
            <w:r w:rsidRPr="00A43AA3">
              <w:rPr>
                <w:lang w:eastAsia="en-IE"/>
              </w:rPr>
              <w:t>5.</w:t>
            </w:r>
            <w:r w:rsidRPr="00A43AA3" w:rsidR="002821DA">
              <w:rPr>
                <w:lang w:eastAsia="en-IE"/>
              </w:rPr>
              <w:t>3</w:t>
            </w:r>
            <w:r w:rsidRPr="00A43AA3">
              <w:rPr>
                <w:lang w:eastAsia="en-IE"/>
              </w:rPr>
              <w:t xml:space="preserve"> </w:t>
            </w:r>
            <w:r w:rsidRPr="00A43AA3" w:rsidR="002821DA">
              <w:rPr>
                <w:lang w:eastAsia="en-IE"/>
              </w:rPr>
              <w:t xml:space="preserve"> </w:t>
            </w:r>
          </w:p>
        </w:tc>
        <w:tc>
          <w:tcPr>
            <w:tcW w:w="5954" w:type="dxa"/>
          </w:tcPr>
          <w:p w:rsidRPr="00A43AA3" w:rsidR="009E1C46" w:rsidP="000F6E2E" w:rsidRDefault="002821DA" w14:paraId="5CB4D324" wp14:textId="77777777">
            <w:pPr>
              <w:spacing w:after="0" w:line="240" w:lineRule="auto"/>
              <w:rPr>
                <w:rFonts w:cs="Calibri"/>
                <w:sz w:val="24"/>
                <w:szCs w:val="24"/>
                <w:lang w:eastAsia="en-IE"/>
              </w:rPr>
            </w:pPr>
            <w:r w:rsidRPr="00A43AA3">
              <w:rPr>
                <w:rFonts w:cs="Calibri"/>
                <w:color w:val="000000"/>
                <w:sz w:val="24"/>
                <w:szCs w:val="24"/>
                <w:lang w:eastAsia="en-IE"/>
              </w:rPr>
              <w:t xml:space="preserve">Count the arrangements of </w:t>
            </w:r>
            <w:r w:rsidRPr="00A43AA3">
              <w:rPr>
                <w:rFonts w:cs="Calibri"/>
                <w:i/>
                <w:color w:val="000000"/>
                <w:sz w:val="24"/>
                <w:szCs w:val="24"/>
                <w:lang w:eastAsia="en-IE"/>
              </w:rPr>
              <w:t>n</w:t>
            </w:r>
            <w:r w:rsidRPr="00A43AA3">
              <w:rPr>
                <w:rFonts w:cs="Calibri"/>
                <w:color w:val="000000"/>
                <w:sz w:val="24"/>
                <w:szCs w:val="24"/>
                <w:lang w:eastAsia="en-IE"/>
              </w:rPr>
              <w:t xml:space="preserve"> distinct objects (</w:t>
            </w:r>
            <w:r w:rsidRPr="00A43AA3">
              <w:rPr>
                <w:rFonts w:cs="Calibri"/>
                <w:i/>
                <w:color w:val="000000"/>
                <w:sz w:val="24"/>
                <w:szCs w:val="24"/>
                <w:lang w:eastAsia="en-IE"/>
              </w:rPr>
              <w:t>n</w:t>
            </w:r>
            <w:r w:rsidRPr="00A43AA3">
              <w:rPr>
                <w:rFonts w:cs="Calibri"/>
                <w:color w:val="000000"/>
                <w:sz w:val="24"/>
                <w:szCs w:val="24"/>
                <w:lang w:eastAsia="en-IE"/>
              </w:rPr>
              <w:t>!)</w:t>
            </w:r>
            <w:r w:rsidRPr="00A43AA3" w:rsidR="008361CC">
              <w:rPr>
                <w:rFonts w:cs="Calibri"/>
                <w:color w:val="000000"/>
                <w:sz w:val="24"/>
                <w:szCs w:val="24"/>
                <w:lang w:eastAsia="en-IE"/>
              </w:rPr>
              <w:t>.</w:t>
            </w:r>
          </w:p>
        </w:tc>
        <w:tc>
          <w:tcPr>
            <w:tcW w:w="2268" w:type="dxa"/>
          </w:tcPr>
          <w:p w:rsidRPr="00A43AA3" w:rsidR="009E1C46" w:rsidP="00C37C04" w:rsidRDefault="00D03DC1" w14:paraId="387D82DE" wp14:textId="77777777">
            <w:pPr>
              <w:pStyle w:val="Default"/>
              <w:rPr>
                <w:lang w:eastAsia="en-IE"/>
              </w:rPr>
            </w:pPr>
            <w:r w:rsidRPr="00A43AA3">
              <w:rPr>
                <w:lang w:eastAsia="en-IE"/>
              </w:rPr>
              <w:t xml:space="preserve">Assignment 1 </w:t>
            </w:r>
            <w:r w:rsidRPr="00A43AA3" w:rsidR="0021644A">
              <w:rPr>
                <w:lang w:eastAsia="en-IE"/>
              </w:rPr>
              <w:t>and</w:t>
            </w:r>
            <w:r w:rsidRPr="00A43AA3">
              <w:rPr>
                <w:lang w:eastAsia="en-IE"/>
              </w:rPr>
              <w:t xml:space="preserve"> Exam</w:t>
            </w:r>
          </w:p>
        </w:tc>
      </w:tr>
      <w:tr xmlns:wp14="http://schemas.microsoft.com/office/word/2010/wordml" w:rsidRPr="00A43AA3" w:rsidR="009E1C46" w:rsidTr="000F6E2E" w14:paraId="44CEF721" wp14:textId="77777777">
        <w:tblPrEx>
          <w:tblCellMar>
            <w:top w:w="85" w:type="dxa"/>
            <w:bottom w:w="85" w:type="dxa"/>
          </w:tblCellMar>
        </w:tblPrEx>
        <w:tc>
          <w:tcPr>
            <w:tcW w:w="850" w:type="dxa"/>
          </w:tcPr>
          <w:p w:rsidRPr="00A43AA3" w:rsidR="009E1C46" w:rsidP="00C37C04" w:rsidRDefault="009E1C46" w14:paraId="4F4ADAC2" wp14:textId="77777777">
            <w:pPr>
              <w:pStyle w:val="Default"/>
              <w:rPr>
                <w:lang w:eastAsia="en-IE"/>
              </w:rPr>
            </w:pPr>
            <w:r w:rsidRPr="00A43AA3">
              <w:rPr>
                <w:lang w:eastAsia="en-IE"/>
              </w:rPr>
              <w:t>5.</w:t>
            </w:r>
            <w:r w:rsidRPr="00A43AA3" w:rsidR="002821DA">
              <w:rPr>
                <w:lang w:eastAsia="en-IE"/>
              </w:rPr>
              <w:t>4</w:t>
            </w:r>
            <w:r w:rsidRPr="00A43AA3">
              <w:rPr>
                <w:lang w:eastAsia="en-IE"/>
              </w:rPr>
              <w:t xml:space="preserve"> </w:t>
            </w:r>
          </w:p>
        </w:tc>
        <w:tc>
          <w:tcPr>
            <w:tcW w:w="5954" w:type="dxa"/>
          </w:tcPr>
          <w:p w:rsidRPr="00A43AA3" w:rsidR="009E1C46" w:rsidP="00C37C04" w:rsidRDefault="002821DA" w14:paraId="6DECA560" wp14:textId="77777777">
            <w:pPr>
              <w:spacing w:after="0" w:line="240" w:lineRule="auto"/>
              <w:rPr>
                <w:rFonts w:cs="Calibri"/>
                <w:color w:val="000000"/>
                <w:sz w:val="24"/>
                <w:szCs w:val="24"/>
                <w:lang w:eastAsia="en-IE"/>
              </w:rPr>
            </w:pPr>
            <w:r w:rsidRPr="00A43AA3">
              <w:rPr>
                <w:rFonts w:cs="Calibri"/>
                <w:color w:val="000000"/>
                <w:sz w:val="24"/>
                <w:szCs w:val="24"/>
                <w:lang w:eastAsia="en-IE"/>
              </w:rPr>
              <w:t xml:space="preserve">Count the number of ways of arranging </w:t>
            </w:r>
            <w:r w:rsidRPr="00A43AA3">
              <w:rPr>
                <w:rFonts w:cs="Calibri"/>
                <w:i/>
                <w:color w:val="000000"/>
                <w:sz w:val="24"/>
                <w:szCs w:val="24"/>
                <w:lang w:eastAsia="en-IE"/>
              </w:rPr>
              <w:t>r</w:t>
            </w:r>
            <w:r w:rsidRPr="00A43AA3" w:rsidR="00D03DC1">
              <w:rPr>
                <w:rFonts w:cs="Calibri"/>
                <w:color w:val="000000"/>
                <w:sz w:val="24"/>
                <w:szCs w:val="24"/>
                <w:lang w:eastAsia="en-IE"/>
              </w:rPr>
              <w:t> objects</w:t>
            </w:r>
            <w:r w:rsidRPr="00A43AA3">
              <w:rPr>
                <w:rFonts w:cs="Calibri"/>
                <w:color w:val="000000"/>
                <w:sz w:val="24"/>
                <w:szCs w:val="24"/>
                <w:lang w:eastAsia="en-IE"/>
              </w:rPr>
              <w:t xml:space="preserve"> from </w:t>
            </w:r>
            <w:r w:rsidRPr="00A43AA3">
              <w:rPr>
                <w:rFonts w:cs="Calibri"/>
                <w:i/>
                <w:color w:val="000000"/>
                <w:sz w:val="24"/>
                <w:szCs w:val="24"/>
                <w:lang w:eastAsia="en-IE"/>
              </w:rPr>
              <w:t>n</w:t>
            </w:r>
            <w:r w:rsidRPr="00A43AA3">
              <w:rPr>
                <w:rFonts w:cs="Calibri"/>
                <w:color w:val="000000"/>
                <w:sz w:val="24"/>
                <w:szCs w:val="24"/>
                <w:lang w:eastAsia="en-IE"/>
              </w:rPr>
              <w:t xml:space="preserve"> distinct objects</w:t>
            </w:r>
            <w:r w:rsidRPr="00A43AA3" w:rsidR="008361CC">
              <w:rPr>
                <w:rFonts w:cs="Calibri"/>
                <w:color w:val="000000"/>
                <w:sz w:val="24"/>
                <w:szCs w:val="24"/>
                <w:lang w:eastAsia="en-IE"/>
              </w:rPr>
              <w:t>.</w:t>
            </w:r>
          </w:p>
        </w:tc>
        <w:tc>
          <w:tcPr>
            <w:tcW w:w="2268" w:type="dxa"/>
          </w:tcPr>
          <w:p w:rsidRPr="00A43AA3" w:rsidR="009E1C46" w:rsidP="00C37C04" w:rsidRDefault="00D03DC1" w14:paraId="236596F0" wp14:textId="77777777">
            <w:pPr>
              <w:pStyle w:val="Default"/>
              <w:rPr>
                <w:lang w:eastAsia="en-IE"/>
              </w:rPr>
            </w:pPr>
            <w:r w:rsidRPr="00A43AA3">
              <w:rPr>
                <w:lang w:eastAsia="en-IE"/>
              </w:rPr>
              <w:t xml:space="preserve">Assignment 1 </w:t>
            </w:r>
            <w:r w:rsidRPr="00A43AA3" w:rsidR="0021644A">
              <w:rPr>
                <w:lang w:eastAsia="en-IE"/>
              </w:rPr>
              <w:t>and</w:t>
            </w:r>
            <w:r w:rsidRPr="00A43AA3">
              <w:rPr>
                <w:lang w:eastAsia="en-IE"/>
              </w:rPr>
              <w:t xml:space="preserve"> Exam</w:t>
            </w:r>
          </w:p>
        </w:tc>
      </w:tr>
      <w:tr xmlns:wp14="http://schemas.microsoft.com/office/word/2010/wordml" w:rsidRPr="00A43AA3" w:rsidR="009E1C46" w:rsidTr="000F6E2E" w14:paraId="454D67B3" wp14:textId="77777777">
        <w:tblPrEx>
          <w:tblCellMar>
            <w:top w:w="85" w:type="dxa"/>
            <w:bottom w:w="85" w:type="dxa"/>
          </w:tblCellMar>
        </w:tblPrEx>
        <w:tc>
          <w:tcPr>
            <w:tcW w:w="850" w:type="dxa"/>
          </w:tcPr>
          <w:p w:rsidRPr="00A43AA3" w:rsidR="009E1C46" w:rsidP="00C37C04" w:rsidRDefault="002821DA" w14:paraId="18994C43" wp14:textId="77777777">
            <w:pPr>
              <w:pStyle w:val="Default"/>
              <w:rPr>
                <w:lang w:eastAsia="en-IE"/>
              </w:rPr>
            </w:pPr>
            <w:r w:rsidRPr="00A43AA3">
              <w:rPr>
                <w:lang w:eastAsia="en-IE"/>
              </w:rPr>
              <w:t>5.5</w:t>
            </w:r>
            <w:r w:rsidRPr="00A43AA3" w:rsidR="009E1C46">
              <w:rPr>
                <w:lang w:eastAsia="en-IE"/>
              </w:rPr>
              <w:t xml:space="preserve"> </w:t>
            </w:r>
          </w:p>
        </w:tc>
        <w:tc>
          <w:tcPr>
            <w:tcW w:w="5954" w:type="dxa"/>
          </w:tcPr>
          <w:p w:rsidRPr="00A43AA3" w:rsidR="009E1C46" w:rsidP="00C37C04" w:rsidRDefault="002821DA" w14:paraId="3942AC16" wp14:textId="77777777">
            <w:pPr>
              <w:spacing w:after="0" w:line="240" w:lineRule="auto"/>
              <w:rPr>
                <w:rFonts w:cs="Calibri"/>
                <w:color w:val="000000"/>
                <w:sz w:val="24"/>
                <w:szCs w:val="24"/>
                <w:lang w:eastAsia="en-IE"/>
              </w:rPr>
            </w:pPr>
            <w:r w:rsidRPr="00A43AA3">
              <w:rPr>
                <w:rFonts w:cs="Calibri"/>
                <w:color w:val="000000"/>
                <w:sz w:val="24"/>
                <w:szCs w:val="24"/>
                <w:lang w:eastAsia="en-IE"/>
              </w:rPr>
              <w:t xml:space="preserve">Count the number of ways of selecting </w:t>
            </w:r>
            <w:r w:rsidRPr="00A43AA3">
              <w:rPr>
                <w:rFonts w:cs="Calibri"/>
                <w:i/>
                <w:color w:val="000000"/>
                <w:sz w:val="24"/>
                <w:szCs w:val="24"/>
                <w:lang w:eastAsia="en-IE"/>
              </w:rPr>
              <w:t>r</w:t>
            </w:r>
            <w:r w:rsidRPr="00A43AA3">
              <w:rPr>
                <w:rFonts w:cs="Calibri"/>
                <w:color w:val="000000"/>
                <w:sz w:val="24"/>
                <w:szCs w:val="24"/>
                <w:lang w:eastAsia="en-IE"/>
              </w:rPr>
              <w:t xml:space="preserve"> objects from </w:t>
            </w:r>
            <w:r w:rsidRPr="00A43AA3">
              <w:rPr>
                <w:rFonts w:cs="Calibri"/>
                <w:i/>
                <w:color w:val="000000"/>
                <w:sz w:val="24"/>
                <w:szCs w:val="24"/>
                <w:lang w:eastAsia="en-IE"/>
              </w:rPr>
              <w:t>n</w:t>
            </w:r>
            <w:r w:rsidRPr="00A43AA3">
              <w:rPr>
                <w:rFonts w:cs="Calibri"/>
                <w:color w:val="000000"/>
                <w:sz w:val="24"/>
                <w:szCs w:val="24"/>
                <w:lang w:eastAsia="en-IE"/>
              </w:rPr>
              <w:t xml:space="preserve"> distinct objects</w:t>
            </w:r>
            <w:r w:rsidRPr="00A43AA3" w:rsidR="008361CC">
              <w:rPr>
                <w:rFonts w:cs="Calibri"/>
                <w:color w:val="000000"/>
                <w:sz w:val="24"/>
                <w:szCs w:val="24"/>
                <w:lang w:eastAsia="en-IE"/>
              </w:rPr>
              <w:t>.</w:t>
            </w:r>
          </w:p>
        </w:tc>
        <w:tc>
          <w:tcPr>
            <w:tcW w:w="2268" w:type="dxa"/>
          </w:tcPr>
          <w:p w:rsidRPr="00A43AA3" w:rsidR="009E1C46" w:rsidP="00C37C04" w:rsidRDefault="00D03DC1" w14:paraId="58FBE908" wp14:textId="77777777">
            <w:pPr>
              <w:pStyle w:val="Default"/>
              <w:rPr>
                <w:lang w:eastAsia="en-IE"/>
              </w:rPr>
            </w:pPr>
            <w:r w:rsidRPr="00A43AA3">
              <w:rPr>
                <w:lang w:eastAsia="en-IE"/>
              </w:rPr>
              <w:t xml:space="preserve">Assignment 1 </w:t>
            </w:r>
            <w:r w:rsidRPr="00A43AA3" w:rsidR="0021644A">
              <w:rPr>
                <w:lang w:eastAsia="en-IE"/>
              </w:rPr>
              <w:t>and</w:t>
            </w:r>
            <w:r w:rsidRPr="00A43AA3">
              <w:rPr>
                <w:lang w:eastAsia="en-IE"/>
              </w:rPr>
              <w:t xml:space="preserve"> Exam</w:t>
            </w:r>
          </w:p>
        </w:tc>
      </w:tr>
      <w:tr xmlns:wp14="http://schemas.microsoft.com/office/word/2010/wordml" w:rsidRPr="00A43AA3" w:rsidR="002821DA" w:rsidTr="000F6E2E" w14:paraId="1C7D45E5" wp14:textId="77777777">
        <w:tblPrEx>
          <w:tblCellMar>
            <w:top w:w="85" w:type="dxa"/>
            <w:bottom w:w="85" w:type="dxa"/>
          </w:tblCellMar>
        </w:tblPrEx>
        <w:trPr>
          <w:trHeight w:val="231"/>
        </w:trPr>
        <w:tc>
          <w:tcPr>
            <w:tcW w:w="9072" w:type="dxa"/>
            <w:gridSpan w:val="3"/>
          </w:tcPr>
          <w:p w:rsidRPr="00A43AA3" w:rsidR="006B13E5" w:rsidP="000F6E2E" w:rsidRDefault="002821DA" w14:paraId="63C89A4D" wp14:textId="77777777">
            <w:pPr>
              <w:autoSpaceDE w:val="0"/>
              <w:autoSpaceDN w:val="0"/>
              <w:adjustRightInd w:val="0"/>
              <w:spacing w:after="0" w:line="240" w:lineRule="auto"/>
              <w:rPr>
                <w:rFonts w:cs="Calibri"/>
                <w:b/>
                <w:sz w:val="24"/>
                <w:szCs w:val="24"/>
                <w:lang w:eastAsia="en-IE"/>
              </w:rPr>
            </w:pPr>
            <w:r w:rsidRPr="00A43AA3">
              <w:rPr>
                <w:rFonts w:cs="Calibri"/>
                <w:b/>
                <w:sz w:val="24"/>
                <w:szCs w:val="24"/>
                <w:lang w:eastAsia="en-IE"/>
              </w:rPr>
              <w:t>Probability</w:t>
            </w:r>
          </w:p>
        </w:tc>
      </w:tr>
      <w:tr xmlns:wp14="http://schemas.microsoft.com/office/word/2010/wordml" w:rsidRPr="00A43AA3" w:rsidR="009E1C46" w:rsidTr="000F6E2E" w14:paraId="0E697C90" wp14:textId="77777777">
        <w:tblPrEx>
          <w:tblCellMar>
            <w:top w:w="85" w:type="dxa"/>
            <w:bottom w:w="85" w:type="dxa"/>
          </w:tblCellMar>
        </w:tblPrEx>
        <w:tc>
          <w:tcPr>
            <w:tcW w:w="850" w:type="dxa"/>
          </w:tcPr>
          <w:p w:rsidRPr="00A43AA3" w:rsidR="009E1C46" w:rsidP="00C37C04" w:rsidRDefault="002821DA" w14:paraId="61BEA16D" wp14:textId="77777777">
            <w:pPr>
              <w:pStyle w:val="Default"/>
              <w:rPr>
                <w:lang w:eastAsia="en-IE"/>
              </w:rPr>
            </w:pPr>
            <w:r w:rsidRPr="00A43AA3">
              <w:rPr>
                <w:lang w:eastAsia="en-IE"/>
              </w:rPr>
              <w:t>5.6</w:t>
            </w:r>
            <w:r w:rsidRPr="00A43AA3" w:rsidR="009E1C46">
              <w:rPr>
                <w:lang w:eastAsia="en-IE"/>
              </w:rPr>
              <w:t xml:space="preserve"> </w:t>
            </w:r>
            <w:r w:rsidRPr="00A43AA3">
              <w:rPr>
                <w:lang w:eastAsia="en-IE"/>
              </w:rPr>
              <w:t xml:space="preserve"> </w:t>
            </w:r>
          </w:p>
        </w:tc>
        <w:tc>
          <w:tcPr>
            <w:tcW w:w="5954" w:type="dxa"/>
          </w:tcPr>
          <w:p w:rsidRPr="00A43AA3" w:rsidR="009E1C46" w:rsidP="000F6E2E" w:rsidRDefault="002821DA" w14:paraId="568430C5" wp14:textId="77777777">
            <w:pPr>
              <w:spacing w:after="0" w:line="240" w:lineRule="auto"/>
              <w:rPr>
                <w:rFonts w:cs="Calibri"/>
                <w:sz w:val="24"/>
                <w:szCs w:val="24"/>
                <w:lang w:eastAsia="en-IE"/>
              </w:rPr>
            </w:pPr>
            <w:r w:rsidRPr="00A43AA3">
              <w:rPr>
                <w:rFonts w:cs="Calibri"/>
                <w:color w:val="000000"/>
                <w:sz w:val="24"/>
                <w:szCs w:val="24"/>
                <w:lang w:eastAsia="en-IE"/>
              </w:rPr>
              <w:t>Recognise that probability is a measure on a scale of 0-1 of how likely an event is to occur.</w:t>
            </w:r>
          </w:p>
        </w:tc>
        <w:tc>
          <w:tcPr>
            <w:tcW w:w="2268" w:type="dxa"/>
          </w:tcPr>
          <w:p w:rsidRPr="00A43AA3" w:rsidR="009E1C46" w:rsidP="00C37C04" w:rsidRDefault="00D03DC1" w14:paraId="5AF6B585" wp14:textId="77777777">
            <w:pPr>
              <w:pStyle w:val="Default"/>
              <w:rPr>
                <w:lang w:eastAsia="en-IE"/>
              </w:rPr>
            </w:pPr>
            <w:r w:rsidRPr="00A43AA3">
              <w:rPr>
                <w:lang w:eastAsia="en-IE"/>
              </w:rPr>
              <w:t xml:space="preserve">Assignment 1 </w:t>
            </w:r>
            <w:r w:rsidRPr="00A43AA3" w:rsidR="0021644A">
              <w:rPr>
                <w:lang w:eastAsia="en-IE"/>
              </w:rPr>
              <w:t>and</w:t>
            </w:r>
            <w:r w:rsidRPr="00A43AA3">
              <w:rPr>
                <w:lang w:eastAsia="en-IE"/>
              </w:rPr>
              <w:t xml:space="preserve"> Exam</w:t>
            </w:r>
          </w:p>
        </w:tc>
      </w:tr>
      <w:tr xmlns:wp14="http://schemas.microsoft.com/office/word/2010/wordml" w:rsidRPr="00A43AA3" w:rsidR="009E1C46" w:rsidTr="000F6E2E" w14:paraId="3FEF28A4" wp14:textId="77777777">
        <w:tblPrEx>
          <w:tblCellMar>
            <w:top w:w="85" w:type="dxa"/>
            <w:bottom w:w="85" w:type="dxa"/>
          </w:tblCellMar>
        </w:tblPrEx>
        <w:tc>
          <w:tcPr>
            <w:tcW w:w="850" w:type="dxa"/>
          </w:tcPr>
          <w:p w:rsidRPr="00A43AA3" w:rsidR="009E1C46" w:rsidP="00C37C04" w:rsidRDefault="002821DA" w14:paraId="37D23910" wp14:textId="77777777">
            <w:pPr>
              <w:pStyle w:val="Default"/>
              <w:rPr>
                <w:lang w:eastAsia="en-IE"/>
              </w:rPr>
            </w:pPr>
            <w:r w:rsidRPr="00A43AA3">
              <w:rPr>
                <w:lang w:eastAsia="en-IE"/>
              </w:rPr>
              <w:t>5.7</w:t>
            </w:r>
            <w:r w:rsidRPr="00A43AA3" w:rsidR="009E1C46">
              <w:rPr>
                <w:lang w:eastAsia="en-IE"/>
              </w:rPr>
              <w:t xml:space="preserve"> </w:t>
            </w:r>
            <w:r w:rsidRPr="00A43AA3">
              <w:rPr>
                <w:lang w:eastAsia="en-IE"/>
              </w:rPr>
              <w:t xml:space="preserve"> </w:t>
            </w:r>
          </w:p>
        </w:tc>
        <w:tc>
          <w:tcPr>
            <w:tcW w:w="5954" w:type="dxa"/>
          </w:tcPr>
          <w:p w:rsidRPr="00A43AA3" w:rsidR="009E1C46" w:rsidP="000F6E2E" w:rsidRDefault="002821DA" w14:paraId="66721482" wp14:textId="77777777">
            <w:pPr>
              <w:spacing w:after="0" w:line="240" w:lineRule="auto"/>
              <w:rPr>
                <w:rFonts w:cs="Calibri"/>
                <w:sz w:val="24"/>
                <w:szCs w:val="24"/>
                <w:lang w:eastAsia="en-IE"/>
              </w:rPr>
            </w:pPr>
            <w:r w:rsidRPr="00A43AA3">
              <w:rPr>
                <w:rFonts w:cs="Calibri"/>
                <w:color w:val="000000"/>
                <w:sz w:val="24"/>
                <w:szCs w:val="24"/>
                <w:lang w:eastAsia="en-IE"/>
              </w:rPr>
              <w:t>Understand the concepts and be able to calculate probabilities by counting equally likely outcomes</w:t>
            </w:r>
            <w:r w:rsidRPr="00A43AA3" w:rsidR="008361CC">
              <w:rPr>
                <w:rFonts w:cs="Calibri"/>
                <w:color w:val="000000"/>
                <w:sz w:val="24"/>
                <w:szCs w:val="24"/>
                <w:lang w:eastAsia="en-IE"/>
              </w:rPr>
              <w:t>.</w:t>
            </w:r>
          </w:p>
        </w:tc>
        <w:tc>
          <w:tcPr>
            <w:tcW w:w="2268" w:type="dxa"/>
          </w:tcPr>
          <w:p w:rsidRPr="00A43AA3" w:rsidR="009E1C46" w:rsidP="00C37C04" w:rsidRDefault="00D03DC1" w14:paraId="0AA16581" wp14:textId="77777777">
            <w:pPr>
              <w:pStyle w:val="Default"/>
              <w:rPr>
                <w:lang w:eastAsia="en-IE"/>
              </w:rPr>
            </w:pPr>
            <w:r w:rsidRPr="00A43AA3">
              <w:rPr>
                <w:lang w:eastAsia="en-IE"/>
              </w:rPr>
              <w:t xml:space="preserve">Assignment 1 </w:t>
            </w:r>
            <w:r w:rsidRPr="00A43AA3" w:rsidR="0021644A">
              <w:rPr>
                <w:lang w:eastAsia="en-IE"/>
              </w:rPr>
              <w:t>and</w:t>
            </w:r>
            <w:r w:rsidRPr="00A43AA3">
              <w:rPr>
                <w:lang w:eastAsia="en-IE"/>
              </w:rPr>
              <w:t xml:space="preserve"> Exam</w:t>
            </w:r>
          </w:p>
        </w:tc>
      </w:tr>
      <w:tr xmlns:wp14="http://schemas.microsoft.com/office/word/2010/wordml" w:rsidRPr="00A43AA3" w:rsidR="009E1C46" w:rsidTr="000F6E2E" w14:paraId="5867B104" wp14:textId="77777777">
        <w:tblPrEx>
          <w:tblCellMar>
            <w:top w:w="85" w:type="dxa"/>
            <w:bottom w:w="85" w:type="dxa"/>
          </w:tblCellMar>
        </w:tblPrEx>
        <w:tc>
          <w:tcPr>
            <w:tcW w:w="850" w:type="dxa"/>
          </w:tcPr>
          <w:p w:rsidRPr="00A43AA3" w:rsidR="009E1C46" w:rsidP="00C37C04" w:rsidRDefault="002821DA" w14:paraId="5EFEAC1B" wp14:textId="77777777">
            <w:pPr>
              <w:autoSpaceDE w:val="0"/>
              <w:autoSpaceDN w:val="0"/>
              <w:adjustRightInd w:val="0"/>
              <w:spacing w:after="0" w:line="240" w:lineRule="auto"/>
              <w:rPr>
                <w:rFonts w:cs="Calibri"/>
                <w:color w:val="000000"/>
                <w:sz w:val="24"/>
                <w:szCs w:val="24"/>
                <w:lang w:val="en-US" w:eastAsia="en-IE"/>
              </w:rPr>
            </w:pPr>
            <w:r w:rsidRPr="00A43AA3">
              <w:rPr>
                <w:rFonts w:cs="Calibri"/>
                <w:b/>
                <w:color w:val="000000"/>
                <w:sz w:val="24"/>
                <w:szCs w:val="24"/>
                <w:lang w:val="en-US" w:eastAsia="en-IE"/>
              </w:rPr>
              <w:t xml:space="preserve"> </w:t>
            </w:r>
            <w:r w:rsidRPr="00A43AA3">
              <w:rPr>
                <w:rFonts w:cs="Calibri"/>
                <w:color w:val="000000"/>
                <w:sz w:val="24"/>
                <w:szCs w:val="24"/>
                <w:lang w:val="en-US" w:eastAsia="en-IE"/>
              </w:rPr>
              <w:t>5.8</w:t>
            </w:r>
            <w:r w:rsidRPr="00A43AA3" w:rsidR="009E1C46">
              <w:rPr>
                <w:rFonts w:cs="Calibri"/>
                <w:color w:val="000000"/>
                <w:sz w:val="24"/>
                <w:szCs w:val="24"/>
                <w:lang w:val="en-US" w:eastAsia="en-IE"/>
              </w:rPr>
              <w:t xml:space="preserve"> </w:t>
            </w:r>
          </w:p>
        </w:tc>
        <w:tc>
          <w:tcPr>
            <w:tcW w:w="5954" w:type="dxa"/>
          </w:tcPr>
          <w:p w:rsidRPr="00A43AA3" w:rsidR="009E1C46" w:rsidP="000F6E2E" w:rsidRDefault="002821DA" w14:paraId="4A9C41D4" wp14:textId="77777777">
            <w:pPr>
              <w:spacing w:after="0" w:line="240" w:lineRule="auto"/>
              <w:rPr>
                <w:rFonts w:cs="Calibri"/>
                <w:b/>
                <w:color w:val="000000"/>
                <w:sz w:val="24"/>
                <w:szCs w:val="24"/>
                <w:lang w:val="en-US" w:eastAsia="en-IE"/>
              </w:rPr>
            </w:pPr>
            <w:r w:rsidRPr="00A43AA3">
              <w:rPr>
                <w:rFonts w:cs="Calibri"/>
                <w:color w:val="000000"/>
                <w:sz w:val="24"/>
                <w:szCs w:val="24"/>
                <w:lang w:eastAsia="en-IE"/>
              </w:rPr>
              <w:t>Understand the concepts and be able to calculate compound probabilities of independent events and of mutually exclusive events describing data graphically and numerically</w:t>
            </w:r>
            <w:r w:rsidRPr="00A43AA3" w:rsidR="008361CC">
              <w:rPr>
                <w:rFonts w:cs="Calibri"/>
                <w:color w:val="000000"/>
                <w:sz w:val="24"/>
                <w:szCs w:val="24"/>
                <w:lang w:eastAsia="en-IE"/>
              </w:rPr>
              <w:t>.</w:t>
            </w:r>
          </w:p>
        </w:tc>
        <w:tc>
          <w:tcPr>
            <w:tcW w:w="2268" w:type="dxa"/>
          </w:tcPr>
          <w:p w:rsidRPr="00A43AA3" w:rsidR="009E1C46" w:rsidP="00C37C04" w:rsidRDefault="00D03DC1" w14:paraId="3AEC4DE7" wp14:textId="77777777">
            <w:pPr>
              <w:pStyle w:val="Default"/>
              <w:rPr>
                <w:b/>
                <w:lang w:eastAsia="en-IE"/>
              </w:rPr>
            </w:pPr>
            <w:r w:rsidRPr="00A43AA3">
              <w:rPr>
                <w:lang w:eastAsia="en-IE"/>
              </w:rPr>
              <w:t xml:space="preserve">Assignment 1 </w:t>
            </w:r>
            <w:r w:rsidRPr="00A43AA3" w:rsidR="0021644A">
              <w:rPr>
                <w:lang w:eastAsia="en-IE"/>
              </w:rPr>
              <w:t>and</w:t>
            </w:r>
            <w:r w:rsidRPr="00A43AA3">
              <w:rPr>
                <w:lang w:eastAsia="en-IE"/>
              </w:rPr>
              <w:t xml:space="preserve"> Exam</w:t>
            </w:r>
          </w:p>
        </w:tc>
      </w:tr>
      <w:tr xmlns:wp14="http://schemas.microsoft.com/office/word/2010/wordml" w:rsidRPr="00A43AA3" w:rsidR="00D03DC1" w:rsidTr="000F6E2E" w14:paraId="67CA980F" wp14:textId="77777777">
        <w:tblPrEx>
          <w:tblCellMar>
            <w:top w:w="85" w:type="dxa"/>
            <w:bottom w:w="85" w:type="dxa"/>
          </w:tblCellMar>
        </w:tblPrEx>
        <w:trPr>
          <w:trHeight w:val="227"/>
        </w:trPr>
        <w:tc>
          <w:tcPr>
            <w:tcW w:w="9072" w:type="dxa"/>
            <w:gridSpan w:val="3"/>
          </w:tcPr>
          <w:p w:rsidRPr="00A43AA3" w:rsidR="00D03DC1" w:rsidP="000F6E2E" w:rsidRDefault="00D03DC1" w14:paraId="3A76401C" wp14:textId="77777777">
            <w:pPr>
              <w:autoSpaceDE w:val="0"/>
              <w:autoSpaceDN w:val="0"/>
              <w:adjustRightInd w:val="0"/>
              <w:spacing w:after="0" w:line="240" w:lineRule="auto"/>
              <w:rPr>
                <w:rFonts w:cs="Calibri"/>
                <w:b/>
                <w:sz w:val="24"/>
                <w:szCs w:val="24"/>
                <w:lang w:eastAsia="en-IE"/>
              </w:rPr>
            </w:pPr>
            <w:r w:rsidRPr="00A43AA3">
              <w:rPr>
                <w:rFonts w:cs="Calibri"/>
                <w:b/>
                <w:sz w:val="24"/>
                <w:szCs w:val="24"/>
                <w:lang w:eastAsia="en-IE"/>
              </w:rPr>
              <w:t>Statistics</w:t>
            </w:r>
          </w:p>
        </w:tc>
      </w:tr>
      <w:tr xmlns:wp14="http://schemas.microsoft.com/office/word/2010/wordml" w:rsidRPr="00A43AA3" w:rsidR="009E1C46" w:rsidTr="000F6E2E" w14:paraId="66FF1716" wp14:textId="77777777">
        <w:tblPrEx>
          <w:tblCellMar>
            <w:top w:w="85" w:type="dxa"/>
            <w:bottom w:w="85" w:type="dxa"/>
          </w:tblCellMar>
        </w:tblPrEx>
        <w:tc>
          <w:tcPr>
            <w:tcW w:w="850" w:type="dxa"/>
          </w:tcPr>
          <w:p w:rsidRPr="00A43AA3" w:rsidR="009E1C46" w:rsidP="00C37C04" w:rsidRDefault="002821DA" w14:paraId="30E81EB1" wp14:textId="77777777">
            <w:pPr>
              <w:autoSpaceDE w:val="0"/>
              <w:autoSpaceDN w:val="0"/>
              <w:adjustRightInd w:val="0"/>
              <w:spacing w:after="0" w:line="240" w:lineRule="auto"/>
              <w:rPr>
                <w:rFonts w:cs="Calibri"/>
                <w:color w:val="000000"/>
                <w:sz w:val="24"/>
                <w:szCs w:val="24"/>
                <w:lang w:val="en-US" w:eastAsia="en-IE"/>
              </w:rPr>
            </w:pPr>
            <w:r w:rsidRPr="00A43AA3">
              <w:rPr>
                <w:rFonts w:cs="Calibri"/>
                <w:color w:val="000000"/>
                <w:sz w:val="24"/>
                <w:szCs w:val="24"/>
                <w:lang w:val="en-US" w:eastAsia="en-IE"/>
              </w:rPr>
              <w:t>5.9</w:t>
            </w:r>
          </w:p>
        </w:tc>
        <w:tc>
          <w:tcPr>
            <w:tcW w:w="5954" w:type="dxa"/>
          </w:tcPr>
          <w:p w:rsidRPr="00A43AA3" w:rsidR="009E1C46" w:rsidP="00052481" w:rsidRDefault="002821DA" w14:paraId="2ECA6F42" wp14:textId="77777777">
            <w:pPr>
              <w:spacing w:after="0" w:line="240" w:lineRule="auto"/>
              <w:rPr>
                <w:rFonts w:cs="Calibri"/>
                <w:color w:val="000000"/>
                <w:sz w:val="24"/>
                <w:szCs w:val="24"/>
                <w:lang w:val="en-US" w:eastAsia="en-IE"/>
              </w:rPr>
            </w:pPr>
            <w:r w:rsidRPr="00A43AA3">
              <w:rPr>
                <w:rFonts w:cs="Calibri"/>
                <w:color w:val="000000"/>
                <w:sz w:val="24"/>
                <w:szCs w:val="24"/>
                <w:lang w:eastAsia="en-IE"/>
              </w:rPr>
              <w:t>Underst</w:t>
            </w:r>
            <w:r w:rsidRPr="00A43AA3" w:rsidR="00F359AF">
              <w:rPr>
                <w:rFonts w:cs="Calibri"/>
                <w:color w:val="000000"/>
                <w:sz w:val="24"/>
                <w:szCs w:val="24"/>
                <w:lang w:eastAsia="en-IE"/>
              </w:rPr>
              <w:t>and the different types of data: categorical - nominal or ordinal numerical -</w:t>
            </w:r>
            <w:r w:rsidRPr="00A43AA3">
              <w:rPr>
                <w:rFonts w:cs="Calibri"/>
                <w:color w:val="000000"/>
                <w:sz w:val="24"/>
                <w:szCs w:val="24"/>
                <w:lang w:eastAsia="en-IE"/>
              </w:rPr>
              <w:t xml:space="preserve"> discrete or continuous</w:t>
            </w:r>
            <w:r w:rsidRPr="00A43AA3" w:rsidR="008361CC">
              <w:rPr>
                <w:rFonts w:cs="Calibri"/>
                <w:color w:val="000000"/>
                <w:sz w:val="24"/>
                <w:szCs w:val="24"/>
                <w:lang w:eastAsia="en-IE"/>
              </w:rPr>
              <w:t>.</w:t>
            </w:r>
          </w:p>
        </w:tc>
        <w:tc>
          <w:tcPr>
            <w:tcW w:w="2268" w:type="dxa"/>
          </w:tcPr>
          <w:p w:rsidRPr="00A43AA3" w:rsidR="009E1C46" w:rsidP="00C37C04" w:rsidRDefault="0074795B" w14:paraId="214BC1B9" wp14:textId="77777777">
            <w:pPr>
              <w:autoSpaceDE w:val="0"/>
              <w:autoSpaceDN w:val="0"/>
              <w:adjustRightInd w:val="0"/>
              <w:spacing w:after="0" w:line="240" w:lineRule="auto"/>
              <w:rPr>
                <w:rFonts w:cs="Calibri"/>
                <w:color w:val="000000"/>
                <w:sz w:val="24"/>
                <w:szCs w:val="24"/>
                <w:lang w:val="en-US" w:eastAsia="en-IE"/>
              </w:rPr>
            </w:pPr>
            <w:r w:rsidRPr="00A43AA3">
              <w:rPr>
                <w:rFonts w:cs="Calibri"/>
                <w:sz w:val="24"/>
                <w:szCs w:val="24"/>
                <w:lang w:eastAsia="en-IE"/>
              </w:rPr>
              <w:t>Assignment</w:t>
            </w:r>
            <w:r w:rsidRPr="00A43AA3">
              <w:rPr>
                <w:rFonts w:cs="Calibri"/>
                <w:sz w:val="20"/>
                <w:szCs w:val="20"/>
                <w:lang w:eastAsia="en-IE"/>
              </w:rPr>
              <w:t xml:space="preserve"> </w:t>
            </w:r>
            <w:r w:rsidRPr="00A43AA3">
              <w:rPr>
                <w:rFonts w:cs="Calibri"/>
                <w:sz w:val="24"/>
                <w:szCs w:val="24"/>
                <w:lang w:eastAsia="en-IE"/>
              </w:rPr>
              <w:t xml:space="preserve"> 1</w:t>
            </w:r>
            <w:r w:rsidRPr="00A43AA3" w:rsidR="00F84696">
              <w:rPr>
                <w:rFonts w:cs="Calibri"/>
                <w:sz w:val="24"/>
                <w:szCs w:val="24"/>
                <w:lang w:eastAsia="en-IE"/>
              </w:rPr>
              <w:t xml:space="preserve"> </w:t>
            </w:r>
            <w:r w:rsidRPr="00A43AA3" w:rsidR="0021644A">
              <w:rPr>
                <w:rFonts w:cs="Calibri"/>
                <w:sz w:val="24"/>
                <w:szCs w:val="24"/>
                <w:lang w:eastAsia="en-IE"/>
              </w:rPr>
              <w:t>and</w:t>
            </w:r>
            <w:r w:rsidRPr="00A43AA3" w:rsidR="00F84696">
              <w:rPr>
                <w:rFonts w:cs="Calibri"/>
                <w:sz w:val="24"/>
                <w:szCs w:val="24"/>
                <w:lang w:eastAsia="en-IE"/>
              </w:rPr>
              <w:t xml:space="preserve"> Exam</w:t>
            </w:r>
          </w:p>
        </w:tc>
      </w:tr>
      <w:tr xmlns:wp14="http://schemas.microsoft.com/office/word/2010/wordml" w:rsidRPr="00A43AA3" w:rsidR="009E1C46" w:rsidTr="000F6E2E" w14:paraId="4851D93F" wp14:textId="77777777">
        <w:tblPrEx>
          <w:tblCellMar>
            <w:top w:w="85" w:type="dxa"/>
            <w:bottom w:w="85" w:type="dxa"/>
          </w:tblCellMar>
        </w:tblPrEx>
        <w:tc>
          <w:tcPr>
            <w:tcW w:w="850" w:type="dxa"/>
          </w:tcPr>
          <w:p w:rsidRPr="00A43AA3" w:rsidR="009E1C46" w:rsidP="000F6E2E" w:rsidRDefault="002821DA" w14:paraId="79C0B07A" wp14:textId="77777777">
            <w:pPr>
              <w:autoSpaceDE w:val="0"/>
              <w:autoSpaceDN w:val="0"/>
              <w:adjustRightInd w:val="0"/>
              <w:spacing w:after="0" w:line="240" w:lineRule="auto"/>
              <w:rPr>
                <w:rFonts w:cs="Calibri"/>
                <w:color w:val="000000"/>
                <w:sz w:val="24"/>
                <w:szCs w:val="24"/>
                <w:lang w:val="en-US" w:eastAsia="en-IE"/>
              </w:rPr>
            </w:pPr>
            <w:r w:rsidRPr="00A43AA3">
              <w:rPr>
                <w:rFonts w:cs="Calibri"/>
                <w:color w:val="000000"/>
                <w:sz w:val="24"/>
                <w:szCs w:val="24"/>
                <w:lang w:val="en-US" w:eastAsia="en-IE"/>
              </w:rPr>
              <w:t>5.10</w:t>
            </w:r>
          </w:p>
        </w:tc>
        <w:tc>
          <w:tcPr>
            <w:tcW w:w="5954" w:type="dxa"/>
          </w:tcPr>
          <w:p w:rsidRPr="00A43AA3" w:rsidR="009E1C46" w:rsidP="000F6E2E" w:rsidRDefault="002821DA" w14:paraId="58FF5102" wp14:textId="77777777">
            <w:pPr>
              <w:spacing w:after="0" w:line="240" w:lineRule="auto"/>
              <w:rPr>
                <w:rFonts w:cs="Calibri"/>
                <w:sz w:val="24"/>
                <w:szCs w:val="24"/>
                <w:lang w:eastAsia="en-IE"/>
              </w:rPr>
            </w:pPr>
            <w:r w:rsidRPr="00A43AA3">
              <w:rPr>
                <w:rFonts w:cs="Calibri"/>
                <w:color w:val="000000"/>
                <w:sz w:val="24"/>
                <w:szCs w:val="24"/>
                <w:lang w:eastAsia="en-IE"/>
              </w:rPr>
              <w:t>Demonstrate an understanding of the relative effectiveness of different displays in representing the findings of a statistical investigation (pie charts, histograms, stem and leaf plots).</w:t>
            </w:r>
          </w:p>
        </w:tc>
        <w:tc>
          <w:tcPr>
            <w:tcW w:w="2268" w:type="dxa"/>
          </w:tcPr>
          <w:p w:rsidRPr="00A43AA3" w:rsidR="009E1C46" w:rsidP="00C37C04" w:rsidRDefault="00081F0E" w14:paraId="4266E1C9" wp14:textId="77777777">
            <w:pPr>
              <w:autoSpaceDE w:val="0"/>
              <w:autoSpaceDN w:val="0"/>
              <w:adjustRightInd w:val="0"/>
              <w:spacing w:after="0" w:line="240" w:lineRule="auto"/>
              <w:rPr>
                <w:rFonts w:cs="Calibri"/>
                <w:color w:val="000000"/>
                <w:sz w:val="24"/>
                <w:szCs w:val="24"/>
                <w:lang w:val="en-US" w:eastAsia="en-IE"/>
              </w:rPr>
            </w:pPr>
            <w:r w:rsidRPr="00A43AA3">
              <w:rPr>
                <w:rFonts w:cs="Calibri"/>
                <w:sz w:val="24"/>
                <w:szCs w:val="24"/>
                <w:lang w:eastAsia="en-IE"/>
              </w:rPr>
              <w:t>Assignment  1 and/or Assignment 2</w:t>
            </w:r>
            <w:r w:rsidRPr="00A43AA3">
              <w:rPr>
                <w:rFonts w:cs="Calibri"/>
                <w:sz w:val="20"/>
                <w:szCs w:val="20"/>
                <w:lang w:eastAsia="en-IE"/>
              </w:rPr>
              <w:t xml:space="preserve"> </w:t>
            </w:r>
            <w:r w:rsidRPr="00A43AA3" w:rsidR="0021644A">
              <w:rPr>
                <w:rFonts w:cs="Calibri"/>
                <w:sz w:val="24"/>
                <w:szCs w:val="24"/>
                <w:lang w:eastAsia="en-IE"/>
              </w:rPr>
              <w:t>and</w:t>
            </w:r>
            <w:r w:rsidRPr="00A43AA3" w:rsidR="00F84696">
              <w:rPr>
                <w:rFonts w:cs="Calibri"/>
                <w:sz w:val="24"/>
                <w:szCs w:val="24"/>
                <w:lang w:eastAsia="en-IE"/>
              </w:rPr>
              <w:t xml:space="preserve"> Exam</w:t>
            </w:r>
          </w:p>
        </w:tc>
      </w:tr>
      <w:tr xmlns:wp14="http://schemas.microsoft.com/office/word/2010/wordml" w:rsidRPr="00A43AA3" w:rsidR="009E1C46" w:rsidTr="000F6E2E" w14:paraId="6D466AEA" wp14:textId="77777777">
        <w:tblPrEx>
          <w:tblCellMar>
            <w:top w:w="85" w:type="dxa"/>
            <w:bottom w:w="85" w:type="dxa"/>
          </w:tblCellMar>
        </w:tblPrEx>
        <w:tc>
          <w:tcPr>
            <w:tcW w:w="850" w:type="dxa"/>
          </w:tcPr>
          <w:p w:rsidRPr="00A43AA3" w:rsidR="009E1C46" w:rsidP="000F6E2E" w:rsidRDefault="002821DA" w14:paraId="5C849E97" wp14:textId="77777777">
            <w:pPr>
              <w:autoSpaceDE w:val="0"/>
              <w:autoSpaceDN w:val="0"/>
              <w:adjustRightInd w:val="0"/>
              <w:spacing w:after="0" w:line="240" w:lineRule="auto"/>
              <w:rPr>
                <w:rFonts w:cs="Calibri"/>
                <w:color w:val="000000"/>
                <w:sz w:val="24"/>
                <w:szCs w:val="24"/>
                <w:lang w:val="en-US" w:eastAsia="en-IE"/>
              </w:rPr>
            </w:pPr>
            <w:r w:rsidRPr="00A43AA3">
              <w:rPr>
                <w:rFonts w:cs="Calibri"/>
                <w:color w:val="000000"/>
                <w:sz w:val="24"/>
                <w:szCs w:val="24"/>
                <w:lang w:val="en-US" w:eastAsia="en-IE"/>
              </w:rPr>
              <w:t>5.11</w:t>
            </w:r>
          </w:p>
        </w:tc>
        <w:tc>
          <w:tcPr>
            <w:tcW w:w="5954" w:type="dxa"/>
          </w:tcPr>
          <w:p w:rsidRPr="00A43AA3" w:rsidR="009E1C46" w:rsidP="000F6E2E" w:rsidRDefault="002821DA" w14:paraId="4A0E96DF" wp14:textId="77777777">
            <w:pPr>
              <w:spacing w:after="0" w:line="240" w:lineRule="auto"/>
              <w:rPr>
                <w:rFonts w:cs="Calibri"/>
                <w:sz w:val="24"/>
                <w:szCs w:val="24"/>
                <w:lang w:eastAsia="en-IE"/>
              </w:rPr>
            </w:pPr>
            <w:r w:rsidRPr="00A43AA3">
              <w:rPr>
                <w:rFonts w:cs="Calibri"/>
                <w:color w:val="000000"/>
                <w:sz w:val="24"/>
                <w:szCs w:val="24"/>
                <w:lang w:eastAsia="en-IE"/>
              </w:rPr>
              <w:t>Use frequency tables and histograms to display data</w:t>
            </w:r>
            <w:r w:rsidRPr="00A43AA3" w:rsidR="008361CC">
              <w:rPr>
                <w:rFonts w:cs="Calibri"/>
                <w:color w:val="000000"/>
                <w:sz w:val="24"/>
                <w:szCs w:val="24"/>
                <w:lang w:eastAsia="en-IE"/>
              </w:rPr>
              <w:t>.</w:t>
            </w:r>
          </w:p>
        </w:tc>
        <w:tc>
          <w:tcPr>
            <w:tcW w:w="2268" w:type="dxa"/>
          </w:tcPr>
          <w:p w:rsidRPr="00A43AA3" w:rsidR="009E1C46" w:rsidP="00C37C04" w:rsidRDefault="00081F0E" w14:paraId="745779C5" wp14:textId="77777777">
            <w:pPr>
              <w:autoSpaceDE w:val="0"/>
              <w:autoSpaceDN w:val="0"/>
              <w:adjustRightInd w:val="0"/>
              <w:spacing w:after="0" w:line="240" w:lineRule="auto"/>
              <w:rPr>
                <w:rFonts w:cs="Calibri"/>
                <w:color w:val="000000"/>
                <w:sz w:val="24"/>
                <w:szCs w:val="24"/>
                <w:lang w:val="en-US" w:eastAsia="en-IE"/>
              </w:rPr>
            </w:pPr>
            <w:r w:rsidRPr="00A43AA3">
              <w:rPr>
                <w:rFonts w:cs="Calibri"/>
                <w:sz w:val="24"/>
                <w:szCs w:val="24"/>
                <w:lang w:eastAsia="en-IE"/>
              </w:rPr>
              <w:t>Assignment  1 and/or Assignment 2</w:t>
            </w:r>
            <w:r w:rsidRPr="00A43AA3">
              <w:rPr>
                <w:rFonts w:cs="Calibri"/>
                <w:sz w:val="20"/>
                <w:szCs w:val="20"/>
                <w:lang w:eastAsia="en-IE"/>
              </w:rPr>
              <w:t xml:space="preserve"> </w:t>
            </w:r>
            <w:r w:rsidRPr="00A43AA3">
              <w:rPr>
                <w:rFonts w:cs="Calibri"/>
                <w:sz w:val="24"/>
                <w:szCs w:val="24"/>
                <w:lang w:eastAsia="en-IE"/>
              </w:rPr>
              <w:t>and Exam</w:t>
            </w:r>
          </w:p>
        </w:tc>
      </w:tr>
      <w:tr xmlns:wp14="http://schemas.microsoft.com/office/word/2010/wordml" w:rsidRPr="00A43AA3" w:rsidR="009E1C46" w:rsidTr="000F6E2E" w14:paraId="3EAF0568" wp14:textId="77777777">
        <w:tblPrEx>
          <w:tblCellMar>
            <w:top w:w="85" w:type="dxa"/>
            <w:bottom w:w="85" w:type="dxa"/>
          </w:tblCellMar>
        </w:tblPrEx>
        <w:tc>
          <w:tcPr>
            <w:tcW w:w="850" w:type="dxa"/>
          </w:tcPr>
          <w:p w:rsidRPr="00A43AA3" w:rsidR="009E1C46" w:rsidP="000F6E2E" w:rsidRDefault="002821DA" w14:paraId="31B8A9D5" wp14:textId="77777777">
            <w:pPr>
              <w:autoSpaceDE w:val="0"/>
              <w:autoSpaceDN w:val="0"/>
              <w:adjustRightInd w:val="0"/>
              <w:spacing w:after="0" w:line="240" w:lineRule="auto"/>
              <w:rPr>
                <w:rFonts w:cs="Calibri"/>
                <w:color w:val="000000"/>
                <w:sz w:val="24"/>
                <w:szCs w:val="24"/>
                <w:lang w:val="en-US" w:eastAsia="en-IE"/>
              </w:rPr>
            </w:pPr>
            <w:r w:rsidRPr="00A43AA3">
              <w:rPr>
                <w:rFonts w:cs="Calibri"/>
                <w:color w:val="000000"/>
                <w:sz w:val="24"/>
                <w:szCs w:val="24"/>
                <w:lang w:val="en-US" w:eastAsia="en-IE"/>
              </w:rPr>
              <w:t>5.12</w:t>
            </w:r>
          </w:p>
        </w:tc>
        <w:tc>
          <w:tcPr>
            <w:tcW w:w="5954" w:type="dxa"/>
          </w:tcPr>
          <w:p w:rsidRPr="00A43AA3" w:rsidR="002821DA" w:rsidP="00C37C04" w:rsidRDefault="002821DA" w14:paraId="3E3AA94D" wp14:textId="77777777">
            <w:pPr>
              <w:spacing w:after="0" w:line="240" w:lineRule="auto"/>
              <w:rPr>
                <w:rFonts w:cs="Calibri"/>
                <w:color w:val="000000"/>
                <w:sz w:val="24"/>
                <w:szCs w:val="24"/>
                <w:lang w:eastAsia="en-IE"/>
              </w:rPr>
            </w:pPr>
            <w:r w:rsidRPr="00A43AA3">
              <w:rPr>
                <w:rFonts w:cs="Calibri"/>
                <w:color w:val="000000"/>
                <w:sz w:val="24"/>
                <w:szCs w:val="24"/>
                <w:lang w:eastAsia="en-IE"/>
              </w:rPr>
              <w:t xml:space="preserve">Understand and be able to compute:- </w:t>
            </w:r>
          </w:p>
          <w:p w:rsidRPr="00A43AA3" w:rsidR="002821DA" w:rsidP="00C37C04" w:rsidRDefault="000760C4" w14:paraId="497DAABA" wp14:textId="77777777">
            <w:pPr>
              <w:pStyle w:val="ListParagraph"/>
              <w:numPr>
                <w:ilvl w:val="0"/>
                <w:numId w:val="6"/>
              </w:numPr>
              <w:spacing w:after="0" w:line="240" w:lineRule="auto"/>
              <w:contextualSpacing w:val="0"/>
              <w:rPr>
                <w:rFonts w:cs="Calibri"/>
                <w:color w:val="000000"/>
                <w:sz w:val="24"/>
                <w:szCs w:val="24"/>
                <w:lang w:eastAsia="en-IE"/>
              </w:rPr>
            </w:pPr>
            <w:r w:rsidRPr="00A43AA3">
              <w:rPr>
                <w:rFonts w:cs="Calibri"/>
                <w:color w:val="000000"/>
                <w:sz w:val="24"/>
                <w:szCs w:val="24"/>
                <w:lang w:eastAsia="en-IE"/>
              </w:rPr>
              <w:t xml:space="preserve">mean, median and </w:t>
            </w:r>
            <w:r w:rsidRPr="00A43AA3" w:rsidR="002821DA">
              <w:rPr>
                <w:rFonts w:cs="Calibri"/>
                <w:color w:val="000000"/>
                <w:sz w:val="24"/>
                <w:szCs w:val="24"/>
                <w:lang w:eastAsia="en-IE"/>
              </w:rPr>
              <w:t>mode to measure central tendency</w:t>
            </w:r>
          </w:p>
          <w:p w:rsidRPr="00A43AA3" w:rsidR="009E1C46" w:rsidP="00C37C04" w:rsidRDefault="002821DA" w14:paraId="35EE76C3" wp14:textId="77777777">
            <w:pPr>
              <w:pStyle w:val="ListParagraph"/>
              <w:numPr>
                <w:ilvl w:val="0"/>
                <w:numId w:val="6"/>
              </w:numPr>
              <w:spacing w:after="0" w:line="240" w:lineRule="auto"/>
              <w:contextualSpacing w:val="0"/>
              <w:rPr>
                <w:rFonts w:cs="Calibri"/>
                <w:color w:val="000000"/>
                <w:sz w:val="24"/>
                <w:szCs w:val="24"/>
                <w:lang w:eastAsia="en-IE"/>
              </w:rPr>
            </w:pPr>
            <w:r w:rsidRPr="00A43AA3">
              <w:rPr>
                <w:rFonts w:cs="Calibri"/>
                <w:color w:val="000000"/>
                <w:sz w:val="24"/>
                <w:szCs w:val="24"/>
                <w:lang w:eastAsia="en-IE"/>
              </w:rPr>
              <w:t>range and standard deviation to measure variability</w:t>
            </w:r>
            <w:r w:rsidRPr="00A43AA3" w:rsidR="008361CC">
              <w:rPr>
                <w:rFonts w:cs="Calibri"/>
                <w:color w:val="000000"/>
                <w:sz w:val="24"/>
                <w:szCs w:val="24"/>
                <w:lang w:eastAsia="en-IE"/>
              </w:rPr>
              <w:t>.</w:t>
            </w:r>
          </w:p>
        </w:tc>
        <w:tc>
          <w:tcPr>
            <w:tcW w:w="2268" w:type="dxa"/>
          </w:tcPr>
          <w:p w:rsidRPr="00A43AA3" w:rsidR="009E1C46" w:rsidP="00C37C04" w:rsidRDefault="0074795B" w14:paraId="4468C2CF" wp14:textId="77777777">
            <w:pPr>
              <w:autoSpaceDE w:val="0"/>
              <w:autoSpaceDN w:val="0"/>
              <w:adjustRightInd w:val="0"/>
              <w:spacing w:after="0" w:line="240" w:lineRule="auto"/>
              <w:rPr>
                <w:rFonts w:cs="Calibri"/>
                <w:color w:val="000000"/>
                <w:sz w:val="24"/>
                <w:szCs w:val="24"/>
                <w:lang w:val="en-US" w:eastAsia="en-IE"/>
              </w:rPr>
            </w:pPr>
            <w:r w:rsidRPr="00A43AA3">
              <w:rPr>
                <w:rFonts w:cs="Calibri"/>
                <w:sz w:val="24"/>
                <w:szCs w:val="24"/>
                <w:lang w:eastAsia="en-IE"/>
              </w:rPr>
              <w:t>Assignment</w:t>
            </w:r>
            <w:r w:rsidRPr="00A43AA3">
              <w:rPr>
                <w:rFonts w:cs="Calibri"/>
                <w:sz w:val="20"/>
                <w:szCs w:val="20"/>
                <w:lang w:eastAsia="en-IE"/>
              </w:rPr>
              <w:t xml:space="preserve"> </w:t>
            </w:r>
            <w:r w:rsidRPr="00A43AA3">
              <w:rPr>
                <w:rFonts w:cs="Calibri"/>
                <w:sz w:val="24"/>
                <w:szCs w:val="24"/>
                <w:lang w:eastAsia="en-IE"/>
              </w:rPr>
              <w:t xml:space="preserve"> 1</w:t>
            </w:r>
            <w:r w:rsidRPr="00A43AA3" w:rsidR="00A1288C">
              <w:rPr>
                <w:rFonts w:cs="Calibri"/>
                <w:sz w:val="24"/>
                <w:szCs w:val="24"/>
                <w:lang w:eastAsia="en-IE"/>
              </w:rPr>
              <w:t xml:space="preserve"> </w:t>
            </w:r>
            <w:r w:rsidRPr="00A43AA3" w:rsidR="0021644A">
              <w:rPr>
                <w:rFonts w:cs="Calibri"/>
                <w:sz w:val="24"/>
                <w:szCs w:val="24"/>
                <w:lang w:eastAsia="en-IE"/>
              </w:rPr>
              <w:t>and</w:t>
            </w:r>
            <w:r w:rsidRPr="00A43AA3" w:rsidR="00A1288C">
              <w:rPr>
                <w:rFonts w:cs="Calibri"/>
                <w:sz w:val="20"/>
                <w:szCs w:val="20"/>
                <w:lang w:eastAsia="en-IE"/>
              </w:rPr>
              <w:t xml:space="preserve"> </w:t>
            </w:r>
            <w:r w:rsidRPr="00A43AA3">
              <w:rPr>
                <w:rFonts w:cs="Calibri"/>
                <w:color w:val="000000"/>
                <w:sz w:val="24"/>
                <w:szCs w:val="24"/>
                <w:lang w:val="en-US" w:eastAsia="en-IE"/>
              </w:rPr>
              <w:t>Exam</w:t>
            </w:r>
          </w:p>
        </w:tc>
      </w:tr>
      <w:tr xmlns:wp14="http://schemas.microsoft.com/office/word/2010/wordml" w:rsidRPr="00A43AA3" w:rsidR="009E1C46" w:rsidTr="000F6E2E" w14:paraId="529F35D6" wp14:textId="77777777">
        <w:tblPrEx>
          <w:tblCellMar>
            <w:top w:w="85" w:type="dxa"/>
            <w:bottom w:w="85" w:type="dxa"/>
          </w:tblCellMar>
        </w:tblPrEx>
        <w:tc>
          <w:tcPr>
            <w:tcW w:w="850" w:type="dxa"/>
          </w:tcPr>
          <w:p w:rsidRPr="00A43AA3" w:rsidR="009E1C46" w:rsidP="00C37C04" w:rsidRDefault="002821DA" w14:paraId="5C18236A" wp14:textId="77777777">
            <w:pPr>
              <w:autoSpaceDE w:val="0"/>
              <w:autoSpaceDN w:val="0"/>
              <w:adjustRightInd w:val="0"/>
              <w:spacing w:after="0" w:line="240" w:lineRule="auto"/>
              <w:rPr>
                <w:rFonts w:cs="Calibri"/>
                <w:color w:val="000000"/>
                <w:sz w:val="24"/>
                <w:szCs w:val="24"/>
                <w:lang w:val="en-US" w:eastAsia="en-IE"/>
              </w:rPr>
            </w:pPr>
            <w:r w:rsidRPr="00A43AA3">
              <w:rPr>
                <w:rFonts w:cs="Calibri"/>
                <w:color w:val="000000"/>
                <w:sz w:val="24"/>
                <w:szCs w:val="24"/>
                <w:lang w:val="en-US" w:eastAsia="en-IE"/>
              </w:rPr>
              <w:t>5.13</w:t>
            </w:r>
            <w:r w:rsidRPr="00A43AA3" w:rsidR="009E1C46">
              <w:rPr>
                <w:rFonts w:cs="Calibri"/>
                <w:color w:val="000000"/>
                <w:sz w:val="24"/>
                <w:szCs w:val="24"/>
                <w:lang w:val="en-US" w:eastAsia="en-IE"/>
              </w:rPr>
              <w:t xml:space="preserve"> </w:t>
            </w:r>
            <w:r w:rsidRPr="00A43AA3">
              <w:rPr>
                <w:rFonts w:cs="Calibri"/>
                <w:color w:val="000000"/>
                <w:sz w:val="24"/>
                <w:szCs w:val="24"/>
                <w:lang w:val="en-US" w:eastAsia="en-IE"/>
              </w:rPr>
              <w:t xml:space="preserve"> </w:t>
            </w:r>
          </w:p>
        </w:tc>
        <w:tc>
          <w:tcPr>
            <w:tcW w:w="5954" w:type="dxa"/>
          </w:tcPr>
          <w:p w:rsidRPr="00A43AA3" w:rsidR="009E1C46" w:rsidP="00C37C04" w:rsidRDefault="002821DA" w14:paraId="2489DBF4" wp14:textId="77777777">
            <w:pPr>
              <w:spacing w:after="0" w:line="240" w:lineRule="auto"/>
              <w:rPr>
                <w:rFonts w:cs="Calibri"/>
                <w:color w:val="000000"/>
                <w:sz w:val="24"/>
                <w:szCs w:val="24"/>
                <w:lang w:eastAsia="en-IE"/>
              </w:rPr>
            </w:pPr>
            <w:r w:rsidRPr="00A43AA3">
              <w:rPr>
                <w:rFonts w:cs="Calibri"/>
                <w:color w:val="000000"/>
                <w:sz w:val="24"/>
                <w:szCs w:val="24"/>
                <w:lang w:eastAsia="en-IE"/>
              </w:rPr>
              <w:t>Discuss the limitations or merits of mean, median and mode for measuring central tendency with symmetric data and with skewed data</w:t>
            </w:r>
            <w:r w:rsidRPr="00A43AA3" w:rsidR="008361CC">
              <w:rPr>
                <w:rFonts w:cs="Calibri"/>
                <w:color w:val="000000"/>
                <w:sz w:val="24"/>
                <w:szCs w:val="24"/>
                <w:lang w:eastAsia="en-IE"/>
              </w:rPr>
              <w:t>.</w:t>
            </w:r>
          </w:p>
        </w:tc>
        <w:tc>
          <w:tcPr>
            <w:tcW w:w="2268" w:type="dxa"/>
          </w:tcPr>
          <w:p w:rsidRPr="00A43AA3" w:rsidR="009E1C46" w:rsidP="00C37C04" w:rsidRDefault="006B13E5" w14:paraId="5669C3C7" wp14:textId="77777777">
            <w:pPr>
              <w:autoSpaceDE w:val="0"/>
              <w:autoSpaceDN w:val="0"/>
              <w:adjustRightInd w:val="0"/>
              <w:spacing w:after="0" w:line="240" w:lineRule="auto"/>
              <w:rPr>
                <w:rFonts w:cs="Calibri"/>
                <w:color w:val="000000"/>
                <w:sz w:val="24"/>
                <w:szCs w:val="24"/>
                <w:lang w:val="en-US" w:eastAsia="en-IE"/>
              </w:rPr>
            </w:pPr>
            <w:r w:rsidRPr="00A43AA3">
              <w:rPr>
                <w:rFonts w:cs="Calibri"/>
                <w:sz w:val="24"/>
                <w:szCs w:val="24"/>
                <w:lang w:eastAsia="en-IE"/>
              </w:rPr>
              <w:t>Assignment</w:t>
            </w:r>
            <w:r w:rsidRPr="00A43AA3">
              <w:rPr>
                <w:rFonts w:cs="Calibri"/>
                <w:sz w:val="20"/>
                <w:szCs w:val="20"/>
                <w:lang w:eastAsia="en-IE"/>
              </w:rPr>
              <w:t xml:space="preserve"> </w:t>
            </w:r>
            <w:r w:rsidRPr="00A43AA3">
              <w:rPr>
                <w:rFonts w:cs="Calibri"/>
                <w:sz w:val="24"/>
                <w:szCs w:val="24"/>
                <w:lang w:eastAsia="en-IE"/>
              </w:rPr>
              <w:t xml:space="preserve"> 1</w:t>
            </w:r>
            <w:r w:rsidRPr="00A43AA3" w:rsidR="00F84696">
              <w:rPr>
                <w:rFonts w:cs="Calibri"/>
                <w:sz w:val="24"/>
                <w:szCs w:val="24"/>
                <w:lang w:eastAsia="en-IE"/>
              </w:rPr>
              <w:t xml:space="preserve"> </w:t>
            </w:r>
            <w:r w:rsidRPr="00A43AA3" w:rsidR="0021644A">
              <w:rPr>
                <w:rFonts w:cs="Calibri"/>
                <w:sz w:val="24"/>
                <w:szCs w:val="24"/>
                <w:lang w:eastAsia="en-IE"/>
              </w:rPr>
              <w:t>and</w:t>
            </w:r>
            <w:r w:rsidRPr="00A43AA3" w:rsidR="00F84696">
              <w:rPr>
                <w:rFonts w:cs="Calibri"/>
                <w:sz w:val="24"/>
                <w:szCs w:val="24"/>
                <w:lang w:eastAsia="en-IE"/>
              </w:rPr>
              <w:t xml:space="preserve"> Exam</w:t>
            </w:r>
          </w:p>
        </w:tc>
      </w:tr>
      <w:tr xmlns:wp14="http://schemas.microsoft.com/office/word/2010/wordml" w:rsidRPr="00A43AA3" w:rsidR="002821DA" w:rsidTr="000F6E2E" w14:paraId="586B7AF6" wp14:textId="77777777">
        <w:tblPrEx>
          <w:tblCellMar>
            <w:top w:w="85" w:type="dxa"/>
            <w:bottom w:w="85" w:type="dxa"/>
          </w:tblCellMar>
        </w:tblPrEx>
        <w:tc>
          <w:tcPr>
            <w:tcW w:w="9072" w:type="dxa"/>
            <w:gridSpan w:val="3"/>
            <w:tcBorders>
              <w:bottom w:val="single" w:color="auto" w:sz="4" w:space="0"/>
            </w:tcBorders>
          </w:tcPr>
          <w:p w:rsidRPr="00A43AA3" w:rsidR="002821DA" w:rsidP="000F6E2E" w:rsidRDefault="008E441D" w14:paraId="53C800BD" wp14:textId="77777777">
            <w:pPr>
              <w:pStyle w:val="Default"/>
              <w:rPr>
                <w:b/>
                <w:lang w:eastAsia="en-IE"/>
              </w:rPr>
            </w:pPr>
            <w:r w:rsidRPr="00A43AA3">
              <w:rPr>
                <w:b/>
                <w:lang w:eastAsia="en-IE"/>
              </w:rPr>
              <w:t xml:space="preserve">Section 6: </w:t>
            </w:r>
            <w:r w:rsidRPr="00A43AA3" w:rsidR="002821DA">
              <w:rPr>
                <w:b/>
                <w:lang w:eastAsia="en-IE"/>
              </w:rPr>
              <w:t>Algorithms and Computations</w:t>
            </w:r>
          </w:p>
        </w:tc>
      </w:tr>
      <w:tr xmlns:wp14="http://schemas.microsoft.com/office/word/2010/wordml" w:rsidRPr="00A43AA3" w:rsidR="009E1C46" w:rsidTr="000F6E2E" w14:paraId="7796676B" wp14:textId="77777777">
        <w:tblPrEx>
          <w:tblCellMar>
            <w:top w:w="85" w:type="dxa"/>
            <w:bottom w:w="85" w:type="dxa"/>
          </w:tblCellMar>
        </w:tblPrEx>
        <w:tc>
          <w:tcPr>
            <w:tcW w:w="850" w:type="dxa"/>
          </w:tcPr>
          <w:p w:rsidRPr="00A43AA3" w:rsidR="009E1C46" w:rsidP="00C37C04" w:rsidRDefault="002821DA" w14:paraId="3AC0A6D5" wp14:textId="77777777">
            <w:pPr>
              <w:autoSpaceDE w:val="0"/>
              <w:autoSpaceDN w:val="0"/>
              <w:adjustRightInd w:val="0"/>
              <w:spacing w:after="0" w:line="240" w:lineRule="auto"/>
              <w:rPr>
                <w:rFonts w:cs="Calibri"/>
                <w:color w:val="000000"/>
                <w:sz w:val="24"/>
                <w:szCs w:val="24"/>
                <w:lang w:val="en-US" w:eastAsia="en-IE"/>
              </w:rPr>
            </w:pPr>
            <w:r w:rsidRPr="00A43AA3">
              <w:rPr>
                <w:rFonts w:cs="Calibri"/>
                <w:color w:val="000000"/>
                <w:sz w:val="24"/>
                <w:szCs w:val="24"/>
                <w:lang w:val="en-US" w:eastAsia="en-IE"/>
              </w:rPr>
              <w:t xml:space="preserve">6.1 </w:t>
            </w:r>
            <w:r w:rsidRPr="00A43AA3" w:rsidR="009E1C46">
              <w:rPr>
                <w:rFonts w:cs="Calibri"/>
                <w:color w:val="000000"/>
                <w:sz w:val="24"/>
                <w:szCs w:val="24"/>
                <w:lang w:val="en-US" w:eastAsia="en-IE"/>
              </w:rPr>
              <w:t xml:space="preserve"> </w:t>
            </w:r>
            <w:r w:rsidRPr="00A43AA3">
              <w:rPr>
                <w:rFonts w:cs="Calibri"/>
                <w:color w:val="000000"/>
                <w:sz w:val="24"/>
                <w:szCs w:val="24"/>
                <w:lang w:val="en-US" w:eastAsia="en-IE"/>
              </w:rPr>
              <w:t xml:space="preserve"> </w:t>
            </w:r>
            <w:r w:rsidRPr="00A43AA3" w:rsidR="009E1C46">
              <w:rPr>
                <w:rFonts w:cs="Calibri"/>
                <w:color w:val="000000"/>
                <w:sz w:val="24"/>
                <w:szCs w:val="24"/>
                <w:lang w:val="en-US" w:eastAsia="en-IE"/>
              </w:rPr>
              <w:t xml:space="preserve"> </w:t>
            </w:r>
          </w:p>
        </w:tc>
        <w:tc>
          <w:tcPr>
            <w:tcW w:w="5954" w:type="dxa"/>
          </w:tcPr>
          <w:p w:rsidRPr="00A43AA3" w:rsidR="009E1C46" w:rsidP="000F6E2E" w:rsidRDefault="002821DA" w14:paraId="47D3A19F" wp14:textId="77777777">
            <w:pPr>
              <w:spacing w:after="0" w:line="240" w:lineRule="auto"/>
              <w:rPr>
                <w:rFonts w:cs="Calibri"/>
                <w:sz w:val="24"/>
                <w:szCs w:val="24"/>
                <w:lang w:eastAsia="en-IE"/>
              </w:rPr>
            </w:pPr>
            <w:r w:rsidRPr="00A43AA3">
              <w:rPr>
                <w:rFonts w:cs="Calibri"/>
                <w:color w:val="000000"/>
                <w:sz w:val="24"/>
                <w:szCs w:val="24"/>
                <w:lang w:eastAsia="en-IE"/>
              </w:rPr>
              <w:t>Explain the concept of an algorithm</w:t>
            </w:r>
            <w:r w:rsidRPr="00A43AA3" w:rsidR="008361CC">
              <w:rPr>
                <w:rFonts w:cs="Calibri"/>
                <w:color w:val="000000"/>
                <w:sz w:val="24"/>
                <w:szCs w:val="24"/>
                <w:lang w:eastAsia="en-IE"/>
              </w:rPr>
              <w:t>.</w:t>
            </w:r>
          </w:p>
        </w:tc>
        <w:tc>
          <w:tcPr>
            <w:tcW w:w="2268" w:type="dxa"/>
          </w:tcPr>
          <w:p w:rsidRPr="00A43AA3" w:rsidR="009E1C46" w:rsidP="00C37C04" w:rsidRDefault="006B13E5" w14:paraId="104C8BF0" wp14:textId="77777777">
            <w:pPr>
              <w:autoSpaceDE w:val="0"/>
              <w:autoSpaceDN w:val="0"/>
              <w:adjustRightInd w:val="0"/>
              <w:spacing w:after="0" w:line="240" w:lineRule="auto"/>
              <w:rPr>
                <w:rFonts w:cs="Calibri"/>
                <w:color w:val="000000"/>
                <w:sz w:val="24"/>
                <w:szCs w:val="24"/>
                <w:lang w:val="en-US" w:eastAsia="en-IE"/>
              </w:rPr>
            </w:pPr>
            <w:r w:rsidRPr="00A43AA3">
              <w:rPr>
                <w:rFonts w:cs="Calibri"/>
                <w:color w:val="000000"/>
                <w:sz w:val="24"/>
                <w:szCs w:val="24"/>
                <w:lang w:val="en-US" w:eastAsia="en-IE"/>
              </w:rPr>
              <w:t>Assignment 2</w:t>
            </w:r>
          </w:p>
        </w:tc>
      </w:tr>
      <w:tr xmlns:wp14="http://schemas.microsoft.com/office/word/2010/wordml" w:rsidRPr="00A43AA3" w:rsidR="009E1C46" w:rsidTr="000F6E2E" w14:paraId="49D7714A" wp14:textId="77777777">
        <w:tblPrEx>
          <w:tblCellMar>
            <w:top w:w="85" w:type="dxa"/>
            <w:bottom w:w="85" w:type="dxa"/>
          </w:tblCellMar>
        </w:tblPrEx>
        <w:tc>
          <w:tcPr>
            <w:tcW w:w="850" w:type="dxa"/>
          </w:tcPr>
          <w:p w:rsidRPr="00A43AA3" w:rsidR="009E1C46" w:rsidP="00C37C04" w:rsidRDefault="009E1C46" w14:paraId="53FCB01B" wp14:textId="77777777">
            <w:pPr>
              <w:autoSpaceDE w:val="0"/>
              <w:autoSpaceDN w:val="0"/>
              <w:adjustRightInd w:val="0"/>
              <w:spacing w:after="0" w:line="240" w:lineRule="auto"/>
              <w:rPr>
                <w:rFonts w:cs="Calibri"/>
                <w:color w:val="000000"/>
                <w:sz w:val="24"/>
                <w:szCs w:val="24"/>
                <w:lang w:val="en-US" w:eastAsia="en-IE"/>
              </w:rPr>
            </w:pPr>
            <w:r w:rsidRPr="00A43AA3">
              <w:rPr>
                <w:rFonts w:cs="Calibri"/>
                <w:color w:val="000000"/>
                <w:sz w:val="24"/>
                <w:szCs w:val="24"/>
                <w:lang w:val="en-US" w:eastAsia="en-IE"/>
              </w:rPr>
              <w:t>6.</w:t>
            </w:r>
            <w:r w:rsidRPr="00A43AA3" w:rsidR="002821DA">
              <w:rPr>
                <w:rFonts w:cs="Calibri"/>
                <w:color w:val="000000"/>
                <w:sz w:val="24"/>
                <w:szCs w:val="24"/>
                <w:lang w:val="en-US" w:eastAsia="en-IE"/>
              </w:rPr>
              <w:t>2</w:t>
            </w:r>
            <w:r w:rsidRPr="00A43AA3">
              <w:rPr>
                <w:rFonts w:cs="Calibri"/>
                <w:color w:val="000000"/>
                <w:sz w:val="24"/>
                <w:szCs w:val="24"/>
                <w:lang w:val="en-US" w:eastAsia="en-IE"/>
              </w:rPr>
              <w:t xml:space="preserve"> </w:t>
            </w:r>
            <w:r w:rsidRPr="00A43AA3" w:rsidR="002821DA">
              <w:rPr>
                <w:rFonts w:cs="Calibri"/>
                <w:color w:val="000000"/>
                <w:sz w:val="24"/>
                <w:szCs w:val="24"/>
                <w:lang w:val="en-US" w:eastAsia="en-IE"/>
              </w:rPr>
              <w:t xml:space="preserve"> </w:t>
            </w:r>
            <w:r w:rsidRPr="00A43AA3">
              <w:rPr>
                <w:rFonts w:cs="Calibri"/>
                <w:color w:val="000000"/>
                <w:sz w:val="24"/>
                <w:szCs w:val="24"/>
                <w:lang w:val="en-US" w:eastAsia="en-IE"/>
              </w:rPr>
              <w:t xml:space="preserve"> </w:t>
            </w:r>
            <w:r w:rsidRPr="00A43AA3" w:rsidR="002821DA">
              <w:rPr>
                <w:rFonts w:cs="Calibri"/>
                <w:color w:val="000000"/>
                <w:sz w:val="24"/>
                <w:szCs w:val="24"/>
                <w:lang w:val="en-US" w:eastAsia="en-IE"/>
              </w:rPr>
              <w:t xml:space="preserve"> </w:t>
            </w:r>
            <w:r w:rsidRPr="00A43AA3">
              <w:rPr>
                <w:rFonts w:cs="Calibri"/>
                <w:color w:val="000000"/>
                <w:sz w:val="24"/>
                <w:szCs w:val="24"/>
                <w:lang w:val="en-US" w:eastAsia="en-IE"/>
              </w:rPr>
              <w:t xml:space="preserve"> </w:t>
            </w:r>
          </w:p>
        </w:tc>
        <w:tc>
          <w:tcPr>
            <w:tcW w:w="5954" w:type="dxa"/>
          </w:tcPr>
          <w:p w:rsidRPr="00A43AA3" w:rsidR="009E1C46" w:rsidP="000F6E2E" w:rsidRDefault="002821DA" w14:paraId="67B5A355" wp14:textId="77777777">
            <w:pPr>
              <w:spacing w:after="0" w:line="240" w:lineRule="auto"/>
              <w:rPr>
                <w:rFonts w:cs="Calibri"/>
                <w:sz w:val="24"/>
                <w:szCs w:val="24"/>
                <w:lang w:eastAsia="en-IE"/>
              </w:rPr>
            </w:pPr>
            <w:r w:rsidRPr="00A43AA3">
              <w:rPr>
                <w:rFonts w:cs="Calibri"/>
                <w:color w:val="000000"/>
                <w:sz w:val="24"/>
                <w:szCs w:val="24"/>
                <w:lang w:eastAsia="en-IE"/>
              </w:rPr>
              <w:t xml:space="preserve">Relate the concept of an algorithm to that of </w:t>
            </w:r>
            <w:r w:rsidRPr="00A43AA3" w:rsidR="008E441D">
              <w:rPr>
                <w:rFonts w:cs="Calibri"/>
                <w:color w:val="000000"/>
                <w:sz w:val="24"/>
                <w:szCs w:val="24"/>
                <w:lang w:eastAsia="en-IE"/>
              </w:rPr>
              <w:t>a mathematical</w:t>
            </w:r>
            <w:r w:rsidRPr="00A43AA3">
              <w:rPr>
                <w:rFonts w:cs="Calibri"/>
                <w:color w:val="000000"/>
                <w:sz w:val="24"/>
                <w:szCs w:val="24"/>
                <w:lang w:eastAsia="en-IE"/>
              </w:rPr>
              <w:t xml:space="preserve"> function acting on a domain of possible inputs</w:t>
            </w:r>
            <w:r w:rsidRPr="00A43AA3" w:rsidR="008361CC">
              <w:rPr>
                <w:rFonts w:cs="Calibri"/>
                <w:color w:val="000000"/>
                <w:sz w:val="24"/>
                <w:szCs w:val="24"/>
                <w:lang w:eastAsia="en-IE"/>
              </w:rPr>
              <w:t>.</w:t>
            </w:r>
          </w:p>
        </w:tc>
        <w:tc>
          <w:tcPr>
            <w:tcW w:w="2268" w:type="dxa"/>
          </w:tcPr>
          <w:p w:rsidRPr="00A43AA3" w:rsidR="009E1C46" w:rsidP="00C37C04" w:rsidRDefault="00FF516C" w14:paraId="56CA2FC7" wp14:textId="77777777">
            <w:pPr>
              <w:autoSpaceDE w:val="0"/>
              <w:autoSpaceDN w:val="0"/>
              <w:adjustRightInd w:val="0"/>
              <w:spacing w:after="0" w:line="240" w:lineRule="auto"/>
              <w:rPr>
                <w:rFonts w:cs="Calibri"/>
                <w:color w:val="000000"/>
                <w:sz w:val="24"/>
                <w:szCs w:val="24"/>
                <w:lang w:val="en-US" w:eastAsia="en-IE"/>
              </w:rPr>
            </w:pPr>
            <w:r w:rsidRPr="00A43AA3">
              <w:rPr>
                <w:rFonts w:cs="Calibri"/>
                <w:color w:val="000000"/>
                <w:sz w:val="24"/>
                <w:szCs w:val="24"/>
                <w:lang w:val="en-US" w:eastAsia="en-IE"/>
              </w:rPr>
              <w:t>Assignment 2</w:t>
            </w:r>
          </w:p>
        </w:tc>
      </w:tr>
      <w:tr xmlns:wp14="http://schemas.microsoft.com/office/word/2010/wordml" w:rsidRPr="00A43AA3" w:rsidR="009E1C46" w:rsidTr="000F6E2E" w14:paraId="2BA7DFB5" wp14:textId="77777777">
        <w:tblPrEx>
          <w:tblCellMar>
            <w:top w:w="85" w:type="dxa"/>
            <w:bottom w:w="85" w:type="dxa"/>
          </w:tblCellMar>
        </w:tblPrEx>
        <w:tc>
          <w:tcPr>
            <w:tcW w:w="850" w:type="dxa"/>
          </w:tcPr>
          <w:p w:rsidRPr="00A43AA3" w:rsidR="009E1C46" w:rsidP="00C37C04" w:rsidRDefault="009E1C46" w14:paraId="7D07C700" wp14:textId="77777777">
            <w:pPr>
              <w:autoSpaceDE w:val="0"/>
              <w:autoSpaceDN w:val="0"/>
              <w:adjustRightInd w:val="0"/>
              <w:spacing w:after="0" w:line="240" w:lineRule="auto"/>
              <w:rPr>
                <w:rFonts w:cs="Calibri"/>
                <w:color w:val="000000"/>
                <w:sz w:val="24"/>
                <w:szCs w:val="24"/>
                <w:lang w:val="en-US" w:eastAsia="en-IE"/>
              </w:rPr>
            </w:pPr>
            <w:r w:rsidRPr="00A43AA3">
              <w:rPr>
                <w:rFonts w:cs="Calibri"/>
                <w:color w:val="000000"/>
                <w:sz w:val="24"/>
                <w:szCs w:val="24"/>
                <w:lang w:val="en-US" w:eastAsia="en-IE"/>
              </w:rPr>
              <w:t>6.</w:t>
            </w:r>
            <w:r w:rsidRPr="00A43AA3" w:rsidR="00E64FEB">
              <w:rPr>
                <w:rFonts w:cs="Calibri"/>
                <w:color w:val="000000"/>
                <w:sz w:val="24"/>
                <w:szCs w:val="24"/>
                <w:lang w:val="en-US" w:eastAsia="en-IE"/>
              </w:rPr>
              <w:t>3</w:t>
            </w:r>
            <w:r w:rsidRPr="00A43AA3">
              <w:rPr>
                <w:rFonts w:cs="Calibri"/>
                <w:color w:val="000000"/>
                <w:sz w:val="24"/>
                <w:szCs w:val="24"/>
                <w:lang w:val="en-US" w:eastAsia="en-IE"/>
              </w:rPr>
              <w:t xml:space="preserve">. </w:t>
            </w:r>
          </w:p>
        </w:tc>
        <w:tc>
          <w:tcPr>
            <w:tcW w:w="5954" w:type="dxa"/>
          </w:tcPr>
          <w:p w:rsidRPr="00A43AA3" w:rsidR="009E1C46" w:rsidP="00C37C04" w:rsidRDefault="002821DA" w14:paraId="44619D91" wp14:textId="77777777">
            <w:pPr>
              <w:spacing w:after="0" w:line="240" w:lineRule="auto"/>
              <w:rPr>
                <w:rFonts w:cs="Calibri"/>
                <w:color w:val="000000"/>
                <w:sz w:val="24"/>
                <w:szCs w:val="24"/>
                <w:lang w:eastAsia="en-IE"/>
              </w:rPr>
            </w:pPr>
            <w:r w:rsidRPr="00A43AA3">
              <w:rPr>
                <w:rFonts w:cs="Calibri"/>
                <w:color w:val="000000"/>
                <w:sz w:val="24"/>
                <w:szCs w:val="24"/>
                <w:lang w:eastAsia="en-IE"/>
              </w:rPr>
              <w:t>Manipulate lists and arrays including addition and multiplication</w:t>
            </w:r>
            <w:r w:rsidRPr="00A43AA3" w:rsidR="008361CC">
              <w:rPr>
                <w:rFonts w:cs="Calibri"/>
                <w:color w:val="000000"/>
                <w:sz w:val="24"/>
                <w:szCs w:val="24"/>
                <w:lang w:eastAsia="en-IE"/>
              </w:rPr>
              <w:t>.</w:t>
            </w:r>
          </w:p>
        </w:tc>
        <w:tc>
          <w:tcPr>
            <w:tcW w:w="2268" w:type="dxa"/>
          </w:tcPr>
          <w:p w:rsidRPr="00A43AA3" w:rsidR="009E1C46" w:rsidP="00C37C04" w:rsidRDefault="006B13E5" w14:paraId="58FFE189" wp14:textId="77777777">
            <w:pPr>
              <w:autoSpaceDE w:val="0"/>
              <w:autoSpaceDN w:val="0"/>
              <w:adjustRightInd w:val="0"/>
              <w:spacing w:after="0" w:line="240" w:lineRule="auto"/>
              <w:rPr>
                <w:rFonts w:cs="Calibri"/>
                <w:color w:val="000000"/>
                <w:sz w:val="24"/>
                <w:szCs w:val="24"/>
                <w:lang w:val="en-US" w:eastAsia="en-IE"/>
              </w:rPr>
            </w:pPr>
            <w:r w:rsidRPr="00A43AA3">
              <w:rPr>
                <w:rFonts w:cs="Calibri"/>
                <w:color w:val="000000"/>
                <w:sz w:val="24"/>
                <w:szCs w:val="24"/>
                <w:lang w:val="en-US" w:eastAsia="en-IE"/>
              </w:rPr>
              <w:t>Assignment 2</w:t>
            </w:r>
          </w:p>
        </w:tc>
      </w:tr>
      <w:tr xmlns:wp14="http://schemas.microsoft.com/office/word/2010/wordml" w:rsidRPr="00A43AA3" w:rsidR="009E1C46" w:rsidTr="000F6E2E" w14:paraId="6A33AEF0" wp14:textId="77777777">
        <w:tblPrEx>
          <w:tblCellMar>
            <w:top w:w="85" w:type="dxa"/>
            <w:bottom w:w="85" w:type="dxa"/>
          </w:tblCellMar>
        </w:tblPrEx>
        <w:tc>
          <w:tcPr>
            <w:tcW w:w="850" w:type="dxa"/>
          </w:tcPr>
          <w:p w:rsidRPr="00A43AA3" w:rsidR="009E1C46" w:rsidP="00C37C04" w:rsidRDefault="009E1C46" w14:paraId="2F7AD6AF" wp14:textId="77777777">
            <w:pPr>
              <w:autoSpaceDE w:val="0"/>
              <w:autoSpaceDN w:val="0"/>
              <w:adjustRightInd w:val="0"/>
              <w:spacing w:after="0" w:line="240" w:lineRule="auto"/>
              <w:rPr>
                <w:rFonts w:cs="Calibri"/>
                <w:color w:val="000000"/>
                <w:sz w:val="24"/>
                <w:szCs w:val="24"/>
                <w:lang w:val="en-US" w:eastAsia="en-IE"/>
              </w:rPr>
            </w:pPr>
            <w:r w:rsidRPr="00A43AA3">
              <w:rPr>
                <w:rFonts w:cs="Calibri"/>
                <w:color w:val="000000"/>
                <w:sz w:val="24"/>
                <w:szCs w:val="24"/>
                <w:lang w:val="en-US" w:eastAsia="en-IE"/>
              </w:rPr>
              <w:t>6.</w:t>
            </w:r>
            <w:r w:rsidRPr="00A43AA3" w:rsidR="00E64FEB">
              <w:rPr>
                <w:rFonts w:cs="Calibri"/>
                <w:color w:val="000000"/>
                <w:sz w:val="24"/>
                <w:szCs w:val="24"/>
                <w:lang w:val="en-US" w:eastAsia="en-IE"/>
              </w:rPr>
              <w:t>4</w:t>
            </w:r>
            <w:r w:rsidRPr="00A43AA3">
              <w:rPr>
                <w:rFonts w:cs="Calibri"/>
                <w:color w:val="000000"/>
                <w:sz w:val="24"/>
                <w:szCs w:val="24"/>
                <w:lang w:val="en-US" w:eastAsia="en-IE"/>
              </w:rPr>
              <w:t xml:space="preserve"> </w:t>
            </w:r>
          </w:p>
        </w:tc>
        <w:tc>
          <w:tcPr>
            <w:tcW w:w="5954" w:type="dxa"/>
          </w:tcPr>
          <w:p w:rsidRPr="00A43AA3" w:rsidR="009E1C46" w:rsidP="00C37C04" w:rsidRDefault="00E64FEB" w14:paraId="1B446B88" wp14:textId="77777777">
            <w:pPr>
              <w:spacing w:after="0" w:line="240" w:lineRule="auto"/>
              <w:rPr>
                <w:rFonts w:cs="Calibri"/>
                <w:color w:val="000000"/>
                <w:sz w:val="24"/>
                <w:szCs w:val="24"/>
                <w:lang w:eastAsia="en-IE"/>
              </w:rPr>
            </w:pPr>
            <w:r w:rsidRPr="00A43AA3">
              <w:rPr>
                <w:rFonts w:cs="Calibri"/>
                <w:color w:val="000000"/>
                <w:sz w:val="24"/>
                <w:szCs w:val="24"/>
                <w:lang w:eastAsia="en-IE"/>
              </w:rPr>
              <w:t>Use the mathematical notations involved in using lists and arrays including the index, sigma and pi notation</w:t>
            </w:r>
            <w:r w:rsidRPr="00A43AA3" w:rsidR="00C43671">
              <w:rPr>
                <w:rFonts w:cs="Calibri"/>
                <w:color w:val="000000"/>
                <w:sz w:val="24"/>
                <w:szCs w:val="24"/>
                <w:lang w:eastAsia="en-IE"/>
              </w:rPr>
              <w:t>.</w:t>
            </w:r>
          </w:p>
        </w:tc>
        <w:tc>
          <w:tcPr>
            <w:tcW w:w="2268" w:type="dxa"/>
          </w:tcPr>
          <w:p w:rsidRPr="00A43AA3" w:rsidR="009E1C46" w:rsidP="00C37C04" w:rsidRDefault="006B13E5" w14:paraId="3182B50F" wp14:textId="77777777">
            <w:pPr>
              <w:autoSpaceDE w:val="0"/>
              <w:autoSpaceDN w:val="0"/>
              <w:adjustRightInd w:val="0"/>
              <w:spacing w:after="0" w:line="240" w:lineRule="auto"/>
              <w:rPr>
                <w:rFonts w:cs="Calibri"/>
                <w:color w:val="000000"/>
                <w:sz w:val="24"/>
                <w:szCs w:val="24"/>
                <w:lang w:val="en-US" w:eastAsia="en-IE"/>
              </w:rPr>
            </w:pPr>
            <w:r w:rsidRPr="00A43AA3">
              <w:rPr>
                <w:rFonts w:cs="Calibri"/>
                <w:color w:val="000000"/>
                <w:sz w:val="24"/>
                <w:szCs w:val="24"/>
                <w:lang w:val="en-US" w:eastAsia="en-IE"/>
              </w:rPr>
              <w:t>Assignment 2</w:t>
            </w:r>
          </w:p>
        </w:tc>
      </w:tr>
      <w:tr xmlns:wp14="http://schemas.microsoft.com/office/word/2010/wordml" w:rsidRPr="00A43AA3" w:rsidR="009E1C46" w:rsidTr="000F6E2E" w14:paraId="4C94EB47" wp14:textId="77777777">
        <w:tblPrEx>
          <w:tblCellMar>
            <w:top w:w="85" w:type="dxa"/>
            <w:bottom w:w="85" w:type="dxa"/>
          </w:tblCellMar>
        </w:tblPrEx>
        <w:tc>
          <w:tcPr>
            <w:tcW w:w="850" w:type="dxa"/>
          </w:tcPr>
          <w:p w:rsidRPr="00A43AA3" w:rsidR="009E1C46" w:rsidP="00C37C04" w:rsidRDefault="009E1C46" w14:paraId="4F4BFA0D" wp14:textId="77777777">
            <w:pPr>
              <w:autoSpaceDE w:val="0"/>
              <w:autoSpaceDN w:val="0"/>
              <w:adjustRightInd w:val="0"/>
              <w:spacing w:after="0" w:line="240" w:lineRule="auto"/>
              <w:rPr>
                <w:rFonts w:cs="Calibri"/>
                <w:color w:val="000000"/>
                <w:sz w:val="24"/>
                <w:szCs w:val="24"/>
                <w:lang w:val="en-US" w:eastAsia="en-IE"/>
              </w:rPr>
            </w:pPr>
            <w:r w:rsidRPr="00A43AA3">
              <w:rPr>
                <w:rFonts w:cs="Calibri"/>
                <w:color w:val="000000"/>
                <w:sz w:val="24"/>
                <w:szCs w:val="24"/>
                <w:lang w:val="en-US" w:eastAsia="en-IE"/>
              </w:rPr>
              <w:t>6.</w:t>
            </w:r>
            <w:r w:rsidRPr="00A43AA3" w:rsidR="00E64FEB">
              <w:rPr>
                <w:rFonts w:cs="Calibri"/>
                <w:color w:val="000000"/>
                <w:sz w:val="24"/>
                <w:szCs w:val="24"/>
                <w:lang w:val="en-US" w:eastAsia="en-IE"/>
              </w:rPr>
              <w:t>5</w:t>
            </w:r>
            <w:r w:rsidRPr="00A43AA3">
              <w:rPr>
                <w:rFonts w:cs="Calibri"/>
                <w:color w:val="000000"/>
                <w:sz w:val="24"/>
                <w:szCs w:val="24"/>
                <w:lang w:val="en-US" w:eastAsia="en-IE"/>
              </w:rPr>
              <w:t xml:space="preserve"> </w:t>
            </w:r>
          </w:p>
        </w:tc>
        <w:tc>
          <w:tcPr>
            <w:tcW w:w="5954" w:type="dxa"/>
          </w:tcPr>
          <w:p w:rsidRPr="00A43AA3" w:rsidR="00E64FEB" w:rsidP="00C37C04" w:rsidRDefault="00E64FEB" w14:paraId="1A3E8C79" wp14:textId="77777777">
            <w:pPr>
              <w:spacing w:after="0" w:line="240" w:lineRule="auto"/>
              <w:rPr>
                <w:rFonts w:cs="Calibri"/>
                <w:color w:val="000000"/>
                <w:sz w:val="24"/>
                <w:szCs w:val="24"/>
                <w:lang w:eastAsia="en-IE"/>
              </w:rPr>
            </w:pPr>
            <w:r w:rsidRPr="00A43AA3">
              <w:rPr>
                <w:rFonts w:cs="Calibri"/>
                <w:color w:val="000000"/>
                <w:sz w:val="24"/>
                <w:szCs w:val="24"/>
                <w:lang w:eastAsia="en-IE"/>
              </w:rPr>
              <w:t>Apply lists and arrays to simple problems such as shopping lists and prices</w:t>
            </w:r>
            <w:r w:rsidRPr="00A43AA3" w:rsidR="008361CC">
              <w:rPr>
                <w:rFonts w:cs="Calibri"/>
                <w:color w:val="000000"/>
                <w:sz w:val="24"/>
                <w:szCs w:val="24"/>
                <w:lang w:eastAsia="en-IE"/>
              </w:rPr>
              <w:t>.</w:t>
            </w:r>
          </w:p>
        </w:tc>
        <w:tc>
          <w:tcPr>
            <w:tcW w:w="2268" w:type="dxa"/>
          </w:tcPr>
          <w:p w:rsidRPr="00A43AA3" w:rsidR="009E1C46" w:rsidP="00C37C04" w:rsidRDefault="00FF516C" w14:paraId="530C1B60" wp14:textId="77777777">
            <w:pPr>
              <w:autoSpaceDE w:val="0"/>
              <w:autoSpaceDN w:val="0"/>
              <w:adjustRightInd w:val="0"/>
              <w:spacing w:after="0" w:line="240" w:lineRule="auto"/>
              <w:rPr>
                <w:rFonts w:cs="Calibri"/>
                <w:color w:val="000000"/>
                <w:sz w:val="24"/>
                <w:szCs w:val="24"/>
                <w:lang w:val="en-US" w:eastAsia="en-IE"/>
              </w:rPr>
            </w:pPr>
            <w:r w:rsidRPr="00A43AA3">
              <w:rPr>
                <w:rFonts w:cs="Calibri"/>
                <w:color w:val="000000"/>
                <w:sz w:val="24"/>
                <w:szCs w:val="24"/>
                <w:lang w:val="en-US" w:eastAsia="en-IE"/>
              </w:rPr>
              <w:t>Assignment 2</w:t>
            </w:r>
            <w:r w:rsidRPr="00A43AA3" w:rsidR="006B13E5">
              <w:rPr>
                <w:rFonts w:cs="Calibri"/>
                <w:color w:val="000000"/>
                <w:sz w:val="24"/>
                <w:szCs w:val="24"/>
                <w:lang w:val="en-US" w:eastAsia="en-IE"/>
              </w:rPr>
              <w:t xml:space="preserve">      </w:t>
            </w:r>
          </w:p>
        </w:tc>
      </w:tr>
      <w:tr xmlns:wp14="http://schemas.microsoft.com/office/word/2010/wordml" w:rsidRPr="00A43AA3" w:rsidR="009E1C46" w:rsidTr="000F6E2E" w14:paraId="3A602A4C" wp14:textId="77777777">
        <w:tblPrEx>
          <w:tblCellMar>
            <w:top w:w="85" w:type="dxa"/>
            <w:bottom w:w="85" w:type="dxa"/>
          </w:tblCellMar>
        </w:tblPrEx>
        <w:trPr>
          <w:trHeight w:val="527"/>
        </w:trPr>
        <w:tc>
          <w:tcPr>
            <w:tcW w:w="850" w:type="dxa"/>
          </w:tcPr>
          <w:p w:rsidRPr="00A43AA3" w:rsidR="009E1C46" w:rsidP="00C37C04" w:rsidRDefault="00E64FEB" w14:paraId="422DF847" wp14:textId="77777777">
            <w:pPr>
              <w:autoSpaceDE w:val="0"/>
              <w:autoSpaceDN w:val="0"/>
              <w:adjustRightInd w:val="0"/>
              <w:spacing w:after="0" w:line="240" w:lineRule="auto"/>
              <w:rPr>
                <w:rFonts w:cs="Calibri"/>
                <w:color w:val="000000"/>
                <w:sz w:val="24"/>
                <w:szCs w:val="24"/>
                <w:lang w:val="en-US" w:eastAsia="en-IE"/>
              </w:rPr>
            </w:pPr>
            <w:r w:rsidRPr="00A43AA3">
              <w:rPr>
                <w:rFonts w:cs="Calibri"/>
                <w:color w:val="000000"/>
                <w:sz w:val="24"/>
                <w:szCs w:val="24"/>
                <w:lang w:val="en-US" w:eastAsia="en-IE"/>
              </w:rPr>
              <w:t>6.6</w:t>
            </w:r>
            <w:r w:rsidRPr="00A43AA3" w:rsidR="009E1C46">
              <w:rPr>
                <w:rFonts w:cs="Calibri"/>
                <w:color w:val="000000"/>
                <w:sz w:val="24"/>
                <w:szCs w:val="24"/>
                <w:lang w:val="en-US" w:eastAsia="en-IE"/>
              </w:rPr>
              <w:t xml:space="preserve"> </w:t>
            </w:r>
          </w:p>
        </w:tc>
        <w:tc>
          <w:tcPr>
            <w:tcW w:w="5954" w:type="dxa"/>
          </w:tcPr>
          <w:p w:rsidRPr="00A43AA3" w:rsidR="009E1C46" w:rsidP="00C37C04" w:rsidRDefault="00E64FEB" w14:paraId="6F3DB479" wp14:textId="77777777">
            <w:pPr>
              <w:spacing w:after="0" w:line="240" w:lineRule="auto"/>
              <w:rPr>
                <w:rFonts w:cs="Calibri"/>
                <w:color w:val="000000"/>
                <w:sz w:val="24"/>
                <w:szCs w:val="24"/>
                <w:lang w:eastAsia="en-IE"/>
              </w:rPr>
            </w:pPr>
            <w:r w:rsidRPr="00A43AA3">
              <w:rPr>
                <w:rFonts w:cs="Calibri"/>
                <w:color w:val="000000"/>
                <w:sz w:val="24"/>
                <w:szCs w:val="24"/>
                <w:lang w:eastAsia="en-IE"/>
              </w:rPr>
              <w:t>Describe the divide and conquer approach to solving problems</w:t>
            </w:r>
            <w:r w:rsidRPr="00A43AA3" w:rsidR="008361CC">
              <w:rPr>
                <w:rFonts w:cs="Calibri"/>
                <w:color w:val="000000"/>
                <w:sz w:val="24"/>
                <w:szCs w:val="24"/>
                <w:lang w:eastAsia="en-IE"/>
              </w:rPr>
              <w:t>.</w:t>
            </w:r>
          </w:p>
        </w:tc>
        <w:tc>
          <w:tcPr>
            <w:tcW w:w="2268" w:type="dxa"/>
          </w:tcPr>
          <w:p w:rsidRPr="00A43AA3" w:rsidR="009E1C46" w:rsidP="00C37C04" w:rsidRDefault="006B13E5" w14:paraId="5C1BB262" wp14:textId="77777777">
            <w:pPr>
              <w:autoSpaceDE w:val="0"/>
              <w:autoSpaceDN w:val="0"/>
              <w:adjustRightInd w:val="0"/>
              <w:spacing w:after="0" w:line="240" w:lineRule="auto"/>
              <w:rPr>
                <w:rFonts w:cs="Calibri"/>
                <w:color w:val="000000"/>
                <w:sz w:val="24"/>
                <w:szCs w:val="24"/>
                <w:lang w:val="en-US" w:eastAsia="en-IE"/>
              </w:rPr>
            </w:pPr>
            <w:r w:rsidRPr="00A43AA3">
              <w:rPr>
                <w:rFonts w:cs="Calibri"/>
                <w:color w:val="000000"/>
                <w:sz w:val="24"/>
                <w:szCs w:val="24"/>
                <w:lang w:val="en-US" w:eastAsia="en-IE"/>
              </w:rPr>
              <w:t>Assignment 2</w:t>
            </w:r>
          </w:p>
        </w:tc>
      </w:tr>
      <w:tr xmlns:wp14="http://schemas.microsoft.com/office/word/2010/wordml" w:rsidRPr="00A43AA3" w:rsidR="009E1C46" w:rsidTr="000F6E2E" w14:paraId="7052F300" wp14:textId="77777777">
        <w:tblPrEx>
          <w:tblCellMar>
            <w:top w:w="85" w:type="dxa"/>
            <w:bottom w:w="85" w:type="dxa"/>
          </w:tblCellMar>
        </w:tblPrEx>
        <w:tc>
          <w:tcPr>
            <w:tcW w:w="850" w:type="dxa"/>
          </w:tcPr>
          <w:p w:rsidRPr="00A43AA3" w:rsidR="009E1C46" w:rsidP="00C37C04" w:rsidRDefault="00E64FEB" w14:paraId="342C6DA0" wp14:textId="77777777">
            <w:pPr>
              <w:autoSpaceDE w:val="0"/>
              <w:autoSpaceDN w:val="0"/>
              <w:adjustRightInd w:val="0"/>
              <w:spacing w:after="0" w:line="240" w:lineRule="auto"/>
              <w:rPr>
                <w:rFonts w:cs="Calibri"/>
                <w:color w:val="000000"/>
                <w:sz w:val="24"/>
                <w:szCs w:val="24"/>
                <w:lang w:val="en-US" w:eastAsia="en-IE"/>
              </w:rPr>
            </w:pPr>
            <w:r w:rsidRPr="00A43AA3">
              <w:rPr>
                <w:rFonts w:cs="Calibri"/>
                <w:color w:val="000000"/>
                <w:sz w:val="24"/>
                <w:szCs w:val="24"/>
                <w:lang w:val="en-US" w:eastAsia="en-IE"/>
              </w:rPr>
              <w:t>6.7</w:t>
            </w:r>
            <w:r w:rsidRPr="00A43AA3" w:rsidR="009E1C46">
              <w:rPr>
                <w:rFonts w:cs="Calibri"/>
                <w:color w:val="000000"/>
                <w:sz w:val="24"/>
                <w:szCs w:val="24"/>
                <w:lang w:val="en-US" w:eastAsia="en-IE"/>
              </w:rPr>
              <w:t xml:space="preserve"> </w:t>
            </w:r>
          </w:p>
        </w:tc>
        <w:tc>
          <w:tcPr>
            <w:tcW w:w="5954" w:type="dxa"/>
          </w:tcPr>
          <w:p w:rsidRPr="00A43AA3" w:rsidR="009E1C46" w:rsidP="000F6E2E" w:rsidRDefault="00E64FEB" w14:paraId="3743C245" wp14:textId="77777777">
            <w:pPr>
              <w:autoSpaceDE w:val="0"/>
              <w:autoSpaceDN w:val="0"/>
              <w:adjustRightInd w:val="0"/>
              <w:spacing w:after="0" w:line="240" w:lineRule="auto"/>
              <w:rPr>
                <w:rFonts w:cs="Calibri"/>
                <w:sz w:val="24"/>
                <w:szCs w:val="24"/>
                <w:lang w:eastAsia="en-IE"/>
              </w:rPr>
            </w:pPr>
            <w:r w:rsidRPr="00A43AA3">
              <w:rPr>
                <w:rFonts w:cs="Calibri"/>
                <w:color w:val="000000"/>
                <w:sz w:val="24"/>
                <w:szCs w:val="24"/>
                <w:lang w:eastAsia="en-IE"/>
              </w:rPr>
              <w:t>Use algorithms/functions for carrying out simple operations on one</w:t>
            </w:r>
            <w:r w:rsidRPr="00A43AA3" w:rsidR="00FF516C">
              <w:rPr>
                <w:rFonts w:cs="Calibri"/>
                <w:color w:val="000000"/>
                <w:sz w:val="24"/>
                <w:szCs w:val="24"/>
                <w:lang w:eastAsia="en-IE"/>
              </w:rPr>
              <w:t>-</w:t>
            </w:r>
            <w:r w:rsidRPr="00A43AA3">
              <w:rPr>
                <w:rFonts w:cs="Calibri"/>
                <w:color w:val="000000"/>
                <w:sz w:val="24"/>
                <w:szCs w:val="24"/>
                <w:lang w:eastAsia="en-IE"/>
              </w:rPr>
              <w:t xml:space="preserve">dimensional </w:t>
            </w:r>
            <w:r w:rsidRPr="00A43AA3" w:rsidR="00FF516C">
              <w:rPr>
                <w:rFonts w:cs="Calibri"/>
                <w:color w:val="000000"/>
                <w:sz w:val="24"/>
                <w:szCs w:val="24"/>
                <w:lang w:eastAsia="en-IE"/>
              </w:rPr>
              <w:t>arrays</w:t>
            </w:r>
            <w:r w:rsidRPr="00A43AA3">
              <w:rPr>
                <w:rFonts w:cs="Calibri"/>
                <w:color w:val="000000"/>
                <w:sz w:val="24"/>
                <w:szCs w:val="24"/>
                <w:lang w:eastAsia="en-IE"/>
              </w:rPr>
              <w:t xml:space="preserve"> by iterating over an index</w:t>
            </w:r>
            <w:r w:rsidRPr="00A43AA3" w:rsidR="008361CC">
              <w:rPr>
                <w:rFonts w:cs="Calibri"/>
                <w:color w:val="000000"/>
                <w:sz w:val="24"/>
                <w:szCs w:val="24"/>
                <w:lang w:eastAsia="en-IE"/>
              </w:rPr>
              <w:t>.</w:t>
            </w:r>
          </w:p>
        </w:tc>
        <w:tc>
          <w:tcPr>
            <w:tcW w:w="2268" w:type="dxa"/>
          </w:tcPr>
          <w:p w:rsidRPr="00A43AA3" w:rsidR="009E1C46" w:rsidP="00C37C04" w:rsidRDefault="006B13E5" w14:paraId="2F301897" wp14:textId="77777777">
            <w:pPr>
              <w:autoSpaceDE w:val="0"/>
              <w:autoSpaceDN w:val="0"/>
              <w:adjustRightInd w:val="0"/>
              <w:spacing w:after="0" w:line="240" w:lineRule="auto"/>
              <w:rPr>
                <w:rFonts w:cs="Calibri"/>
                <w:color w:val="000000"/>
                <w:sz w:val="24"/>
                <w:szCs w:val="24"/>
                <w:lang w:val="en-US" w:eastAsia="en-IE"/>
              </w:rPr>
            </w:pPr>
            <w:r w:rsidRPr="00A43AA3">
              <w:rPr>
                <w:rFonts w:cs="Calibri"/>
                <w:color w:val="000000"/>
                <w:sz w:val="24"/>
                <w:szCs w:val="24"/>
                <w:lang w:val="en-US" w:eastAsia="en-IE"/>
              </w:rPr>
              <w:t>Assignment 2</w:t>
            </w:r>
          </w:p>
        </w:tc>
      </w:tr>
      <w:tr xmlns:wp14="http://schemas.microsoft.com/office/word/2010/wordml" w:rsidRPr="00A43AA3" w:rsidR="009E1C46" w:rsidTr="000F6E2E" w14:paraId="08AA0434" wp14:textId="77777777">
        <w:tblPrEx>
          <w:tblCellMar>
            <w:top w:w="85" w:type="dxa"/>
            <w:bottom w:w="85" w:type="dxa"/>
          </w:tblCellMar>
        </w:tblPrEx>
        <w:tc>
          <w:tcPr>
            <w:tcW w:w="850" w:type="dxa"/>
          </w:tcPr>
          <w:p w:rsidRPr="00A43AA3" w:rsidR="009E1C46" w:rsidP="00C37C04" w:rsidRDefault="00E64FEB" w14:paraId="78900AA6" wp14:textId="77777777">
            <w:pPr>
              <w:autoSpaceDE w:val="0"/>
              <w:autoSpaceDN w:val="0"/>
              <w:adjustRightInd w:val="0"/>
              <w:spacing w:after="0" w:line="240" w:lineRule="auto"/>
              <w:rPr>
                <w:rFonts w:cs="Calibri"/>
                <w:color w:val="000000"/>
                <w:sz w:val="24"/>
                <w:szCs w:val="24"/>
                <w:lang w:val="en-US" w:eastAsia="en-IE"/>
              </w:rPr>
            </w:pPr>
            <w:r w:rsidRPr="00A43AA3">
              <w:rPr>
                <w:rFonts w:cs="Calibri"/>
                <w:color w:val="000000"/>
                <w:sz w:val="24"/>
                <w:szCs w:val="24"/>
                <w:lang w:val="en-US" w:eastAsia="en-IE"/>
              </w:rPr>
              <w:t>6.8</w:t>
            </w:r>
          </w:p>
        </w:tc>
        <w:tc>
          <w:tcPr>
            <w:tcW w:w="5954" w:type="dxa"/>
          </w:tcPr>
          <w:p w:rsidRPr="00A43AA3" w:rsidR="009E1C46" w:rsidP="000F6E2E" w:rsidRDefault="00E64FEB" w14:paraId="3A546CE1" wp14:textId="77777777">
            <w:pPr>
              <w:spacing w:after="0" w:line="240" w:lineRule="auto"/>
              <w:rPr>
                <w:rFonts w:cs="Calibri"/>
                <w:sz w:val="24"/>
                <w:szCs w:val="24"/>
                <w:lang w:eastAsia="en-IE"/>
              </w:rPr>
            </w:pPr>
            <w:r w:rsidRPr="00A43AA3">
              <w:rPr>
                <w:rFonts w:cs="Calibri"/>
                <w:color w:val="000000"/>
                <w:sz w:val="24"/>
                <w:szCs w:val="24"/>
                <w:lang w:eastAsia="en-IE"/>
              </w:rPr>
              <w:t xml:space="preserve">Use algorithms for simple computational problems using recursion including </w:t>
            </w:r>
            <w:r w:rsidRPr="00A43AA3" w:rsidR="00F354CE">
              <w:rPr>
                <w:rFonts w:cs="Calibri"/>
                <w:color w:val="000000"/>
                <w:sz w:val="24"/>
                <w:szCs w:val="24"/>
                <w:lang w:eastAsia="en-IE"/>
              </w:rPr>
              <w:t>linear search and binary search</w:t>
            </w:r>
            <w:r w:rsidRPr="00A43AA3">
              <w:rPr>
                <w:rFonts w:cs="Calibri"/>
                <w:color w:val="000000"/>
                <w:sz w:val="24"/>
                <w:szCs w:val="24"/>
                <w:lang w:eastAsia="en-IE"/>
              </w:rPr>
              <w:t xml:space="preserve"> and sort techniques including bubble sort, insertion sort, selection sort and shell sort.</w:t>
            </w:r>
          </w:p>
        </w:tc>
        <w:tc>
          <w:tcPr>
            <w:tcW w:w="2268" w:type="dxa"/>
          </w:tcPr>
          <w:p w:rsidRPr="00A43AA3" w:rsidR="009E1C46" w:rsidP="00C37C04" w:rsidRDefault="006B13E5" w14:paraId="2E844A68" wp14:textId="77777777">
            <w:pPr>
              <w:autoSpaceDE w:val="0"/>
              <w:autoSpaceDN w:val="0"/>
              <w:adjustRightInd w:val="0"/>
              <w:spacing w:after="0" w:line="240" w:lineRule="auto"/>
              <w:rPr>
                <w:rFonts w:cs="Calibri"/>
                <w:color w:val="000000"/>
                <w:sz w:val="24"/>
                <w:szCs w:val="24"/>
                <w:lang w:val="en-US" w:eastAsia="en-IE"/>
              </w:rPr>
            </w:pPr>
            <w:r w:rsidRPr="00A43AA3">
              <w:rPr>
                <w:rFonts w:cs="Calibri"/>
                <w:color w:val="000000"/>
                <w:sz w:val="24"/>
                <w:szCs w:val="24"/>
                <w:lang w:val="en-US" w:eastAsia="en-IE"/>
              </w:rPr>
              <w:t>Assignment 2</w:t>
            </w:r>
          </w:p>
        </w:tc>
      </w:tr>
    </w:tbl>
    <w:p xmlns:wp14="http://schemas.microsoft.com/office/word/2010/wordml" w:rsidR="00052481" w:rsidP="008F164E" w:rsidRDefault="00052481" w14:paraId="07547A01" wp14:textId="77777777">
      <w:pPr>
        <w:spacing w:after="0" w:line="240" w:lineRule="auto"/>
        <w:rPr>
          <w:rFonts w:cs="Calibri"/>
          <w:b/>
          <w:sz w:val="24"/>
          <w:szCs w:val="24"/>
        </w:rPr>
      </w:pPr>
    </w:p>
    <w:p xmlns:wp14="http://schemas.microsoft.com/office/word/2010/wordml" w:rsidRPr="00A43AA3" w:rsidR="008F164E" w:rsidP="008F164E" w:rsidRDefault="008F164E" w14:paraId="2876A199" wp14:textId="77777777">
      <w:pPr>
        <w:spacing w:after="0" w:line="240" w:lineRule="auto"/>
        <w:rPr>
          <w:rFonts w:cs="Calibri"/>
          <w:b/>
          <w:sz w:val="24"/>
          <w:szCs w:val="24"/>
        </w:rPr>
      </w:pPr>
      <w:r w:rsidRPr="00A43AA3">
        <w:rPr>
          <w:rFonts w:cs="Calibri"/>
          <w:b/>
          <w:sz w:val="24"/>
          <w:szCs w:val="24"/>
        </w:rPr>
        <w:t>11c. Guidelines for Assessment Activities</w:t>
      </w:r>
    </w:p>
    <w:p xmlns:wp14="http://schemas.microsoft.com/office/word/2010/wordml" w:rsidRPr="00A43AA3" w:rsidR="008F164E" w:rsidP="00052481" w:rsidRDefault="008F164E" w14:paraId="56A381B3" wp14:textId="77777777">
      <w:pPr>
        <w:pStyle w:val="NoSpacing"/>
        <w:rPr>
          <w:color w:val="000000"/>
        </w:rPr>
      </w:pPr>
      <w:r w:rsidRPr="00A43AA3">
        <w:t>The assessor is required to devise assessment briefs</w:t>
      </w:r>
      <w:r w:rsidRPr="00A43AA3" w:rsidR="005D58BC">
        <w:t>/examination paper</w:t>
      </w:r>
      <w:r w:rsidRPr="00A43AA3">
        <w:t xml:space="preserve"> and marking schemes/outline solutions for the </w:t>
      </w:r>
      <w:r w:rsidRPr="00A43AA3" w:rsidR="00DD6F01">
        <w:t xml:space="preserve">assignments and examination. </w:t>
      </w:r>
      <w:r w:rsidRPr="00A43AA3">
        <w:t>In devising the asse</w:t>
      </w:r>
      <w:r w:rsidRPr="00A43AA3" w:rsidR="005D58BC">
        <w:t>ssment briefs/examination paper</w:t>
      </w:r>
      <w:r w:rsidRPr="00A43AA3">
        <w:t xml:space="preserve">, care should be taken to ensure that the learner is given the opportunity to </w:t>
      </w:r>
      <w:r w:rsidRPr="00A43AA3">
        <w:rPr>
          <w:b/>
        </w:rPr>
        <w:t>show evidence of achievement of ALL the learning outcomes</w:t>
      </w:r>
      <w:r w:rsidRPr="00A43AA3">
        <w:t xml:space="preserve">. </w:t>
      </w:r>
      <w:r w:rsidRPr="00A43AA3">
        <w:rPr>
          <w:color w:val="000000"/>
        </w:rPr>
        <w:t>Assessment briefs may be designed to allow the learner to make use of a wide range of media in presenting assessment evidence, as appropriate. Quality assured procedures must be in place to ensure the reliability of learner evidence.</w:t>
      </w:r>
    </w:p>
    <w:p xmlns:wp14="http://schemas.microsoft.com/office/word/2010/wordml" w:rsidRPr="00052481" w:rsidR="004F6BAB" w:rsidP="00052481" w:rsidRDefault="00C34CBF" w14:paraId="0BCB28C4" wp14:textId="77777777">
      <w:pPr>
        <w:pStyle w:val="NoSpacing"/>
        <w:rPr>
          <w:b/>
          <w:lang w:val="en-US"/>
        </w:rPr>
      </w:pPr>
      <w:r w:rsidRPr="00052481">
        <w:rPr>
          <w:b/>
          <w:lang w:val="en-US"/>
        </w:rPr>
        <w:t>Assessment technique(s) including weighting(s)</w:t>
      </w:r>
    </w:p>
    <w:p xmlns:wp14="http://schemas.microsoft.com/office/word/2010/wordml" w:rsidRPr="00A43AA3" w:rsidR="00C34CBF" w:rsidP="00052481" w:rsidRDefault="00C34CBF" w14:paraId="204E2DD1" wp14:textId="77777777">
      <w:pPr>
        <w:pStyle w:val="NoSpacing"/>
        <w:rPr>
          <w:lang w:val="en-US"/>
        </w:rPr>
      </w:pPr>
      <w:r w:rsidRPr="00A43AA3">
        <w:rPr>
          <w:lang w:val="en-US"/>
        </w:rPr>
        <w:t>In order to demonstrate that they have reached the standards of knowledge, skill and competence identified in all the learning outcomes</w:t>
      </w:r>
      <w:r w:rsidRPr="00A43AA3" w:rsidR="004F6BAB">
        <w:rPr>
          <w:lang w:val="en-US"/>
        </w:rPr>
        <w:t>,</w:t>
      </w:r>
      <w:r w:rsidRPr="00A43AA3">
        <w:rPr>
          <w:lang w:val="en-US"/>
        </w:rPr>
        <w:t xml:space="preserve"> learners are required to complete the assessment(s) below. </w:t>
      </w:r>
    </w:p>
    <w:tbl>
      <w:tblPr>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971"/>
        <w:gridCol w:w="267"/>
        <w:gridCol w:w="4239"/>
      </w:tblGrid>
      <w:tr xmlns:wp14="http://schemas.microsoft.com/office/word/2010/wordml" w:rsidRPr="00A43AA3" w:rsidR="008F164E" w:rsidTr="00052481" w14:paraId="495186DD" wp14:textId="77777777">
        <w:trPr>
          <w:trHeight w:val="373"/>
        </w:trPr>
        <w:tc>
          <w:tcPr>
            <w:tcW w:w="3971" w:type="dxa"/>
            <w:vAlign w:val="center"/>
          </w:tcPr>
          <w:p w:rsidRPr="00A43AA3" w:rsidR="008F164E" w:rsidP="00052481" w:rsidRDefault="00C34CBF" w14:paraId="2B2764C2" wp14:textId="77777777">
            <w:pPr>
              <w:autoSpaceDE w:val="0"/>
              <w:autoSpaceDN w:val="0"/>
              <w:adjustRightInd w:val="0"/>
              <w:spacing w:after="0" w:line="240" w:lineRule="auto"/>
              <w:rPr>
                <w:rFonts w:cs="Calibri"/>
                <w:color w:val="000000"/>
                <w:sz w:val="24"/>
                <w:szCs w:val="24"/>
                <w:lang w:val="en-US"/>
              </w:rPr>
            </w:pPr>
            <w:r w:rsidRPr="00A43AA3">
              <w:rPr>
                <w:rFonts w:cs="Calibri"/>
                <w:b/>
                <w:bCs/>
                <w:color w:val="000000"/>
                <w:sz w:val="24"/>
                <w:szCs w:val="24"/>
                <w:lang w:val="en-US"/>
              </w:rPr>
              <w:t>Assignments (2)</w:t>
            </w:r>
          </w:p>
        </w:tc>
        <w:tc>
          <w:tcPr>
            <w:tcW w:w="4506" w:type="dxa"/>
            <w:gridSpan w:val="2"/>
            <w:vAlign w:val="center"/>
          </w:tcPr>
          <w:p w:rsidRPr="00A43AA3" w:rsidR="008F164E" w:rsidP="00052481" w:rsidRDefault="004F6BAB" w14:paraId="33F72118" wp14:textId="77777777">
            <w:pPr>
              <w:spacing w:after="0" w:line="240" w:lineRule="auto"/>
              <w:rPr>
                <w:rFonts w:cs="Calibri"/>
                <w:b/>
                <w:sz w:val="24"/>
                <w:szCs w:val="24"/>
                <w:highlight w:val="lightGray"/>
              </w:rPr>
            </w:pPr>
            <w:r w:rsidRPr="00A43AA3">
              <w:rPr>
                <w:rFonts w:cs="Calibri"/>
                <w:b/>
                <w:bCs/>
                <w:color w:val="000000"/>
                <w:sz w:val="24"/>
                <w:szCs w:val="24"/>
                <w:lang w:val="en-US"/>
              </w:rPr>
              <w:t>6</w:t>
            </w:r>
            <w:r w:rsidRPr="00A43AA3" w:rsidR="00C34CBF">
              <w:rPr>
                <w:rFonts w:cs="Calibri"/>
                <w:b/>
                <w:bCs/>
                <w:color w:val="000000"/>
                <w:sz w:val="24"/>
                <w:szCs w:val="24"/>
                <w:lang w:val="en-US"/>
              </w:rPr>
              <w:t>0%</w:t>
            </w:r>
            <w:r w:rsidRPr="00A43AA3" w:rsidR="008D14A8">
              <w:rPr>
                <w:rFonts w:cs="Calibri"/>
                <w:b/>
                <w:bCs/>
                <w:color w:val="000000"/>
                <w:sz w:val="24"/>
                <w:szCs w:val="24"/>
                <w:lang w:val="en-US"/>
              </w:rPr>
              <w:t xml:space="preserve"> (2 x </w:t>
            </w:r>
            <w:r w:rsidRPr="00A43AA3">
              <w:rPr>
                <w:rFonts w:cs="Calibri"/>
                <w:b/>
                <w:bCs/>
                <w:color w:val="000000"/>
                <w:sz w:val="24"/>
                <w:szCs w:val="24"/>
                <w:lang w:val="en-US"/>
              </w:rPr>
              <w:t>30</w:t>
            </w:r>
            <w:r w:rsidRPr="00A43AA3" w:rsidR="008D14A8">
              <w:rPr>
                <w:rFonts w:cs="Calibri"/>
                <w:b/>
                <w:bCs/>
                <w:color w:val="000000"/>
                <w:sz w:val="24"/>
                <w:szCs w:val="24"/>
                <w:lang w:val="en-US"/>
              </w:rPr>
              <w:t>%)</w:t>
            </w:r>
          </w:p>
        </w:tc>
      </w:tr>
      <w:tr xmlns:wp14="http://schemas.microsoft.com/office/word/2010/wordml" w:rsidRPr="00A43AA3" w:rsidR="008F164E" w:rsidTr="00052481" w14:paraId="25348C37" wp14:textId="77777777">
        <w:trPr>
          <w:trHeight w:val="422"/>
        </w:trPr>
        <w:tc>
          <w:tcPr>
            <w:tcW w:w="8477" w:type="dxa"/>
            <w:gridSpan w:val="3"/>
            <w:vAlign w:val="center"/>
          </w:tcPr>
          <w:p w:rsidRPr="00A43AA3" w:rsidR="008F164E" w:rsidP="00052481" w:rsidRDefault="00C233CB" w14:paraId="194B97AC" wp14:textId="77777777">
            <w:pPr>
              <w:autoSpaceDE w:val="0"/>
              <w:autoSpaceDN w:val="0"/>
              <w:adjustRightInd w:val="0"/>
              <w:spacing w:after="0" w:line="240" w:lineRule="auto"/>
              <w:rPr>
                <w:rFonts w:cs="Calibri"/>
                <w:b/>
                <w:color w:val="000000"/>
                <w:sz w:val="24"/>
                <w:szCs w:val="24"/>
                <w:lang w:val="en-US"/>
              </w:rPr>
            </w:pPr>
            <w:r w:rsidRPr="00A43AA3">
              <w:rPr>
                <w:rFonts w:cs="Calibri"/>
                <w:b/>
                <w:color w:val="000000"/>
                <w:sz w:val="24"/>
                <w:szCs w:val="24"/>
                <w:lang w:val="en-US"/>
              </w:rPr>
              <w:t xml:space="preserve">Assignment 1 - </w:t>
            </w:r>
            <w:r w:rsidRPr="00A43AA3" w:rsidR="004F6BAB">
              <w:rPr>
                <w:rFonts w:cs="Calibri"/>
                <w:b/>
                <w:color w:val="000000"/>
                <w:sz w:val="24"/>
                <w:szCs w:val="24"/>
                <w:lang w:val="en-US"/>
              </w:rPr>
              <w:t>30</w:t>
            </w:r>
            <w:r w:rsidRPr="00A43AA3" w:rsidR="00647B12">
              <w:rPr>
                <w:rFonts w:cs="Calibri"/>
                <w:b/>
                <w:color w:val="000000"/>
                <w:sz w:val="24"/>
                <w:szCs w:val="24"/>
                <w:lang w:val="en-US"/>
              </w:rPr>
              <w:t>%</w:t>
            </w:r>
          </w:p>
        </w:tc>
      </w:tr>
      <w:tr xmlns:wp14="http://schemas.microsoft.com/office/word/2010/wordml" w:rsidRPr="00A43AA3" w:rsidR="00C233CB" w:rsidTr="00052481" w14:paraId="459E7413" wp14:textId="77777777">
        <w:trPr>
          <w:trHeight w:val="224"/>
        </w:trPr>
        <w:tc>
          <w:tcPr>
            <w:tcW w:w="8477" w:type="dxa"/>
            <w:gridSpan w:val="3"/>
          </w:tcPr>
          <w:p w:rsidRPr="00A43AA3" w:rsidR="001F5EE7" w:rsidP="00052481" w:rsidRDefault="00CF44D0" w14:paraId="1522062D" wp14:textId="77777777">
            <w:pPr>
              <w:autoSpaceDE w:val="0"/>
              <w:autoSpaceDN w:val="0"/>
              <w:adjustRightInd w:val="0"/>
              <w:spacing w:before="160" w:after="160"/>
              <w:rPr>
                <w:rFonts w:cs="Calibri"/>
                <w:b/>
                <w:color w:val="000000"/>
                <w:sz w:val="24"/>
                <w:szCs w:val="24"/>
                <w:lang w:val="en-US"/>
              </w:rPr>
            </w:pPr>
            <w:r w:rsidRPr="00A43AA3">
              <w:rPr>
                <w:rFonts w:cs="Calibri"/>
                <w:b/>
                <w:color w:val="000000"/>
                <w:sz w:val="24"/>
                <w:szCs w:val="24"/>
                <w:lang w:val="en-US"/>
              </w:rPr>
              <w:t>Four</w:t>
            </w:r>
            <w:r w:rsidRPr="00A43AA3" w:rsidR="00C233CB">
              <w:rPr>
                <w:rFonts w:cs="Calibri"/>
                <w:b/>
                <w:color w:val="000000"/>
                <w:sz w:val="24"/>
                <w:szCs w:val="24"/>
                <w:lang w:val="en-US"/>
              </w:rPr>
              <w:t xml:space="preserve"> </w:t>
            </w:r>
            <w:r w:rsidRPr="00A43AA3" w:rsidR="00441866">
              <w:rPr>
                <w:rFonts w:cs="Calibri"/>
                <w:b/>
                <w:color w:val="000000"/>
                <w:sz w:val="24"/>
                <w:szCs w:val="24"/>
                <w:lang w:val="en-US"/>
              </w:rPr>
              <w:t>w</w:t>
            </w:r>
            <w:r w:rsidRPr="00A43AA3" w:rsidR="00C233CB">
              <w:rPr>
                <w:rFonts w:cs="Calibri"/>
                <w:b/>
                <w:color w:val="000000"/>
                <w:sz w:val="24"/>
                <w:szCs w:val="24"/>
                <w:lang w:val="en-US"/>
              </w:rPr>
              <w:t>eeks</w:t>
            </w:r>
            <w:r w:rsidRPr="00A43AA3" w:rsidR="00402EAC">
              <w:rPr>
                <w:rFonts w:cs="Calibri"/>
                <w:b/>
                <w:color w:val="000000"/>
                <w:sz w:val="24"/>
                <w:szCs w:val="24"/>
                <w:lang w:val="en-US"/>
              </w:rPr>
              <w:t xml:space="preserve"> preparation period where the course is taught over an academic year or appropriate pro rata time period if the course is taught over a different duration</w:t>
            </w:r>
            <w:r w:rsidRPr="00A43AA3" w:rsidR="001F5EE7">
              <w:rPr>
                <w:rFonts w:cs="Calibri"/>
                <w:b/>
                <w:color w:val="000000"/>
                <w:sz w:val="24"/>
                <w:szCs w:val="24"/>
                <w:lang w:val="en-US"/>
              </w:rPr>
              <w:t xml:space="preserve">.  The requirements of this assignment can be met by either a project or a proctored assessment approach. </w:t>
            </w:r>
          </w:p>
        </w:tc>
      </w:tr>
      <w:tr xmlns:wp14="http://schemas.microsoft.com/office/word/2010/wordml" w:rsidRPr="00A43AA3" w:rsidR="00C233CB" w:rsidTr="00052481" w14:paraId="0D55297E" wp14:textId="77777777">
        <w:trPr>
          <w:trHeight w:val="1075"/>
        </w:trPr>
        <w:tc>
          <w:tcPr>
            <w:tcW w:w="8477" w:type="dxa"/>
            <w:gridSpan w:val="3"/>
          </w:tcPr>
          <w:p w:rsidRPr="00A43AA3" w:rsidR="00672697" w:rsidP="00052481" w:rsidRDefault="00C233CB" w14:paraId="22B63942" wp14:textId="77777777">
            <w:pPr>
              <w:autoSpaceDE w:val="0"/>
              <w:autoSpaceDN w:val="0"/>
              <w:adjustRightInd w:val="0"/>
              <w:spacing w:before="160" w:after="160"/>
              <w:jc w:val="both"/>
              <w:rPr>
                <w:rFonts w:cs="Calibri"/>
                <w:color w:val="000000"/>
                <w:sz w:val="24"/>
                <w:szCs w:val="24"/>
                <w:lang w:val="en-US"/>
              </w:rPr>
            </w:pPr>
            <w:r w:rsidRPr="00A43AA3">
              <w:rPr>
                <w:rFonts w:cs="Calibri"/>
                <w:color w:val="000000"/>
                <w:sz w:val="24"/>
                <w:szCs w:val="24"/>
                <w:lang w:val="en-US"/>
              </w:rPr>
              <w:t xml:space="preserve">The brief for the first assignment will cover learning outcomes from </w:t>
            </w:r>
            <w:r w:rsidRPr="00A43AA3" w:rsidR="00F544BC">
              <w:rPr>
                <w:rFonts w:cs="Calibri"/>
                <w:color w:val="000000"/>
                <w:sz w:val="24"/>
                <w:szCs w:val="24"/>
                <w:lang w:val="en-US"/>
              </w:rPr>
              <w:t xml:space="preserve">Basic </w:t>
            </w:r>
            <w:r w:rsidRPr="00A43AA3" w:rsidR="00441866">
              <w:rPr>
                <w:rFonts w:cs="Calibri"/>
                <w:color w:val="000000"/>
                <w:sz w:val="24"/>
                <w:szCs w:val="24"/>
                <w:lang w:val="en-US"/>
              </w:rPr>
              <w:t>A</w:t>
            </w:r>
            <w:r w:rsidRPr="00A43AA3" w:rsidR="00F544BC">
              <w:rPr>
                <w:rFonts w:cs="Calibri"/>
                <w:color w:val="000000"/>
                <w:sz w:val="24"/>
                <w:szCs w:val="24"/>
                <w:lang w:val="en-US"/>
              </w:rPr>
              <w:t>rithmetic &amp; Algebra, Set Theory &amp; Boolean Logic and Probability &amp; Statistics.</w:t>
            </w:r>
          </w:p>
        </w:tc>
      </w:tr>
      <w:tr xmlns:wp14="http://schemas.microsoft.com/office/word/2010/wordml" w:rsidRPr="00A43AA3" w:rsidR="00052481" w:rsidTr="00052481" w14:paraId="3253A01C" wp14:textId="77777777">
        <w:trPr>
          <w:trHeight w:val="558"/>
        </w:trPr>
        <w:tc>
          <w:tcPr>
            <w:tcW w:w="4238" w:type="dxa"/>
            <w:gridSpan w:val="2"/>
            <w:vAlign w:val="center"/>
          </w:tcPr>
          <w:p w:rsidRPr="00A43AA3" w:rsidR="00052481" w:rsidP="00052481" w:rsidRDefault="00052481" w14:paraId="1CE02330" wp14:textId="77777777">
            <w:pPr>
              <w:autoSpaceDE w:val="0"/>
              <w:autoSpaceDN w:val="0"/>
              <w:adjustRightInd w:val="0"/>
              <w:spacing w:after="0" w:line="240" w:lineRule="auto"/>
              <w:rPr>
                <w:rFonts w:cs="Calibri"/>
                <w:b/>
                <w:color w:val="000000"/>
                <w:sz w:val="24"/>
                <w:szCs w:val="24"/>
                <w:lang w:val="en-US"/>
              </w:rPr>
            </w:pPr>
            <w:r w:rsidRPr="00A43AA3">
              <w:rPr>
                <w:rFonts w:cs="Calibri"/>
                <w:b/>
                <w:color w:val="000000"/>
                <w:sz w:val="24"/>
                <w:szCs w:val="24"/>
                <w:lang w:val="en-US"/>
              </w:rPr>
              <w:t>Assignment 2 - 30%</w:t>
            </w:r>
          </w:p>
        </w:tc>
        <w:tc>
          <w:tcPr>
            <w:tcW w:w="4239" w:type="dxa"/>
            <w:vAlign w:val="center"/>
          </w:tcPr>
          <w:p w:rsidRPr="00A43AA3" w:rsidR="00052481" w:rsidP="00052481" w:rsidRDefault="00052481" w14:paraId="498DFBC8" wp14:textId="77777777">
            <w:pPr>
              <w:autoSpaceDE w:val="0"/>
              <w:autoSpaceDN w:val="0"/>
              <w:adjustRightInd w:val="0"/>
              <w:spacing w:after="0" w:line="240" w:lineRule="auto"/>
              <w:rPr>
                <w:rFonts w:cs="Calibri"/>
                <w:b/>
                <w:color w:val="000000"/>
                <w:sz w:val="24"/>
                <w:szCs w:val="24"/>
                <w:lang w:val="en-US"/>
              </w:rPr>
            </w:pPr>
            <w:r>
              <w:rPr>
                <w:rFonts w:cs="Calibri"/>
                <w:b/>
                <w:color w:val="000000"/>
                <w:sz w:val="24"/>
                <w:szCs w:val="24"/>
                <w:lang w:val="en-US"/>
              </w:rPr>
              <w:t>30%</w:t>
            </w:r>
          </w:p>
        </w:tc>
      </w:tr>
      <w:tr xmlns:wp14="http://schemas.microsoft.com/office/word/2010/wordml" w:rsidRPr="00A43AA3" w:rsidR="00C233CB" w:rsidTr="00052481" w14:paraId="74DB7C31" wp14:textId="77777777">
        <w:trPr>
          <w:trHeight w:val="90"/>
        </w:trPr>
        <w:tc>
          <w:tcPr>
            <w:tcW w:w="8477" w:type="dxa"/>
            <w:gridSpan w:val="3"/>
          </w:tcPr>
          <w:p w:rsidRPr="00A43AA3" w:rsidR="00C233CB" w:rsidP="00052481" w:rsidRDefault="00A9271F" w14:paraId="630CA862" wp14:textId="77777777">
            <w:pPr>
              <w:autoSpaceDE w:val="0"/>
              <w:autoSpaceDN w:val="0"/>
              <w:adjustRightInd w:val="0"/>
              <w:spacing w:before="160" w:after="160"/>
              <w:rPr>
                <w:rFonts w:cs="Calibri"/>
                <w:sz w:val="24"/>
                <w:szCs w:val="24"/>
              </w:rPr>
            </w:pPr>
            <w:r w:rsidRPr="00A43AA3">
              <w:rPr>
                <w:rFonts w:cs="Calibri"/>
                <w:b/>
                <w:color w:val="000000"/>
                <w:sz w:val="24"/>
                <w:szCs w:val="24"/>
                <w:lang w:val="en-US"/>
              </w:rPr>
              <w:t xml:space="preserve">Four </w:t>
            </w:r>
            <w:r w:rsidRPr="00A43AA3" w:rsidR="00186666">
              <w:rPr>
                <w:rFonts w:cs="Calibri"/>
                <w:b/>
                <w:color w:val="000000"/>
                <w:sz w:val="24"/>
                <w:szCs w:val="24"/>
                <w:lang w:val="en-US"/>
              </w:rPr>
              <w:t xml:space="preserve"> weeks preparation period where the course is taught over an academic year or appropriate pro rata time period if the course is taught over a different duration</w:t>
            </w:r>
          </w:p>
        </w:tc>
      </w:tr>
      <w:tr xmlns:wp14="http://schemas.microsoft.com/office/word/2010/wordml" w:rsidRPr="00A43AA3" w:rsidR="00C233CB" w:rsidTr="00052481" w14:paraId="6213D6C4" wp14:textId="77777777">
        <w:trPr>
          <w:trHeight w:val="1010"/>
        </w:trPr>
        <w:tc>
          <w:tcPr>
            <w:tcW w:w="8477" w:type="dxa"/>
            <w:gridSpan w:val="3"/>
          </w:tcPr>
          <w:p w:rsidRPr="00A43AA3" w:rsidR="00C233CB" w:rsidP="00052481" w:rsidRDefault="007E1F8D" w14:paraId="3929D961" wp14:textId="77777777">
            <w:pPr>
              <w:spacing w:before="160" w:after="160"/>
              <w:jc w:val="both"/>
              <w:rPr>
                <w:rFonts w:cs="Calibri"/>
                <w:sz w:val="24"/>
                <w:szCs w:val="24"/>
              </w:rPr>
            </w:pPr>
            <w:r w:rsidRPr="00A43AA3">
              <w:rPr>
                <w:rFonts w:cs="Calibri"/>
                <w:color w:val="000000"/>
                <w:sz w:val="24"/>
                <w:szCs w:val="24"/>
              </w:rPr>
              <w:t xml:space="preserve">The assessor will devise a brief and marking criteria to cover the learning outcomes from Section </w:t>
            </w:r>
            <w:r w:rsidRPr="00A43AA3" w:rsidR="00672697">
              <w:rPr>
                <w:rFonts w:cs="Calibri"/>
                <w:color w:val="000000"/>
                <w:sz w:val="24"/>
                <w:szCs w:val="24"/>
              </w:rPr>
              <w:t xml:space="preserve">1, 2, 3, 5 &amp; </w:t>
            </w:r>
            <w:r w:rsidRPr="00A43AA3">
              <w:rPr>
                <w:rFonts w:cs="Calibri"/>
                <w:color w:val="000000"/>
                <w:sz w:val="24"/>
                <w:szCs w:val="24"/>
              </w:rPr>
              <w:t xml:space="preserve">6. </w:t>
            </w:r>
            <w:r w:rsidRPr="00A43AA3" w:rsidR="00525261">
              <w:rPr>
                <w:rFonts w:cs="Calibri"/>
                <w:color w:val="000000"/>
                <w:sz w:val="24"/>
                <w:szCs w:val="24"/>
              </w:rPr>
              <w:t>This section involves the application of the relevant mathematical principles to a technological vocational area</w:t>
            </w:r>
            <w:r w:rsidRPr="00A43AA3" w:rsidR="008210BE">
              <w:rPr>
                <w:rFonts w:cs="Calibri"/>
                <w:color w:val="000000"/>
                <w:sz w:val="24"/>
                <w:szCs w:val="24"/>
              </w:rPr>
              <w:t>, e.g. queuing theory in networking, programming in software development or system design in electronics</w:t>
            </w:r>
            <w:r w:rsidRPr="00A43AA3" w:rsidR="00525261">
              <w:rPr>
                <w:rFonts w:cs="Calibri"/>
                <w:color w:val="000000"/>
                <w:sz w:val="24"/>
                <w:szCs w:val="24"/>
              </w:rPr>
              <w:t>. The assignment brief should examine the student</w:t>
            </w:r>
            <w:r w:rsidRPr="00A43AA3" w:rsidR="008210BE">
              <w:rPr>
                <w:rFonts w:cs="Calibri"/>
                <w:color w:val="000000"/>
                <w:sz w:val="24"/>
                <w:szCs w:val="24"/>
              </w:rPr>
              <w:t>’</w:t>
            </w:r>
            <w:r w:rsidRPr="00A43AA3" w:rsidR="00525261">
              <w:rPr>
                <w:rFonts w:cs="Calibri"/>
                <w:color w:val="000000"/>
                <w:sz w:val="24"/>
                <w:szCs w:val="24"/>
              </w:rPr>
              <w:t>s knowledge of the application of Algorithms and Computations methods appropriate to the program being followed.</w:t>
            </w:r>
          </w:p>
        </w:tc>
      </w:tr>
    </w:tbl>
    <w:p xmlns:wp14="http://schemas.microsoft.com/office/word/2010/wordml" w:rsidRPr="00A43AA3" w:rsidR="008F164E" w:rsidP="008F164E" w:rsidRDefault="008F164E" w14:paraId="5043CB0F" wp14:textId="77777777">
      <w:pPr>
        <w:spacing w:after="0" w:line="240" w:lineRule="auto"/>
        <w:rPr>
          <w:rFonts w:cs="Calibri"/>
          <w:b/>
          <w:sz w:val="24"/>
          <w:szCs w:val="24"/>
        </w:rPr>
      </w:pPr>
    </w:p>
    <w:tbl>
      <w:tblPr>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971"/>
        <w:gridCol w:w="4506"/>
      </w:tblGrid>
      <w:tr xmlns:wp14="http://schemas.microsoft.com/office/word/2010/wordml" w:rsidRPr="00A43AA3" w:rsidR="008F164E" w:rsidTr="00052481" w14:paraId="489E4ED7" wp14:textId="77777777">
        <w:trPr>
          <w:trHeight w:val="537"/>
        </w:trPr>
        <w:tc>
          <w:tcPr>
            <w:tcW w:w="3971" w:type="dxa"/>
            <w:vAlign w:val="center"/>
          </w:tcPr>
          <w:p w:rsidRPr="00A43AA3" w:rsidR="008F164E" w:rsidP="00052481" w:rsidRDefault="00341EB6" w14:paraId="502B941D" wp14:textId="77777777">
            <w:pPr>
              <w:autoSpaceDE w:val="0"/>
              <w:autoSpaceDN w:val="0"/>
              <w:adjustRightInd w:val="0"/>
              <w:spacing w:after="0" w:line="240" w:lineRule="auto"/>
              <w:rPr>
                <w:rFonts w:cs="Calibri"/>
                <w:b/>
                <w:sz w:val="24"/>
                <w:szCs w:val="24"/>
                <w:highlight w:val="lightGray"/>
              </w:rPr>
            </w:pPr>
            <w:r w:rsidRPr="00A43AA3">
              <w:rPr>
                <w:rFonts w:cs="Calibri"/>
                <w:b/>
                <w:bCs/>
                <w:color w:val="000000"/>
                <w:sz w:val="24"/>
                <w:szCs w:val="24"/>
                <w:lang w:val="en-US"/>
              </w:rPr>
              <w:t>Examination</w:t>
            </w:r>
          </w:p>
        </w:tc>
        <w:tc>
          <w:tcPr>
            <w:tcW w:w="4506" w:type="dxa"/>
            <w:vAlign w:val="center"/>
          </w:tcPr>
          <w:p w:rsidRPr="00A43AA3" w:rsidR="008F164E" w:rsidP="00052481" w:rsidRDefault="0098082E" w14:paraId="6AAD549E" wp14:textId="77777777">
            <w:pPr>
              <w:spacing w:after="0" w:line="240" w:lineRule="auto"/>
              <w:rPr>
                <w:rFonts w:cs="Calibri"/>
                <w:b/>
                <w:sz w:val="24"/>
                <w:szCs w:val="24"/>
                <w:highlight w:val="lightGray"/>
              </w:rPr>
            </w:pPr>
            <w:r w:rsidRPr="00A43AA3">
              <w:rPr>
                <w:rFonts w:cs="Calibri"/>
                <w:b/>
                <w:bCs/>
                <w:color w:val="000000"/>
                <w:sz w:val="24"/>
                <w:szCs w:val="24"/>
                <w:lang w:val="en-US"/>
              </w:rPr>
              <w:t>4</w:t>
            </w:r>
            <w:r w:rsidRPr="00A43AA3" w:rsidR="008D14A8">
              <w:rPr>
                <w:rFonts w:cs="Calibri"/>
                <w:b/>
                <w:bCs/>
                <w:color w:val="000000"/>
                <w:sz w:val="24"/>
                <w:szCs w:val="24"/>
                <w:lang w:val="en-US"/>
              </w:rPr>
              <w:t xml:space="preserve">0% </w:t>
            </w:r>
          </w:p>
        </w:tc>
      </w:tr>
      <w:tr xmlns:wp14="http://schemas.microsoft.com/office/word/2010/wordml" w:rsidRPr="00A43AA3" w:rsidR="008F164E" w:rsidTr="00052481" w14:paraId="1FC8779B" wp14:textId="77777777">
        <w:trPr>
          <w:trHeight w:val="544"/>
        </w:trPr>
        <w:tc>
          <w:tcPr>
            <w:tcW w:w="8477" w:type="dxa"/>
            <w:gridSpan w:val="2"/>
            <w:vAlign w:val="center"/>
          </w:tcPr>
          <w:p w:rsidRPr="00A43AA3" w:rsidR="008F164E" w:rsidP="00052481" w:rsidRDefault="0047214F" w14:paraId="16A272F6" wp14:textId="77777777">
            <w:pPr>
              <w:spacing w:after="0" w:line="240" w:lineRule="auto"/>
              <w:rPr>
                <w:rFonts w:cs="Calibri"/>
                <w:b/>
                <w:sz w:val="24"/>
                <w:szCs w:val="24"/>
              </w:rPr>
            </w:pPr>
            <w:r w:rsidRPr="00A43AA3">
              <w:rPr>
                <w:rFonts w:cs="Calibri"/>
                <w:b/>
                <w:sz w:val="24"/>
                <w:szCs w:val="24"/>
              </w:rPr>
              <w:t xml:space="preserve">2 Hours </w:t>
            </w:r>
            <w:r w:rsidRPr="00A43AA3" w:rsidR="0098082E">
              <w:rPr>
                <w:rFonts w:cs="Calibri"/>
                <w:b/>
                <w:sz w:val="24"/>
                <w:szCs w:val="24"/>
              </w:rPr>
              <w:t xml:space="preserve"> </w:t>
            </w:r>
          </w:p>
        </w:tc>
      </w:tr>
      <w:tr xmlns:wp14="http://schemas.microsoft.com/office/word/2010/wordml" w:rsidRPr="00A43AA3" w:rsidR="008F164E" w:rsidTr="00052481" w14:paraId="460681C9" wp14:textId="77777777">
        <w:tc>
          <w:tcPr>
            <w:tcW w:w="8477" w:type="dxa"/>
            <w:gridSpan w:val="2"/>
          </w:tcPr>
          <w:p w:rsidRPr="00A43AA3" w:rsidR="0098082E" w:rsidP="00052481" w:rsidRDefault="0098082E" w14:paraId="58086220" wp14:textId="77777777">
            <w:pPr>
              <w:autoSpaceDE w:val="0"/>
              <w:autoSpaceDN w:val="0"/>
              <w:adjustRightInd w:val="0"/>
              <w:spacing w:before="160" w:after="160"/>
              <w:rPr>
                <w:rFonts w:cs="Calibri"/>
                <w:color w:val="000000"/>
                <w:sz w:val="24"/>
                <w:szCs w:val="24"/>
                <w:lang w:val="en-US"/>
              </w:rPr>
            </w:pPr>
            <w:r w:rsidRPr="00A43AA3">
              <w:rPr>
                <w:rFonts w:cs="Calibri"/>
                <w:color w:val="000000"/>
                <w:sz w:val="24"/>
                <w:szCs w:val="24"/>
                <w:lang w:val="en-US"/>
              </w:rPr>
              <w:t xml:space="preserve">The examination </w:t>
            </w:r>
            <w:r w:rsidRPr="00A43AA3" w:rsidR="005C105E">
              <w:rPr>
                <w:rFonts w:cs="Calibri"/>
                <w:color w:val="000000"/>
                <w:sz w:val="24"/>
                <w:szCs w:val="24"/>
                <w:lang w:val="en-US"/>
              </w:rPr>
              <w:t xml:space="preserve">(120 Marks - 40%) </w:t>
            </w:r>
            <w:r w:rsidRPr="00A43AA3">
              <w:rPr>
                <w:rFonts w:cs="Calibri"/>
                <w:color w:val="000000"/>
                <w:sz w:val="24"/>
                <w:szCs w:val="24"/>
                <w:lang w:val="en-US"/>
              </w:rPr>
              <w:t>will be based on a range of learning outcomes from sections</w:t>
            </w:r>
            <w:r w:rsidRPr="00A43AA3" w:rsidR="00FB1E6F">
              <w:rPr>
                <w:rFonts w:cs="Calibri"/>
                <w:color w:val="000000"/>
                <w:sz w:val="24"/>
                <w:szCs w:val="24"/>
                <w:lang w:val="en-US"/>
              </w:rPr>
              <w:t xml:space="preserve"> 2, 3, 4 and 5</w:t>
            </w:r>
            <w:r w:rsidRPr="00A43AA3">
              <w:rPr>
                <w:rFonts w:cs="Calibri"/>
                <w:color w:val="000000"/>
                <w:sz w:val="24"/>
                <w:szCs w:val="24"/>
                <w:lang w:val="en-US"/>
              </w:rPr>
              <w:t xml:space="preserve"> </w:t>
            </w:r>
            <w:r w:rsidRPr="00A43AA3" w:rsidR="00FB1E6F">
              <w:rPr>
                <w:rFonts w:cs="Calibri"/>
                <w:color w:val="000000"/>
                <w:sz w:val="24"/>
                <w:szCs w:val="24"/>
                <w:lang w:val="en-US"/>
              </w:rPr>
              <w:t>of</w:t>
            </w:r>
            <w:r w:rsidRPr="00A43AA3">
              <w:rPr>
                <w:rFonts w:cs="Calibri"/>
                <w:color w:val="000000"/>
                <w:sz w:val="24"/>
                <w:szCs w:val="24"/>
                <w:lang w:val="en-US"/>
              </w:rPr>
              <w:t xml:space="preserve"> 2 hours duration. The format of the exam will be as follows:</w:t>
            </w:r>
          </w:p>
          <w:p w:rsidRPr="00A43AA3" w:rsidR="0047214F" w:rsidP="00052481" w:rsidRDefault="0098082E" w14:paraId="7576CEEF" wp14:textId="77777777">
            <w:pPr>
              <w:autoSpaceDE w:val="0"/>
              <w:autoSpaceDN w:val="0"/>
              <w:adjustRightInd w:val="0"/>
              <w:spacing w:before="160" w:after="160"/>
              <w:rPr>
                <w:rFonts w:cs="Calibri"/>
                <w:b/>
                <w:color w:val="000000"/>
                <w:sz w:val="24"/>
                <w:szCs w:val="24"/>
                <w:lang w:val="en-US"/>
              </w:rPr>
            </w:pPr>
            <w:r w:rsidRPr="00A43AA3">
              <w:rPr>
                <w:rFonts w:cs="Calibri"/>
                <w:b/>
                <w:color w:val="000000"/>
                <w:sz w:val="24"/>
                <w:szCs w:val="24"/>
                <w:lang w:val="en-US"/>
              </w:rPr>
              <w:t xml:space="preserve">Section A – </w:t>
            </w:r>
            <w:r w:rsidRPr="00A43AA3" w:rsidR="005C105E">
              <w:rPr>
                <w:rFonts w:cs="Calibri"/>
                <w:b/>
                <w:color w:val="000000"/>
                <w:sz w:val="24"/>
                <w:szCs w:val="24"/>
                <w:lang w:val="en-US"/>
              </w:rPr>
              <w:t>40 Marks</w:t>
            </w:r>
          </w:p>
          <w:p w:rsidRPr="00A43AA3" w:rsidR="0047214F" w:rsidP="00052481" w:rsidRDefault="008C69D2" w14:paraId="0D2FCE3B" wp14:textId="77777777">
            <w:pPr>
              <w:autoSpaceDE w:val="0"/>
              <w:autoSpaceDN w:val="0"/>
              <w:adjustRightInd w:val="0"/>
              <w:spacing w:before="160" w:after="160"/>
              <w:rPr>
                <w:rFonts w:cs="Calibri"/>
                <w:color w:val="000000"/>
                <w:sz w:val="24"/>
                <w:szCs w:val="24"/>
                <w:lang w:val="en-US"/>
              </w:rPr>
            </w:pPr>
            <w:r>
              <w:rPr>
                <w:rFonts w:cs="Calibri"/>
                <w:color w:val="000000"/>
                <w:sz w:val="24"/>
                <w:szCs w:val="24"/>
                <w:lang w:val="en-US"/>
              </w:rPr>
              <w:t>Ten</w:t>
            </w:r>
            <w:r w:rsidRPr="00A43AA3" w:rsidR="0047214F">
              <w:rPr>
                <w:rFonts w:cs="Calibri"/>
                <w:color w:val="000000"/>
                <w:sz w:val="24"/>
                <w:szCs w:val="24"/>
                <w:lang w:val="en-US"/>
              </w:rPr>
              <w:t xml:space="preserve"> short answer questions </w:t>
            </w:r>
            <w:r w:rsidRPr="00A43AA3" w:rsidR="0098082E">
              <w:rPr>
                <w:rFonts w:cs="Calibri"/>
                <w:color w:val="000000"/>
                <w:sz w:val="24"/>
                <w:szCs w:val="24"/>
                <w:lang w:val="en-US"/>
              </w:rPr>
              <w:t>covering all sections (4 Marks each).</w:t>
            </w:r>
            <w:r w:rsidRPr="00A43AA3" w:rsidR="0098082E">
              <w:rPr>
                <w:rFonts w:cs="Calibri"/>
                <w:color w:val="000000"/>
                <w:sz w:val="24"/>
                <w:szCs w:val="24"/>
                <w:lang w:val="en-US"/>
              </w:rPr>
              <w:br/>
            </w:r>
            <w:r w:rsidRPr="00A43AA3" w:rsidR="0098082E">
              <w:rPr>
                <w:rFonts w:cs="Calibri"/>
                <w:color w:val="000000"/>
                <w:sz w:val="24"/>
                <w:szCs w:val="24"/>
                <w:lang w:val="en-US"/>
              </w:rPr>
              <w:t>Candidates are required to answer a</w:t>
            </w:r>
            <w:r>
              <w:rPr>
                <w:rFonts w:cs="Calibri"/>
                <w:color w:val="000000"/>
                <w:sz w:val="24"/>
                <w:szCs w:val="24"/>
                <w:lang w:val="en-US"/>
              </w:rPr>
              <w:t xml:space="preserve">ll questions </w:t>
            </w:r>
            <w:r w:rsidRPr="00A43AA3" w:rsidR="0098082E">
              <w:rPr>
                <w:rFonts w:cs="Calibri"/>
                <w:color w:val="000000"/>
                <w:sz w:val="24"/>
                <w:szCs w:val="24"/>
                <w:lang w:val="en-US"/>
              </w:rPr>
              <w:t>in this section.</w:t>
            </w:r>
          </w:p>
          <w:p w:rsidRPr="00A43AA3" w:rsidR="0047214F" w:rsidP="00052481" w:rsidRDefault="0098082E" w14:paraId="75D05220" wp14:textId="77777777">
            <w:pPr>
              <w:autoSpaceDE w:val="0"/>
              <w:autoSpaceDN w:val="0"/>
              <w:adjustRightInd w:val="0"/>
              <w:spacing w:before="160" w:after="160"/>
              <w:rPr>
                <w:rFonts w:cs="Calibri"/>
                <w:b/>
                <w:color w:val="000000"/>
                <w:sz w:val="24"/>
                <w:szCs w:val="24"/>
                <w:lang w:val="en-US"/>
              </w:rPr>
            </w:pPr>
            <w:r w:rsidRPr="00A43AA3">
              <w:rPr>
                <w:rFonts w:cs="Calibri"/>
                <w:b/>
                <w:color w:val="000000"/>
                <w:sz w:val="24"/>
                <w:szCs w:val="24"/>
                <w:lang w:val="en-US"/>
              </w:rPr>
              <w:t xml:space="preserve">Section B – </w:t>
            </w:r>
            <w:r w:rsidRPr="00A43AA3" w:rsidR="005C105E">
              <w:rPr>
                <w:rFonts w:cs="Calibri"/>
                <w:b/>
                <w:color w:val="000000"/>
                <w:sz w:val="24"/>
                <w:szCs w:val="24"/>
                <w:lang w:val="en-US"/>
              </w:rPr>
              <w:t>80 Marks</w:t>
            </w:r>
          </w:p>
          <w:p w:rsidRPr="00A43AA3" w:rsidR="0047214F" w:rsidP="00052481" w:rsidRDefault="008C69D2" w14:paraId="039DDD69" wp14:textId="77777777">
            <w:pPr>
              <w:autoSpaceDE w:val="0"/>
              <w:autoSpaceDN w:val="0"/>
              <w:adjustRightInd w:val="0"/>
              <w:spacing w:before="160" w:after="160"/>
              <w:rPr>
                <w:rFonts w:cs="Calibri"/>
                <w:color w:val="000000"/>
                <w:sz w:val="24"/>
                <w:szCs w:val="24"/>
                <w:lang w:val="en-US"/>
              </w:rPr>
            </w:pPr>
            <w:r>
              <w:rPr>
                <w:rFonts w:cs="Calibri"/>
                <w:color w:val="000000"/>
                <w:sz w:val="24"/>
                <w:szCs w:val="24"/>
                <w:lang w:val="en-US"/>
              </w:rPr>
              <w:t>Four</w:t>
            </w:r>
            <w:r w:rsidRPr="00A43AA3" w:rsidR="0098082E">
              <w:rPr>
                <w:rFonts w:cs="Calibri"/>
                <w:color w:val="000000"/>
                <w:sz w:val="24"/>
                <w:szCs w:val="24"/>
                <w:lang w:val="en-US"/>
              </w:rPr>
              <w:t xml:space="preserve"> structured questions (20 Marks each).</w:t>
            </w:r>
          </w:p>
          <w:p w:rsidRPr="00A43AA3" w:rsidR="0098082E" w:rsidP="008C69D2" w:rsidRDefault="0098082E" w14:paraId="16FC4313" wp14:textId="77777777">
            <w:pPr>
              <w:autoSpaceDE w:val="0"/>
              <w:autoSpaceDN w:val="0"/>
              <w:adjustRightInd w:val="0"/>
              <w:spacing w:before="160" w:after="160"/>
              <w:rPr>
                <w:rFonts w:cs="Calibri"/>
                <w:sz w:val="24"/>
                <w:szCs w:val="24"/>
              </w:rPr>
            </w:pPr>
            <w:r w:rsidRPr="008C69D2">
              <w:rPr>
                <w:rFonts w:cs="Calibri"/>
                <w:color w:val="000000"/>
                <w:sz w:val="24"/>
                <w:szCs w:val="24"/>
                <w:lang w:val="en-US"/>
              </w:rPr>
              <w:t xml:space="preserve">Candidates are required to answer </w:t>
            </w:r>
            <w:r w:rsidRPr="008C69D2" w:rsidR="008C69D2">
              <w:rPr>
                <w:rFonts w:cs="Calibri"/>
                <w:color w:val="000000"/>
                <w:sz w:val="24"/>
                <w:szCs w:val="24"/>
                <w:lang w:val="en-US"/>
              </w:rPr>
              <w:t>all questions in this section</w:t>
            </w:r>
          </w:p>
        </w:tc>
      </w:tr>
    </w:tbl>
    <w:p xmlns:wp14="http://schemas.microsoft.com/office/word/2010/wordml" w:rsidRPr="00A43AA3" w:rsidR="00A1097D" w:rsidP="00A1097D" w:rsidRDefault="00A1097D" w14:paraId="07459315" wp14:textId="77777777">
      <w:pPr>
        <w:pStyle w:val="ListParagraph"/>
        <w:spacing w:after="0" w:line="240" w:lineRule="auto"/>
        <w:ind w:left="360"/>
        <w:rPr>
          <w:rFonts w:cs="Calibri"/>
          <w:b/>
          <w:sz w:val="24"/>
          <w:szCs w:val="24"/>
        </w:rPr>
      </w:pPr>
    </w:p>
    <w:p xmlns:wp14="http://schemas.microsoft.com/office/word/2010/wordml" w:rsidRPr="00A43AA3" w:rsidR="008F164E" w:rsidP="00052481" w:rsidRDefault="008F164E" w14:paraId="373D31DC" wp14:textId="77777777">
      <w:pPr>
        <w:pStyle w:val="Heading1"/>
      </w:pPr>
      <w:r w:rsidRPr="00A43AA3">
        <w:t>Grading</w:t>
      </w:r>
    </w:p>
    <w:p xmlns:wp14="http://schemas.microsoft.com/office/word/2010/wordml" w:rsidRPr="00A43AA3" w:rsidR="008F164E" w:rsidP="00052481" w:rsidRDefault="008F164E" w14:paraId="1AB5D9D9" wp14:textId="77777777">
      <w:pPr>
        <w:spacing w:after="0" w:line="240" w:lineRule="auto"/>
        <w:ind w:left="426"/>
        <w:rPr>
          <w:rFonts w:cs="Calibri"/>
          <w:sz w:val="24"/>
          <w:szCs w:val="24"/>
        </w:rPr>
      </w:pPr>
      <w:r w:rsidRPr="00A43AA3">
        <w:rPr>
          <w:rFonts w:cs="Calibri"/>
          <w:sz w:val="24"/>
          <w:szCs w:val="24"/>
        </w:rPr>
        <w:t xml:space="preserve">Distinction: </w:t>
      </w:r>
      <w:r w:rsidRPr="00A43AA3">
        <w:rPr>
          <w:rFonts w:cs="Calibri"/>
          <w:sz w:val="24"/>
          <w:szCs w:val="24"/>
        </w:rPr>
        <w:tab/>
      </w:r>
      <w:r w:rsidRPr="00A43AA3">
        <w:rPr>
          <w:rFonts w:cs="Calibri"/>
          <w:sz w:val="24"/>
          <w:szCs w:val="24"/>
        </w:rPr>
        <w:t xml:space="preserve">80% - 100% </w:t>
      </w:r>
    </w:p>
    <w:p xmlns:wp14="http://schemas.microsoft.com/office/word/2010/wordml" w:rsidRPr="00A43AA3" w:rsidR="008F164E" w:rsidP="00052481" w:rsidRDefault="008F164E" w14:paraId="22145ED8" wp14:textId="77777777">
      <w:pPr>
        <w:spacing w:after="0" w:line="240" w:lineRule="auto"/>
        <w:ind w:left="426"/>
        <w:rPr>
          <w:rFonts w:cs="Calibri"/>
          <w:sz w:val="24"/>
          <w:szCs w:val="24"/>
        </w:rPr>
      </w:pPr>
      <w:r w:rsidRPr="00A43AA3">
        <w:rPr>
          <w:rFonts w:cs="Calibri"/>
          <w:sz w:val="24"/>
          <w:szCs w:val="24"/>
        </w:rPr>
        <w:t>Merit:</w:t>
      </w:r>
      <w:r w:rsidRPr="00A43AA3">
        <w:rPr>
          <w:rFonts w:cs="Calibri"/>
          <w:sz w:val="24"/>
          <w:szCs w:val="24"/>
        </w:rPr>
        <w:tab/>
      </w:r>
      <w:r w:rsidRPr="00A43AA3">
        <w:rPr>
          <w:rFonts w:cs="Calibri"/>
          <w:sz w:val="24"/>
          <w:szCs w:val="24"/>
        </w:rPr>
        <w:tab/>
      </w:r>
      <w:r w:rsidRPr="00A43AA3">
        <w:rPr>
          <w:rFonts w:cs="Calibri"/>
          <w:sz w:val="24"/>
          <w:szCs w:val="24"/>
        </w:rPr>
        <w:t>65% - 79%</w:t>
      </w:r>
    </w:p>
    <w:p xmlns:wp14="http://schemas.microsoft.com/office/word/2010/wordml" w:rsidRPr="00A43AA3" w:rsidR="008F164E" w:rsidP="00052481" w:rsidRDefault="008F164E" w14:paraId="4A69B351" wp14:textId="77777777">
      <w:pPr>
        <w:spacing w:after="0" w:line="240" w:lineRule="auto"/>
        <w:ind w:left="426"/>
        <w:rPr>
          <w:rFonts w:cs="Calibri"/>
          <w:sz w:val="24"/>
          <w:szCs w:val="24"/>
        </w:rPr>
      </w:pPr>
      <w:r w:rsidRPr="00A43AA3">
        <w:rPr>
          <w:rFonts w:cs="Calibri"/>
          <w:sz w:val="24"/>
          <w:szCs w:val="24"/>
        </w:rPr>
        <w:t xml:space="preserve">Pass: </w:t>
      </w:r>
      <w:r w:rsidRPr="00A43AA3">
        <w:rPr>
          <w:rFonts w:cs="Calibri"/>
          <w:sz w:val="24"/>
          <w:szCs w:val="24"/>
        </w:rPr>
        <w:tab/>
      </w:r>
      <w:r w:rsidRPr="00A43AA3">
        <w:rPr>
          <w:rFonts w:cs="Calibri"/>
          <w:sz w:val="24"/>
          <w:szCs w:val="24"/>
        </w:rPr>
        <w:tab/>
      </w:r>
      <w:r w:rsidRPr="00A43AA3">
        <w:rPr>
          <w:rFonts w:cs="Calibri"/>
          <w:sz w:val="24"/>
          <w:szCs w:val="24"/>
        </w:rPr>
        <w:t>50% - 64%</w:t>
      </w:r>
    </w:p>
    <w:p xmlns:wp14="http://schemas.microsoft.com/office/word/2010/wordml" w:rsidRPr="00A43AA3" w:rsidR="008F164E" w:rsidP="00052481" w:rsidRDefault="00A1097D" w14:paraId="3F536E11" wp14:textId="77777777">
      <w:pPr>
        <w:spacing w:after="0" w:line="240" w:lineRule="auto"/>
        <w:ind w:left="426"/>
        <w:rPr>
          <w:rFonts w:cs="Calibri"/>
          <w:sz w:val="24"/>
          <w:szCs w:val="24"/>
        </w:rPr>
      </w:pPr>
      <w:r w:rsidRPr="00A43AA3">
        <w:rPr>
          <w:rFonts w:cs="Calibri"/>
          <w:sz w:val="24"/>
          <w:szCs w:val="24"/>
        </w:rPr>
        <w:t>Unsuccessful:</w:t>
      </w:r>
      <w:r w:rsidRPr="00A43AA3">
        <w:rPr>
          <w:rFonts w:cs="Calibri"/>
          <w:sz w:val="24"/>
          <w:szCs w:val="24"/>
        </w:rPr>
        <w:tab/>
      </w:r>
      <w:r w:rsidRPr="00A43AA3">
        <w:rPr>
          <w:rFonts w:cs="Calibri"/>
          <w:sz w:val="24"/>
          <w:szCs w:val="24"/>
        </w:rPr>
        <w:t>0% - 49%</w:t>
      </w:r>
    </w:p>
    <w:p xmlns:wp14="http://schemas.microsoft.com/office/word/2010/wordml" w:rsidR="00052481" w:rsidP="00052481" w:rsidRDefault="00052481" w14:paraId="6537F28F" wp14:textId="77777777">
      <w:pPr>
        <w:pStyle w:val="NoSpacing"/>
        <w:rPr>
          <w:lang w:val="en-GB"/>
        </w:rPr>
      </w:pPr>
    </w:p>
    <w:p xmlns:wp14="http://schemas.microsoft.com/office/word/2010/wordml" w:rsidRPr="00A43AA3" w:rsidR="007F4764" w:rsidP="008C69D2" w:rsidRDefault="008F164E" w14:paraId="46AC2850" wp14:textId="77777777">
      <w:pPr>
        <w:pStyle w:val="NoSpacing"/>
        <w:rPr>
          <w:lang w:val="en-GB"/>
        </w:rPr>
        <w:sectPr w:rsidRPr="00A43AA3" w:rsidR="007F4764" w:rsidSect="009E1C46">
          <w:pgSz w:w="11906" w:h="16838" w:orient="portrait"/>
          <w:pgMar w:top="1440" w:right="1440" w:bottom="1440" w:left="1440" w:header="708" w:footer="708" w:gutter="0"/>
          <w:cols w:space="708"/>
          <w:docGrid w:linePitch="360"/>
        </w:sectPr>
      </w:pPr>
      <w:r w:rsidRPr="00A43AA3">
        <w:rPr>
          <w:lang w:val="en-GB"/>
        </w:rPr>
        <w:t>At levels 4, 5 and 6 major and minor awards will be graded. The grade achieved for the major award will be determined by the grades achieved in the minor awards.</w:t>
      </w:r>
    </w:p>
    <w:tbl>
      <w:tblPr>
        <w:tblpPr w:leftFromText="180" w:rightFromText="180" w:vertAnchor="text" w:tblpY="1"/>
        <w:tblOverlap w:val="never"/>
        <w:tblW w:w="91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644"/>
        <w:gridCol w:w="4536"/>
      </w:tblGrid>
      <w:tr xmlns:wp14="http://schemas.microsoft.com/office/word/2010/wordml" w:rsidRPr="008C69D2" w:rsidR="008F164E" w:rsidTr="008C69D2" w14:paraId="048D45A0" wp14:textId="77777777">
        <w:trPr>
          <w:trHeight w:val="687"/>
        </w:trPr>
        <w:tc>
          <w:tcPr>
            <w:tcW w:w="4644" w:type="dxa"/>
            <w:vAlign w:val="center"/>
          </w:tcPr>
          <w:p w:rsidRPr="008C69D2" w:rsidR="00EC0B48" w:rsidP="008C69D2" w:rsidRDefault="00EC0B48" w14:paraId="347AD964" wp14:textId="77777777">
            <w:pPr>
              <w:spacing w:after="0" w:line="240" w:lineRule="auto"/>
              <w:jc w:val="center"/>
              <w:rPr>
                <w:rFonts w:cs="Calibri"/>
                <w:b/>
              </w:rPr>
            </w:pPr>
            <w:r w:rsidRPr="008C69D2">
              <w:rPr>
                <w:rFonts w:cs="Calibri"/>
                <w:b/>
              </w:rPr>
              <w:t xml:space="preserve">Maths for </w:t>
            </w:r>
            <w:r w:rsidRPr="008C69D2" w:rsidR="00A92A97">
              <w:rPr>
                <w:rFonts w:cs="Calibri"/>
                <w:b/>
              </w:rPr>
              <w:t>Information Technology</w:t>
            </w:r>
          </w:p>
          <w:p w:rsidRPr="008C69D2" w:rsidR="008F164E" w:rsidP="008C69D2" w:rsidRDefault="00DF2002" w14:paraId="4B48F0AC" wp14:textId="77777777">
            <w:pPr>
              <w:spacing w:after="0" w:line="240" w:lineRule="auto"/>
              <w:jc w:val="center"/>
              <w:rPr>
                <w:rFonts w:cs="Calibri"/>
                <w:b/>
              </w:rPr>
            </w:pPr>
            <w:r w:rsidRPr="008C69D2">
              <w:rPr>
                <w:rFonts w:cs="Calibri"/>
                <w:b/>
              </w:rPr>
              <w:t>5N18396</w:t>
            </w:r>
          </w:p>
        </w:tc>
        <w:tc>
          <w:tcPr>
            <w:tcW w:w="4536" w:type="dxa"/>
            <w:vAlign w:val="center"/>
          </w:tcPr>
          <w:p w:rsidRPr="008C69D2" w:rsidR="008F164E" w:rsidP="008C69D2" w:rsidRDefault="008F164E" w14:paraId="0B77A465" wp14:textId="77777777">
            <w:pPr>
              <w:spacing w:after="0" w:line="240" w:lineRule="auto"/>
              <w:jc w:val="center"/>
              <w:rPr>
                <w:rFonts w:cs="Calibri"/>
                <w:b/>
              </w:rPr>
            </w:pPr>
            <w:r w:rsidRPr="008C69D2">
              <w:rPr>
                <w:rFonts w:cs="Calibri"/>
                <w:b/>
              </w:rPr>
              <w:t>Learner Marking Sheet</w:t>
            </w:r>
          </w:p>
          <w:p w:rsidRPr="008C69D2" w:rsidR="008F164E" w:rsidP="008C69D2" w:rsidRDefault="00EC0B48" w14:paraId="1B62D213" wp14:textId="77777777">
            <w:pPr>
              <w:spacing w:after="0" w:line="240" w:lineRule="auto"/>
              <w:jc w:val="center"/>
              <w:rPr>
                <w:rFonts w:cs="Calibri"/>
                <w:b/>
              </w:rPr>
            </w:pPr>
            <w:r w:rsidRPr="008C69D2">
              <w:rPr>
                <w:rFonts w:cs="Calibri"/>
                <w:b/>
              </w:rPr>
              <w:t>Assignments</w:t>
            </w:r>
            <w:r w:rsidR="008C69D2">
              <w:rPr>
                <w:rFonts w:cs="Calibri"/>
                <w:b/>
              </w:rPr>
              <w:t xml:space="preserve"> </w:t>
            </w:r>
            <w:r w:rsidRPr="008C69D2" w:rsidR="00151D78">
              <w:rPr>
                <w:rFonts w:cs="Calibri"/>
                <w:b/>
              </w:rPr>
              <w:t xml:space="preserve">60% </w:t>
            </w:r>
            <w:r w:rsidRPr="008C69D2">
              <w:rPr>
                <w:rFonts w:cs="Calibri"/>
                <w:b/>
              </w:rPr>
              <w:t>(</w:t>
            </w:r>
            <w:r w:rsidRPr="008C69D2" w:rsidR="00151D78">
              <w:rPr>
                <w:rFonts w:cs="Calibri"/>
                <w:b/>
              </w:rPr>
              <w:t xml:space="preserve">2 X </w:t>
            </w:r>
            <w:r w:rsidRPr="008C69D2">
              <w:rPr>
                <w:rFonts w:cs="Calibri"/>
                <w:b/>
              </w:rPr>
              <w:t>30%)</w:t>
            </w:r>
          </w:p>
        </w:tc>
      </w:tr>
    </w:tbl>
    <w:p xmlns:wp14="http://schemas.microsoft.com/office/word/2010/wordml" w:rsidRPr="00A43AA3" w:rsidR="008F164E" w:rsidP="43A8626F" w:rsidRDefault="008F164E" w14:paraId="4B2DB765" wp14:textId="77777777" wp14:noSpellErr="1">
      <w:pPr>
        <w:jc w:val="left"/>
        <w:rPr>
          <w:rFonts w:cs="Calibri"/>
          <w:sz w:val="24"/>
          <w:szCs w:val="24"/>
        </w:rPr>
      </w:pPr>
      <w:r w:rsidRPr="00A43AA3">
        <w:rPr>
          <w:rFonts w:cs="Calibri"/>
          <w:sz w:val="24"/>
          <w:szCs w:val="24"/>
        </w:rPr>
        <w:br w:type="textWrapping" w:clear="all"/>
      </w:r>
      <w:r w:rsidR="008C69D2">
        <w:rPr>
          <w:rFonts w:cs="Calibri"/>
          <w:sz w:val="24"/>
          <w:szCs w:val="24"/>
        </w:rPr>
        <w:br/>
      </w:r>
      <w:r w:rsidRPr="00A43AA3" w:rsidR="008F164E">
        <w:rPr>
          <w:rFonts w:cs="Calibri"/>
          <w:sz w:val="24"/>
          <w:szCs w:val="24"/>
        </w:rPr>
        <w:t>Learner’s Name: _</w:t>
      </w:r>
      <w:r w:rsidR="00C93803">
        <w:rPr>
          <w:rFonts w:cs="Calibri"/>
          <w:sz w:val="24"/>
          <w:szCs w:val="24"/>
        </w:rPr>
        <w:t>_______________________________</w:t>
      </w:r>
    </w:p>
    <w:tbl>
      <w:tblPr>
        <w:tblW w:w="91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6771"/>
        <w:gridCol w:w="1275"/>
        <w:gridCol w:w="1134"/>
      </w:tblGrid>
      <w:tr xmlns:wp14="http://schemas.microsoft.com/office/word/2010/wordml" w:rsidRPr="005C5B40" w:rsidR="008F164E" w:rsidTr="003B493D" w14:paraId="67710AF7" wp14:textId="77777777">
        <w:tc>
          <w:tcPr>
            <w:tcW w:w="6771" w:type="dxa"/>
            <w:tcBorders>
              <w:bottom w:val="single" w:color="000000" w:sz="4" w:space="0"/>
            </w:tcBorders>
            <w:vAlign w:val="center"/>
          </w:tcPr>
          <w:p w:rsidRPr="005C5B40" w:rsidR="008F164E" w:rsidP="008C69D2" w:rsidRDefault="008F164E" w14:paraId="233F1F26" wp14:textId="77777777">
            <w:pPr>
              <w:spacing w:after="0" w:line="240" w:lineRule="auto"/>
              <w:rPr>
                <w:rFonts w:cs="Calibri"/>
                <w:b/>
              </w:rPr>
            </w:pPr>
            <w:r w:rsidRPr="005C5B40">
              <w:rPr>
                <w:rFonts w:cs="Calibri"/>
                <w:b/>
              </w:rPr>
              <w:t>Assessment Criteria</w:t>
            </w:r>
          </w:p>
        </w:tc>
        <w:tc>
          <w:tcPr>
            <w:tcW w:w="1275" w:type="dxa"/>
            <w:tcBorders>
              <w:bottom w:val="single" w:color="000000" w:sz="4" w:space="0"/>
            </w:tcBorders>
          </w:tcPr>
          <w:p w:rsidRPr="005C5B40" w:rsidR="008F164E" w:rsidP="00EC0B48" w:rsidRDefault="008F164E" w14:paraId="775BAD4C" wp14:textId="77777777">
            <w:pPr>
              <w:spacing w:after="0" w:line="240" w:lineRule="auto"/>
              <w:jc w:val="center"/>
              <w:rPr>
                <w:rFonts w:cs="Calibri"/>
                <w:b/>
              </w:rPr>
            </w:pPr>
            <w:r w:rsidRPr="005C5B40">
              <w:rPr>
                <w:rFonts w:cs="Calibri"/>
                <w:b/>
              </w:rPr>
              <w:t>Maximum</w:t>
            </w:r>
            <w:r w:rsidRPr="005C5B40" w:rsidR="004911D1">
              <w:rPr>
                <w:rFonts w:cs="Calibri"/>
                <w:b/>
              </w:rPr>
              <w:t xml:space="preserve"> </w:t>
            </w:r>
            <w:r w:rsidRPr="005C5B40">
              <w:rPr>
                <w:rFonts w:cs="Calibri"/>
                <w:b/>
              </w:rPr>
              <w:t>Mark</w:t>
            </w:r>
          </w:p>
        </w:tc>
        <w:tc>
          <w:tcPr>
            <w:tcW w:w="1134" w:type="dxa"/>
            <w:tcBorders>
              <w:bottom w:val="single" w:color="000000" w:sz="4" w:space="0"/>
            </w:tcBorders>
          </w:tcPr>
          <w:p w:rsidRPr="005C5B40" w:rsidR="008F164E" w:rsidP="00D614FC" w:rsidRDefault="008F164E" w14:paraId="05107378" wp14:textId="77777777">
            <w:pPr>
              <w:spacing w:after="0" w:line="240" w:lineRule="auto"/>
              <w:jc w:val="center"/>
              <w:rPr>
                <w:rFonts w:cs="Calibri"/>
                <w:b/>
              </w:rPr>
            </w:pPr>
            <w:r w:rsidRPr="005C5B40">
              <w:rPr>
                <w:rFonts w:cs="Calibri"/>
                <w:b/>
              </w:rPr>
              <w:t>Learner</w:t>
            </w:r>
            <w:r w:rsidRPr="005C5B40" w:rsidR="004911D1">
              <w:rPr>
                <w:rFonts w:cs="Calibri"/>
                <w:b/>
              </w:rPr>
              <w:t xml:space="preserve"> </w:t>
            </w:r>
            <w:r w:rsidRPr="005C5B40">
              <w:rPr>
                <w:rFonts w:cs="Calibri"/>
                <w:b/>
              </w:rPr>
              <w:t>Mark</w:t>
            </w:r>
          </w:p>
        </w:tc>
      </w:tr>
      <w:tr xmlns:wp14="http://schemas.microsoft.com/office/word/2010/wordml" w:rsidRPr="005C5B40" w:rsidR="008F164E" w:rsidTr="003B493D" w14:paraId="638E8161" wp14:textId="77777777">
        <w:tc>
          <w:tcPr>
            <w:tcW w:w="6771" w:type="dxa"/>
            <w:tcBorders>
              <w:bottom w:val="nil"/>
              <w:right w:val="single" w:color="000000" w:sz="4" w:space="0"/>
            </w:tcBorders>
            <w:vAlign w:val="center"/>
          </w:tcPr>
          <w:p w:rsidRPr="005C5B40" w:rsidR="006C5B5C" w:rsidP="003B493D" w:rsidRDefault="006C5B5C" w14:paraId="5B60BBE5" wp14:textId="77777777">
            <w:pPr>
              <w:spacing w:before="60" w:after="0"/>
              <w:rPr>
                <w:rFonts w:cs="Calibri"/>
                <w:b/>
                <w:color w:val="000000"/>
                <w:lang w:val="en-US"/>
              </w:rPr>
            </w:pPr>
            <w:r w:rsidRPr="005C5B40">
              <w:rPr>
                <w:rFonts w:cs="Calibri"/>
                <w:b/>
              </w:rPr>
              <w:t>Assignment 1</w:t>
            </w:r>
          </w:p>
          <w:p w:rsidRPr="005C5B40" w:rsidR="00B112D5" w:rsidP="003B493D" w:rsidRDefault="006C5B5C" w14:paraId="12D02276" wp14:textId="77777777">
            <w:pPr>
              <w:spacing w:after="0"/>
              <w:rPr>
                <w:rFonts w:cs="Calibri"/>
              </w:rPr>
            </w:pPr>
            <w:r w:rsidRPr="005C5B40">
              <w:rPr>
                <w:rFonts w:cs="Calibri"/>
              </w:rPr>
              <w:t>The following assessment criteria will be reflected in the individual marking scheme.</w:t>
            </w:r>
          </w:p>
        </w:tc>
        <w:tc>
          <w:tcPr>
            <w:tcW w:w="1275" w:type="dxa"/>
            <w:tcBorders>
              <w:left w:val="single" w:color="000000" w:sz="4" w:space="0"/>
              <w:bottom w:val="nil"/>
            </w:tcBorders>
            <w:vAlign w:val="center"/>
          </w:tcPr>
          <w:p w:rsidRPr="005C5B40" w:rsidR="00987BFF" w:rsidP="003B493D" w:rsidRDefault="00987BFF" w14:paraId="6DFB9E20" wp14:textId="77777777">
            <w:pPr>
              <w:spacing w:after="0"/>
              <w:jc w:val="center"/>
              <w:rPr>
                <w:rFonts w:cs="Calibri"/>
              </w:rPr>
            </w:pPr>
          </w:p>
          <w:p w:rsidRPr="005C5B40" w:rsidR="00F50F58" w:rsidP="003B493D" w:rsidRDefault="00F50F58" w14:paraId="70DF9E56" wp14:textId="77777777">
            <w:pPr>
              <w:spacing w:after="0"/>
              <w:jc w:val="center"/>
              <w:rPr>
                <w:rFonts w:cs="Calibri"/>
              </w:rPr>
            </w:pPr>
          </w:p>
        </w:tc>
        <w:tc>
          <w:tcPr>
            <w:tcW w:w="1134" w:type="dxa"/>
            <w:tcBorders>
              <w:bottom w:val="nil"/>
            </w:tcBorders>
            <w:vAlign w:val="center"/>
          </w:tcPr>
          <w:p w:rsidRPr="005C5B40" w:rsidR="008F164E" w:rsidP="003B493D" w:rsidRDefault="008F164E" w14:paraId="44E871BC" wp14:textId="77777777">
            <w:pPr>
              <w:spacing w:after="0"/>
              <w:jc w:val="center"/>
              <w:rPr>
                <w:rFonts w:cs="Calibri"/>
              </w:rPr>
            </w:pPr>
          </w:p>
        </w:tc>
      </w:tr>
      <w:tr xmlns:wp14="http://schemas.microsoft.com/office/word/2010/wordml" w:rsidRPr="005C5B40" w:rsidR="008C69D2" w:rsidTr="003B493D" w14:paraId="409A56EE" wp14:textId="77777777">
        <w:tc>
          <w:tcPr>
            <w:tcW w:w="6771" w:type="dxa"/>
            <w:tcBorders>
              <w:top w:val="nil"/>
              <w:bottom w:val="dotted" w:color="000000" w:sz="4" w:space="0"/>
            </w:tcBorders>
            <w:vAlign w:val="center"/>
          </w:tcPr>
          <w:p w:rsidRPr="005C5B40" w:rsidR="008C69D2" w:rsidP="003B493D" w:rsidRDefault="008C69D2" w14:paraId="38A1F1EF" wp14:textId="77777777">
            <w:pPr>
              <w:pStyle w:val="ListParagraph"/>
              <w:numPr>
                <w:ilvl w:val="0"/>
                <w:numId w:val="6"/>
              </w:numPr>
              <w:spacing w:after="0"/>
              <w:contextualSpacing w:val="0"/>
              <w:rPr>
                <w:rFonts w:cs="Calibri"/>
                <w:b/>
              </w:rPr>
            </w:pPr>
            <w:r w:rsidRPr="005C5B40">
              <w:rPr>
                <w:rFonts w:cs="Calibri"/>
                <w:color w:val="000000"/>
              </w:rPr>
              <w:t xml:space="preserve">Effective application of mathematics to real life situations. </w:t>
            </w:r>
          </w:p>
        </w:tc>
        <w:tc>
          <w:tcPr>
            <w:tcW w:w="1275" w:type="dxa"/>
            <w:tcBorders>
              <w:top w:val="nil"/>
              <w:bottom w:val="dotted" w:color="000000" w:sz="4" w:space="0"/>
            </w:tcBorders>
            <w:vAlign w:val="center"/>
          </w:tcPr>
          <w:p w:rsidRPr="005C5B40" w:rsidR="008C69D2" w:rsidP="003B493D" w:rsidRDefault="003B493D" w14:paraId="4B73E586" wp14:textId="77777777">
            <w:pPr>
              <w:spacing w:after="0"/>
              <w:jc w:val="center"/>
              <w:rPr>
                <w:rFonts w:cs="Calibri"/>
              </w:rPr>
            </w:pPr>
            <w:r w:rsidRPr="005C5B40">
              <w:rPr>
                <w:rFonts w:cs="Calibri"/>
              </w:rPr>
              <w:t>12</w:t>
            </w:r>
          </w:p>
        </w:tc>
        <w:tc>
          <w:tcPr>
            <w:tcW w:w="1134" w:type="dxa"/>
            <w:tcBorders>
              <w:top w:val="nil"/>
              <w:bottom w:val="dotted" w:color="000000" w:sz="4" w:space="0"/>
            </w:tcBorders>
            <w:vAlign w:val="center"/>
          </w:tcPr>
          <w:p w:rsidRPr="005C5B40" w:rsidR="008C69D2" w:rsidP="003B493D" w:rsidRDefault="008C69D2" w14:paraId="144A5D23" wp14:textId="77777777">
            <w:pPr>
              <w:spacing w:after="0"/>
              <w:jc w:val="center"/>
              <w:rPr>
                <w:rFonts w:cs="Calibri"/>
              </w:rPr>
            </w:pPr>
          </w:p>
        </w:tc>
      </w:tr>
      <w:tr xmlns:wp14="http://schemas.microsoft.com/office/word/2010/wordml" w:rsidRPr="005C5B40" w:rsidR="008C69D2" w:rsidTr="003B493D" w14:paraId="6D219E81" wp14:textId="77777777">
        <w:tc>
          <w:tcPr>
            <w:tcW w:w="6771" w:type="dxa"/>
            <w:tcBorders>
              <w:top w:val="dotted" w:color="000000" w:sz="4" w:space="0"/>
              <w:bottom w:val="dotted" w:color="000000" w:sz="4" w:space="0"/>
            </w:tcBorders>
            <w:vAlign w:val="center"/>
          </w:tcPr>
          <w:p w:rsidRPr="005C5B40" w:rsidR="008C69D2" w:rsidP="003B493D" w:rsidRDefault="008C69D2" w14:paraId="73814DB5" wp14:textId="77777777">
            <w:pPr>
              <w:pStyle w:val="ListParagraph"/>
              <w:numPr>
                <w:ilvl w:val="0"/>
                <w:numId w:val="6"/>
              </w:numPr>
              <w:spacing w:after="0"/>
              <w:contextualSpacing w:val="0"/>
              <w:rPr>
                <w:rFonts w:cs="Calibri"/>
                <w:b/>
              </w:rPr>
            </w:pPr>
            <w:r w:rsidRPr="005C5B40">
              <w:rPr>
                <w:rFonts w:cs="Calibri"/>
                <w:color w:val="000000"/>
              </w:rPr>
              <w:t>Use of appropriate mathematics to verify and interpret results.</w:t>
            </w:r>
          </w:p>
        </w:tc>
        <w:tc>
          <w:tcPr>
            <w:tcW w:w="1275" w:type="dxa"/>
            <w:tcBorders>
              <w:top w:val="dotted" w:color="000000" w:sz="4" w:space="0"/>
              <w:bottom w:val="dotted" w:color="000000" w:sz="4" w:space="0"/>
            </w:tcBorders>
            <w:vAlign w:val="center"/>
          </w:tcPr>
          <w:p w:rsidRPr="005C5B40" w:rsidR="008C69D2" w:rsidP="003B493D" w:rsidRDefault="008C69D2" w14:paraId="48DF98D7" wp14:textId="77777777">
            <w:pPr>
              <w:spacing w:after="0"/>
              <w:jc w:val="center"/>
              <w:rPr>
                <w:rFonts w:cs="Calibri"/>
              </w:rPr>
            </w:pPr>
            <w:r w:rsidRPr="005C5B40">
              <w:rPr>
                <w:rFonts w:cs="Calibri"/>
              </w:rPr>
              <w:t>12</w:t>
            </w:r>
          </w:p>
        </w:tc>
        <w:tc>
          <w:tcPr>
            <w:tcW w:w="1134" w:type="dxa"/>
            <w:tcBorders>
              <w:top w:val="dotted" w:color="000000" w:sz="4" w:space="0"/>
              <w:bottom w:val="dotted" w:color="000000" w:sz="4" w:space="0"/>
            </w:tcBorders>
            <w:vAlign w:val="center"/>
          </w:tcPr>
          <w:p w:rsidRPr="005C5B40" w:rsidR="008C69D2" w:rsidP="003B493D" w:rsidRDefault="008C69D2" w14:paraId="738610EB" wp14:textId="77777777">
            <w:pPr>
              <w:spacing w:after="0"/>
              <w:jc w:val="center"/>
              <w:rPr>
                <w:rFonts w:cs="Calibri"/>
              </w:rPr>
            </w:pPr>
          </w:p>
        </w:tc>
      </w:tr>
      <w:tr xmlns:wp14="http://schemas.microsoft.com/office/word/2010/wordml" w:rsidRPr="005C5B40" w:rsidR="008C69D2" w:rsidTr="003B493D" w14:paraId="20874822" wp14:textId="77777777">
        <w:tc>
          <w:tcPr>
            <w:tcW w:w="6771" w:type="dxa"/>
            <w:tcBorders>
              <w:top w:val="dotted" w:color="000000" w:sz="4" w:space="0"/>
              <w:bottom w:val="dotted" w:color="000000" w:sz="4" w:space="0"/>
            </w:tcBorders>
            <w:vAlign w:val="center"/>
          </w:tcPr>
          <w:p w:rsidRPr="005C5B40" w:rsidR="008C69D2" w:rsidP="003B493D" w:rsidRDefault="008C69D2" w14:paraId="7542C4EC" wp14:textId="77777777">
            <w:pPr>
              <w:pStyle w:val="ListParagraph"/>
              <w:numPr>
                <w:ilvl w:val="0"/>
                <w:numId w:val="6"/>
              </w:numPr>
              <w:spacing w:after="0"/>
              <w:contextualSpacing w:val="0"/>
              <w:rPr>
                <w:rFonts w:cs="Calibri"/>
                <w:color w:val="000000"/>
              </w:rPr>
            </w:pPr>
            <w:r w:rsidRPr="005C5B40">
              <w:rPr>
                <w:rFonts w:cs="Calibri"/>
                <w:color w:val="000000"/>
              </w:rPr>
              <w:t>Accurate calculations and correct use of formulae.</w:t>
            </w:r>
          </w:p>
        </w:tc>
        <w:tc>
          <w:tcPr>
            <w:tcW w:w="1275" w:type="dxa"/>
            <w:tcBorders>
              <w:top w:val="dotted" w:color="000000" w:sz="4" w:space="0"/>
              <w:bottom w:val="dotted" w:color="000000" w:sz="4" w:space="0"/>
            </w:tcBorders>
            <w:vAlign w:val="center"/>
          </w:tcPr>
          <w:p w:rsidRPr="005C5B40" w:rsidR="008C69D2" w:rsidP="003B493D" w:rsidRDefault="003B493D" w14:paraId="394C502F" wp14:textId="77777777">
            <w:pPr>
              <w:spacing w:after="0"/>
              <w:jc w:val="center"/>
              <w:rPr>
                <w:rFonts w:cs="Calibri"/>
              </w:rPr>
            </w:pPr>
            <w:r w:rsidRPr="005C5B40">
              <w:rPr>
                <w:rFonts w:cs="Calibri"/>
              </w:rPr>
              <w:t>12</w:t>
            </w:r>
          </w:p>
        </w:tc>
        <w:tc>
          <w:tcPr>
            <w:tcW w:w="1134" w:type="dxa"/>
            <w:tcBorders>
              <w:top w:val="dotted" w:color="000000" w:sz="4" w:space="0"/>
              <w:bottom w:val="dotted" w:color="000000" w:sz="4" w:space="0"/>
            </w:tcBorders>
            <w:vAlign w:val="center"/>
          </w:tcPr>
          <w:p w:rsidRPr="005C5B40" w:rsidR="008C69D2" w:rsidP="003B493D" w:rsidRDefault="008C69D2" w14:paraId="637805D2" wp14:textId="77777777">
            <w:pPr>
              <w:spacing w:after="0"/>
              <w:jc w:val="center"/>
              <w:rPr>
                <w:rFonts w:cs="Calibri"/>
              </w:rPr>
            </w:pPr>
          </w:p>
        </w:tc>
      </w:tr>
      <w:tr xmlns:wp14="http://schemas.microsoft.com/office/word/2010/wordml" w:rsidRPr="005C5B40" w:rsidR="008C69D2" w:rsidTr="003B493D" w14:paraId="734509C8" wp14:textId="77777777">
        <w:tc>
          <w:tcPr>
            <w:tcW w:w="6771" w:type="dxa"/>
            <w:tcBorders>
              <w:top w:val="dotted" w:color="000000" w:sz="4" w:space="0"/>
              <w:bottom w:val="dotted" w:color="000000" w:sz="4" w:space="0"/>
            </w:tcBorders>
            <w:vAlign w:val="center"/>
          </w:tcPr>
          <w:p w:rsidRPr="005C5B40" w:rsidR="008C69D2" w:rsidP="003B493D" w:rsidRDefault="003B493D" w14:paraId="3DA1DDD7" wp14:textId="77777777">
            <w:pPr>
              <w:pStyle w:val="ListParagraph"/>
              <w:numPr>
                <w:ilvl w:val="0"/>
                <w:numId w:val="6"/>
              </w:numPr>
              <w:spacing w:after="0"/>
              <w:contextualSpacing w:val="0"/>
              <w:rPr>
                <w:rFonts w:cs="Calibri"/>
                <w:color w:val="000000"/>
              </w:rPr>
            </w:pPr>
            <w:r w:rsidRPr="003B493D">
              <w:rPr>
                <w:rFonts w:cs="Calibri"/>
                <w:color w:val="000000"/>
              </w:rPr>
              <w:t>Coherent format with appropriate use of mathematical symbols, letters and terminology.</w:t>
            </w:r>
          </w:p>
        </w:tc>
        <w:tc>
          <w:tcPr>
            <w:tcW w:w="1275" w:type="dxa"/>
            <w:tcBorders>
              <w:top w:val="dotted" w:color="000000" w:sz="4" w:space="0"/>
              <w:bottom w:val="dotted" w:color="000000" w:sz="4" w:space="0"/>
            </w:tcBorders>
            <w:vAlign w:val="center"/>
          </w:tcPr>
          <w:p w:rsidRPr="005C5B40" w:rsidR="008C69D2" w:rsidP="003B493D" w:rsidRDefault="008C69D2" w14:paraId="60063D61" wp14:textId="77777777">
            <w:pPr>
              <w:spacing w:after="0"/>
              <w:jc w:val="center"/>
              <w:rPr>
                <w:rFonts w:cs="Calibri"/>
              </w:rPr>
            </w:pPr>
            <w:r w:rsidRPr="005C5B40">
              <w:rPr>
                <w:rFonts w:cs="Calibri"/>
              </w:rPr>
              <w:t>12</w:t>
            </w:r>
          </w:p>
        </w:tc>
        <w:tc>
          <w:tcPr>
            <w:tcW w:w="1134" w:type="dxa"/>
            <w:tcBorders>
              <w:top w:val="dotted" w:color="000000" w:sz="4" w:space="0"/>
              <w:bottom w:val="dotted" w:color="000000" w:sz="4" w:space="0"/>
            </w:tcBorders>
            <w:vAlign w:val="center"/>
          </w:tcPr>
          <w:p w:rsidRPr="005C5B40" w:rsidR="008C69D2" w:rsidP="003B493D" w:rsidRDefault="008C69D2" w14:paraId="463F29E8" wp14:textId="77777777">
            <w:pPr>
              <w:spacing w:after="0"/>
              <w:jc w:val="center"/>
              <w:rPr>
                <w:rFonts w:cs="Calibri"/>
              </w:rPr>
            </w:pPr>
          </w:p>
        </w:tc>
      </w:tr>
      <w:tr xmlns:wp14="http://schemas.microsoft.com/office/word/2010/wordml" w:rsidRPr="005C5B40" w:rsidR="008C69D2" w:rsidTr="003B493D" w14:paraId="3A7FD901" wp14:textId="77777777">
        <w:trPr>
          <w:trHeight w:val="177"/>
        </w:trPr>
        <w:tc>
          <w:tcPr>
            <w:tcW w:w="6771" w:type="dxa"/>
            <w:tcBorders>
              <w:top w:val="dotted" w:color="000000" w:sz="4" w:space="0"/>
              <w:bottom w:val="dotted" w:color="000000" w:sz="4" w:space="0"/>
              <w:right w:val="single" w:color="auto" w:sz="4" w:space="0"/>
            </w:tcBorders>
            <w:vAlign w:val="center"/>
          </w:tcPr>
          <w:p w:rsidRPr="005C5B40" w:rsidR="008C69D2" w:rsidP="003B493D" w:rsidRDefault="008C69D2" w14:paraId="645F8ACE" wp14:textId="77777777">
            <w:pPr>
              <w:pStyle w:val="ListParagraph"/>
              <w:numPr>
                <w:ilvl w:val="0"/>
                <w:numId w:val="6"/>
              </w:numPr>
              <w:autoSpaceDE w:val="0"/>
              <w:autoSpaceDN w:val="0"/>
              <w:adjustRightInd w:val="0"/>
              <w:spacing w:after="0"/>
              <w:contextualSpacing w:val="0"/>
              <w:rPr>
                <w:rFonts w:cs="Calibri"/>
                <w:color w:val="000000"/>
              </w:rPr>
            </w:pPr>
            <w:r w:rsidRPr="005C5B40">
              <w:rPr>
                <w:rFonts w:cs="Calibri"/>
                <w:color w:val="000000"/>
              </w:rPr>
              <w:t>Logical progression of thought.</w:t>
            </w:r>
          </w:p>
        </w:tc>
        <w:tc>
          <w:tcPr>
            <w:tcW w:w="1275" w:type="dxa"/>
            <w:tcBorders>
              <w:top w:val="dotted" w:color="000000" w:sz="4" w:space="0"/>
              <w:left w:val="single" w:color="auto" w:sz="4" w:space="0"/>
              <w:bottom w:val="dotted" w:color="000000" w:sz="4" w:space="0"/>
            </w:tcBorders>
            <w:vAlign w:val="center"/>
          </w:tcPr>
          <w:p w:rsidRPr="005C5B40" w:rsidR="008C69D2" w:rsidP="003B493D" w:rsidRDefault="003B493D" w14:paraId="4E75B50F" wp14:textId="77777777">
            <w:pPr>
              <w:spacing w:after="0"/>
              <w:jc w:val="center"/>
              <w:rPr>
                <w:rFonts w:cs="Calibri"/>
              </w:rPr>
            </w:pPr>
            <w:r w:rsidRPr="005C5B40">
              <w:rPr>
                <w:rFonts w:cs="Calibri"/>
              </w:rPr>
              <w:t>1</w:t>
            </w:r>
            <w:r w:rsidRPr="005C5B40" w:rsidR="008C69D2">
              <w:rPr>
                <w:rFonts w:cs="Calibri"/>
              </w:rPr>
              <w:t>2</w:t>
            </w:r>
          </w:p>
        </w:tc>
        <w:tc>
          <w:tcPr>
            <w:tcW w:w="1134" w:type="dxa"/>
            <w:tcBorders>
              <w:top w:val="dotted" w:color="000000" w:sz="4" w:space="0"/>
              <w:bottom w:val="dotted" w:color="000000" w:sz="4" w:space="0"/>
            </w:tcBorders>
            <w:vAlign w:val="center"/>
          </w:tcPr>
          <w:p w:rsidRPr="005C5B40" w:rsidR="008C69D2" w:rsidP="003B493D" w:rsidRDefault="008C69D2" w14:paraId="3B7B4B86" wp14:textId="77777777">
            <w:pPr>
              <w:spacing w:after="0"/>
              <w:jc w:val="center"/>
              <w:rPr>
                <w:rFonts w:cs="Calibri"/>
              </w:rPr>
            </w:pPr>
          </w:p>
        </w:tc>
      </w:tr>
      <w:tr xmlns:wp14="http://schemas.microsoft.com/office/word/2010/wordml" w:rsidRPr="005C5B40" w:rsidR="008F164E" w:rsidTr="003B493D" w14:paraId="763142C4" wp14:textId="77777777">
        <w:tc>
          <w:tcPr>
            <w:tcW w:w="6771" w:type="dxa"/>
            <w:vAlign w:val="center"/>
          </w:tcPr>
          <w:p w:rsidRPr="005C5B40" w:rsidR="008F164E" w:rsidP="003B493D" w:rsidRDefault="002D5DE6" w14:paraId="7551240A" wp14:textId="77777777">
            <w:pPr>
              <w:spacing w:after="0"/>
              <w:jc w:val="right"/>
              <w:rPr>
                <w:rFonts w:cs="Calibri"/>
              </w:rPr>
            </w:pPr>
            <w:r w:rsidRPr="005C5B40">
              <w:rPr>
                <w:rFonts w:cs="Calibri"/>
              </w:rPr>
              <w:t xml:space="preserve">Subtotal </w:t>
            </w:r>
          </w:p>
        </w:tc>
        <w:tc>
          <w:tcPr>
            <w:tcW w:w="1275" w:type="dxa"/>
            <w:vAlign w:val="center"/>
          </w:tcPr>
          <w:p w:rsidRPr="003B493D" w:rsidR="00EC0B48" w:rsidP="003B493D" w:rsidRDefault="002D5DE6" w14:paraId="174B1212" wp14:textId="77777777">
            <w:pPr>
              <w:spacing w:after="0"/>
              <w:jc w:val="right"/>
              <w:rPr>
                <w:b/>
              </w:rPr>
            </w:pPr>
            <w:r w:rsidRPr="003B493D">
              <w:rPr>
                <w:b/>
              </w:rPr>
              <w:t>60</w:t>
            </w:r>
          </w:p>
        </w:tc>
        <w:tc>
          <w:tcPr>
            <w:tcW w:w="1134" w:type="dxa"/>
            <w:vAlign w:val="center"/>
          </w:tcPr>
          <w:p w:rsidRPr="003B493D" w:rsidR="008F164E" w:rsidP="003B493D" w:rsidRDefault="008F164E" w14:paraId="3A0FF5F2" wp14:textId="77777777">
            <w:pPr>
              <w:spacing w:after="0"/>
              <w:jc w:val="right"/>
              <w:rPr>
                <w:b/>
              </w:rPr>
            </w:pPr>
          </w:p>
        </w:tc>
      </w:tr>
      <w:tr xmlns:wp14="http://schemas.microsoft.com/office/word/2010/wordml" w:rsidRPr="005C5B40" w:rsidR="002D5DE6" w:rsidTr="003B493D" w14:paraId="32FD77C4" wp14:textId="77777777">
        <w:tc>
          <w:tcPr>
            <w:tcW w:w="6771" w:type="dxa"/>
            <w:tcBorders>
              <w:bottom w:val="single" w:color="000000" w:sz="4" w:space="0"/>
            </w:tcBorders>
            <w:vAlign w:val="center"/>
          </w:tcPr>
          <w:p w:rsidRPr="005C5B40" w:rsidR="002D5DE6" w:rsidP="003B493D" w:rsidRDefault="002D5DE6" w14:paraId="267CCE94" wp14:textId="77777777">
            <w:pPr>
              <w:spacing w:after="0"/>
              <w:jc w:val="right"/>
              <w:rPr>
                <w:rFonts w:cs="Calibri"/>
              </w:rPr>
            </w:pPr>
            <w:r w:rsidRPr="005C5B40">
              <w:rPr>
                <w:rFonts w:cs="Calibri"/>
              </w:rPr>
              <w:t>Subtotal No.1÷ 2</w:t>
            </w:r>
          </w:p>
        </w:tc>
        <w:tc>
          <w:tcPr>
            <w:tcW w:w="1275" w:type="dxa"/>
            <w:tcBorders>
              <w:bottom w:val="single" w:color="000000" w:sz="4" w:space="0"/>
            </w:tcBorders>
            <w:vAlign w:val="center"/>
          </w:tcPr>
          <w:p w:rsidRPr="003B493D" w:rsidR="002D5DE6" w:rsidP="003B493D" w:rsidRDefault="002D5DE6" w14:paraId="4C664BD0" wp14:textId="77777777">
            <w:pPr>
              <w:spacing w:after="0"/>
              <w:jc w:val="right"/>
              <w:rPr>
                <w:b/>
              </w:rPr>
            </w:pPr>
            <w:r w:rsidRPr="003B493D">
              <w:rPr>
                <w:b/>
              </w:rPr>
              <w:t>30%</w:t>
            </w:r>
          </w:p>
        </w:tc>
        <w:tc>
          <w:tcPr>
            <w:tcW w:w="1134" w:type="dxa"/>
            <w:tcBorders>
              <w:bottom w:val="single" w:color="000000" w:sz="4" w:space="0"/>
            </w:tcBorders>
            <w:vAlign w:val="center"/>
          </w:tcPr>
          <w:p w:rsidRPr="003B493D" w:rsidR="002D5DE6" w:rsidP="003B493D" w:rsidRDefault="002D5DE6" w14:paraId="5630AD66" wp14:textId="77777777">
            <w:pPr>
              <w:spacing w:after="0"/>
              <w:jc w:val="right"/>
              <w:rPr>
                <w:b/>
              </w:rPr>
            </w:pPr>
          </w:p>
        </w:tc>
      </w:tr>
      <w:tr xmlns:wp14="http://schemas.microsoft.com/office/word/2010/wordml" w:rsidRPr="005C5B40" w:rsidR="00A9271F" w:rsidTr="003B493D" w14:paraId="402CDC75" wp14:textId="77777777">
        <w:trPr>
          <w:trHeight w:val="1005"/>
        </w:trPr>
        <w:tc>
          <w:tcPr>
            <w:tcW w:w="6771" w:type="dxa"/>
            <w:tcBorders>
              <w:bottom w:val="nil"/>
            </w:tcBorders>
            <w:shd w:val="clear" w:color="auto" w:fill="auto"/>
            <w:vAlign w:val="center"/>
          </w:tcPr>
          <w:p w:rsidRPr="005C5B40" w:rsidR="00987BFF" w:rsidP="003B493D" w:rsidRDefault="00987BFF" w14:paraId="16857628" wp14:textId="77777777">
            <w:pPr>
              <w:autoSpaceDE w:val="0"/>
              <w:autoSpaceDN w:val="0"/>
              <w:adjustRightInd w:val="0"/>
              <w:spacing w:before="60" w:after="0"/>
              <w:rPr>
                <w:rFonts w:cs="Calibri"/>
                <w:b/>
              </w:rPr>
            </w:pPr>
            <w:r w:rsidRPr="005C5B40">
              <w:rPr>
                <w:rFonts w:cs="Calibri"/>
                <w:b/>
              </w:rPr>
              <w:t>Assignment 2</w:t>
            </w:r>
          </w:p>
          <w:p w:rsidRPr="005C5B40" w:rsidR="00F50F58" w:rsidP="003B493D" w:rsidRDefault="00987BFF" w14:paraId="1D082432" wp14:textId="77777777">
            <w:pPr>
              <w:spacing w:after="0"/>
              <w:rPr>
                <w:rFonts w:cs="Calibri"/>
                <w:color w:val="000000"/>
              </w:rPr>
            </w:pPr>
            <w:r w:rsidRPr="005C5B40">
              <w:rPr>
                <w:rFonts w:cs="Calibri"/>
              </w:rPr>
              <w:t>The following assessment criteria will be reflected in the individual marking scheme.</w:t>
            </w:r>
          </w:p>
        </w:tc>
        <w:tc>
          <w:tcPr>
            <w:tcW w:w="1275" w:type="dxa"/>
            <w:tcBorders>
              <w:bottom w:val="nil"/>
            </w:tcBorders>
            <w:vAlign w:val="center"/>
          </w:tcPr>
          <w:p w:rsidRPr="005C5B40" w:rsidR="00151D78" w:rsidP="003B493D" w:rsidRDefault="00151D78" w14:paraId="61829076" wp14:textId="77777777">
            <w:pPr>
              <w:spacing w:after="0"/>
              <w:jc w:val="center"/>
              <w:rPr>
                <w:rFonts w:cs="Calibri"/>
                <w:highlight w:val="lightGray"/>
              </w:rPr>
            </w:pPr>
          </w:p>
          <w:p w:rsidRPr="005C5B40" w:rsidR="00197710" w:rsidP="003B493D" w:rsidRDefault="00197710" w14:paraId="2BA226A1" wp14:textId="77777777">
            <w:pPr>
              <w:spacing w:after="0"/>
              <w:jc w:val="center"/>
              <w:rPr>
                <w:rFonts w:cs="Calibri"/>
                <w:highlight w:val="lightGray"/>
              </w:rPr>
            </w:pPr>
          </w:p>
          <w:p w:rsidRPr="005C5B40" w:rsidR="00987BFF" w:rsidP="003B493D" w:rsidRDefault="00987BFF" w14:paraId="17AD93B2" wp14:textId="77777777">
            <w:pPr>
              <w:spacing w:after="0"/>
              <w:jc w:val="center"/>
              <w:rPr>
                <w:rFonts w:cs="Calibri"/>
                <w:highlight w:val="lightGray"/>
              </w:rPr>
            </w:pPr>
          </w:p>
        </w:tc>
        <w:tc>
          <w:tcPr>
            <w:tcW w:w="1134" w:type="dxa"/>
            <w:tcBorders>
              <w:bottom w:val="nil"/>
            </w:tcBorders>
            <w:vAlign w:val="center"/>
          </w:tcPr>
          <w:p w:rsidRPr="005C5B40" w:rsidR="00A9271F" w:rsidP="003B493D" w:rsidRDefault="00A9271F" w14:paraId="0DE4B5B7" wp14:textId="77777777">
            <w:pPr>
              <w:spacing w:after="0"/>
              <w:jc w:val="center"/>
              <w:rPr>
                <w:rFonts w:cs="Calibri"/>
              </w:rPr>
            </w:pPr>
          </w:p>
        </w:tc>
      </w:tr>
      <w:tr xmlns:wp14="http://schemas.microsoft.com/office/word/2010/wordml" w:rsidRPr="005C5B40" w:rsidR="003B493D" w:rsidTr="003B493D" w14:paraId="48BBE10B" wp14:textId="77777777">
        <w:trPr>
          <w:trHeight w:val="300"/>
        </w:trPr>
        <w:tc>
          <w:tcPr>
            <w:tcW w:w="6771" w:type="dxa"/>
            <w:tcBorders>
              <w:top w:val="nil"/>
              <w:bottom w:val="dotted" w:color="000000" w:sz="4" w:space="0"/>
            </w:tcBorders>
            <w:shd w:val="clear" w:color="auto" w:fill="auto"/>
            <w:vAlign w:val="center"/>
          </w:tcPr>
          <w:p w:rsidRPr="005C5B40" w:rsidR="003B493D" w:rsidP="003B493D" w:rsidRDefault="003B493D" w14:paraId="7EF2B41E" wp14:textId="77777777">
            <w:pPr>
              <w:pStyle w:val="ListParagraph"/>
              <w:numPr>
                <w:ilvl w:val="0"/>
                <w:numId w:val="11"/>
              </w:numPr>
              <w:spacing w:after="0"/>
              <w:rPr>
                <w:rFonts w:cs="Calibri"/>
                <w:b/>
              </w:rPr>
            </w:pPr>
            <w:r w:rsidRPr="005C5B40">
              <w:rPr>
                <w:rFonts w:cs="Calibri"/>
                <w:color w:val="000000"/>
              </w:rPr>
              <w:t>Outline of the solution to the problem specified is appropriate</w:t>
            </w:r>
          </w:p>
        </w:tc>
        <w:tc>
          <w:tcPr>
            <w:tcW w:w="1275" w:type="dxa"/>
            <w:tcBorders>
              <w:top w:val="nil"/>
              <w:bottom w:val="dotted" w:color="000000" w:sz="4" w:space="0"/>
            </w:tcBorders>
            <w:vAlign w:val="center"/>
          </w:tcPr>
          <w:p w:rsidRPr="005C5B40" w:rsidR="003B493D" w:rsidP="003B493D" w:rsidRDefault="003B493D" w14:paraId="0E2297C3" wp14:textId="77777777">
            <w:pPr>
              <w:spacing w:after="0"/>
              <w:jc w:val="center"/>
              <w:rPr>
                <w:rFonts w:cs="Calibri"/>
                <w:highlight w:val="lightGray"/>
              </w:rPr>
            </w:pPr>
            <w:r w:rsidRPr="003B493D">
              <w:rPr>
                <w:rFonts w:cs="Calibri"/>
              </w:rPr>
              <w:t>12</w:t>
            </w:r>
          </w:p>
        </w:tc>
        <w:tc>
          <w:tcPr>
            <w:tcW w:w="1134" w:type="dxa"/>
            <w:tcBorders>
              <w:top w:val="nil"/>
              <w:bottom w:val="dotted" w:color="000000" w:sz="4" w:space="0"/>
            </w:tcBorders>
            <w:vAlign w:val="center"/>
          </w:tcPr>
          <w:p w:rsidRPr="005C5B40" w:rsidR="003B493D" w:rsidP="003B493D" w:rsidRDefault="003B493D" w14:paraId="66204FF1" wp14:textId="77777777">
            <w:pPr>
              <w:spacing w:after="0"/>
              <w:jc w:val="center"/>
              <w:rPr>
                <w:rFonts w:cs="Calibri"/>
              </w:rPr>
            </w:pPr>
          </w:p>
        </w:tc>
      </w:tr>
      <w:tr xmlns:wp14="http://schemas.microsoft.com/office/word/2010/wordml" w:rsidRPr="005C5B40" w:rsidR="008C69D2" w:rsidTr="003B493D" w14:paraId="2D09A7EF" wp14:textId="77777777">
        <w:tc>
          <w:tcPr>
            <w:tcW w:w="6771" w:type="dxa"/>
            <w:tcBorders>
              <w:top w:val="dotted" w:color="000000" w:sz="4" w:space="0"/>
              <w:bottom w:val="dotted" w:color="000000" w:sz="4" w:space="0"/>
            </w:tcBorders>
            <w:shd w:val="clear" w:color="auto" w:fill="auto"/>
            <w:vAlign w:val="center"/>
          </w:tcPr>
          <w:p w:rsidRPr="005C5B40" w:rsidR="008C69D2" w:rsidP="003B493D" w:rsidRDefault="008C69D2" w14:paraId="182CFC40" wp14:textId="77777777">
            <w:pPr>
              <w:pStyle w:val="ListParagraph"/>
              <w:numPr>
                <w:ilvl w:val="0"/>
                <w:numId w:val="11"/>
              </w:numPr>
              <w:spacing w:after="0"/>
              <w:contextualSpacing w:val="0"/>
              <w:rPr>
                <w:rFonts w:cs="Calibri"/>
                <w:b/>
              </w:rPr>
            </w:pPr>
            <w:r w:rsidRPr="005C5B40">
              <w:rPr>
                <w:rFonts w:cs="Calibri"/>
                <w:color w:val="000000"/>
              </w:rPr>
              <w:t>Logical progression of thought</w:t>
            </w:r>
          </w:p>
        </w:tc>
        <w:tc>
          <w:tcPr>
            <w:tcW w:w="1275" w:type="dxa"/>
            <w:tcBorders>
              <w:top w:val="dotted" w:color="000000" w:sz="4" w:space="0"/>
              <w:bottom w:val="dotted" w:color="000000" w:sz="4" w:space="0"/>
            </w:tcBorders>
            <w:vAlign w:val="center"/>
          </w:tcPr>
          <w:p w:rsidRPr="005C5B40" w:rsidR="008C69D2" w:rsidP="003B493D" w:rsidRDefault="008C69D2" w14:paraId="2655FCB7" wp14:textId="77777777">
            <w:pPr>
              <w:spacing w:after="0"/>
              <w:jc w:val="center"/>
              <w:rPr>
                <w:rFonts w:cs="Calibri"/>
                <w:highlight w:val="lightGray"/>
              </w:rPr>
            </w:pPr>
            <w:r w:rsidRPr="005C5B40">
              <w:rPr>
                <w:rFonts w:cs="Calibri"/>
              </w:rPr>
              <w:t>12</w:t>
            </w:r>
          </w:p>
        </w:tc>
        <w:tc>
          <w:tcPr>
            <w:tcW w:w="1134" w:type="dxa"/>
            <w:tcBorders>
              <w:top w:val="dotted" w:color="000000" w:sz="4" w:space="0"/>
              <w:bottom w:val="dotted" w:color="000000" w:sz="4" w:space="0"/>
            </w:tcBorders>
            <w:vAlign w:val="center"/>
          </w:tcPr>
          <w:p w:rsidRPr="005C5B40" w:rsidR="008C69D2" w:rsidP="003B493D" w:rsidRDefault="008C69D2" w14:paraId="2DBF0D7D" wp14:textId="77777777">
            <w:pPr>
              <w:spacing w:after="0"/>
              <w:jc w:val="center"/>
              <w:rPr>
                <w:rFonts w:cs="Calibri"/>
              </w:rPr>
            </w:pPr>
          </w:p>
        </w:tc>
      </w:tr>
      <w:tr xmlns:wp14="http://schemas.microsoft.com/office/word/2010/wordml" w:rsidRPr="005C5B40" w:rsidR="008C69D2" w:rsidTr="003B493D" w14:paraId="70F09A6F" wp14:textId="77777777">
        <w:tc>
          <w:tcPr>
            <w:tcW w:w="6771" w:type="dxa"/>
            <w:tcBorders>
              <w:top w:val="dotted" w:color="000000" w:sz="4" w:space="0"/>
              <w:bottom w:val="dotted" w:color="000000" w:sz="4" w:space="0"/>
            </w:tcBorders>
            <w:shd w:val="clear" w:color="auto" w:fill="auto"/>
            <w:vAlign w:val="center"/>
          </w:tcPr>
          <w:p w:rsidRPr="005C5B40" w:rsidR="008C69D2" w:rsidP="003B493D" w:rsidRDefault="008C69D2" w14:paraId="5017E287" wp14:textId="77777777">
            <w:pPr>
              <w:pStyle w:val="ListParagraph"/>
              <w:numPr>
                <w:ilvl w:val="0"/>
                <w:numId w:val="11"/>
              </w:numPr>
              <w:spacing w:after="0"/>
              <w:contextualSpacing w:val="0"/>
              <w:rPr>
                <w:rFonts w:cs="Calibri"/>
                <w:color w:val="000000"/>
              </w:rPr>
            </w:pPr>
            <w:r w:rsidRPr="005C5B40">
              <w:rPr>
                <w:rFonts w:cs="Calibri"/>
                <w:color w:val="000000"/>
              </w:rPr>
              <w:t xml:space="preserve">Effective application of algorithms and computational methods </w:t>
            </w:r>
          </w:p>
        </w:tc>
        <w:tc>
          <w:tcPr>
            <w:tcW w:w="1275" w:type="dxa"/>
            <w:tcBorders>
              <w:top w:val="dotted" w:color="000000" w:sz="4" w:space="0"/>
              <w:bottom w:val="dotted" w:color="000000" w:sz="4" w:space="0"/>
            </w:tcBorders>
            <w:vAlign w:val="center"/>
          </w:tcPr>
          <w:p w:rsidRPr="005C5B40" w:rsidR="008C69D2" w:rsidP="003B493D" w:rsidRDefault="003B493D" w14:paraId="22FE9992" wp14:textId="77777777">
            <w:pPr>
              <w:spacing w:after="0"/>
              <w:jc w:val="center"/>
              <w:rPr>
                <w:rFonts w:cs="Calibri"/>
              </w:rPr>
            </w:pPr>
            <w:r w:rsidRPr="003B493D">
              <w:rPr>
                <w:rFonts w:cs="Calibri"/>
              </w:rPr>
              <w:t>12</w:t>
            </w:r>
          </w:p>
        </w:tc>
        <w:tc>
          <w:tcPr>
            <w:tcW w:w="1134" w:type="dxa"/>
            <w:tcBorders>
              <w:top w:val="dotted" w:color="000000" w:sz="4" w:space="0"/>
              <w:bottom w:val="dotted" w:color="000000" w:sz="4" w:space="0"/>
            </w:tcBorders>
            <w:vAlign w:val="center"/>
          </w:tcPr>
          <w:p w:rsidRPr="005C5B40" w:rsidR="008C69D2" w:rsidP="003B493D" w:rsidRDefault="008C69D2" w14:paraId="6B62F1B3" wp14:textId="77777777">
            <w:pPr>
              <w:spacing w:after="0"/>
              <w:jc w:val="center"/>
              <w:rPr>
                <w:rFonts w:cs="Calibri"/>
              </w:rPr>
            </w:pPr>
          </w:p>
        </w:tc>
      </w:tr>
      <w:tr xmlns:wp14="http://schemas.microsoft.com/office/word/2010/wordml" w:rsidRPr="005C5B40" w:rsidR="008C69D2" w:rsidTr="003B493D" w14:paraId="31886AB5" wp14:textId="77777777">
        <w:tc>
          <w:tcPr>
            <w:tcW w:w="6771" w:type="dxa"/>
            <w:tcBorders>
              <w:top w:val="dotted" w:color="000000" w:sz="4" w:space="0"/>
              <w:bottom w:val="dotted" w:color="000000" w:sz="4" w:space="0"/>
            </w:tcBorders>
            <w:shd w:val="clear" w:color="auto" w:fill="auto"/>
            <w:vAlign w:val="center"/>
          </w:tcPr>
          <w:p w:rsidRPr="005C5B40" w:rsidR="008C69D2" w:rsidP="003B493D" w:rsidRDefault="008C69D2" w14:paraId="1727F2B3" wp14:textId="77777777">
            <w:pPr>
              <w:pStyle w:val="ListParagraph"/>
              <w:numPr>
                <w:ilvl w:val="0"/>
                <w:numId w:val="11"/>
              </w:numPr>
              <w:spacing w:after="0"/>
              <w:contextualSpacing w:val="0"/>
              <w:rPr>
                <w:rFonts w:cs="Calibri"/>
                <w:color w:val="000000"/>
              </w:rPr>
            </w:pPr>
            <w:r w:rsidRPr="005C5B40">
              <w:rPr>
                <w:rFonts w:cs="Calibri"/>
                <w:color w:val="000000"/>
              </w:rPr>
              <w:t>Coherent format with appropriate use of mathematical symbols, letters and terminology</w:t>
            </w:r>
          </w:p>
        </w:tc>
        <w:tc>
          <w:tcPr>
            <w:tcW w:w="1275" w:type="dxa"/>
            <w:tcBorders>
              <w:top w:val="dotted" w:color="000000" w:sz="4" w:space="0"/>
              <w:bottom w:val="dotted" w:color="000000" w:sz="4" w:space="0"/>
            </w:tcBorders>
            <w:vAlign w:val="center"/>
          </w:tcPr>
          <w:p w:rsidRPr="005C5B40" w:rsidR="008C69D2" w:rsidP="003B493D" w:rsidRDefault="008C69D2" w14:paraId="4CD1044D" wp14:textId="77777777">
            <w:pPr>
              <w:spacing w:after="0"/>
              <w:jc w:val="center"/>
              <w:rPr>
                <w:rFonts w:cs="Calibri"/>
              </w:rPr>
            </w:pPr>
            <w:r w:rsidRPr="005C5B40">
              <w:rPr>
                <w:rFonts w:cs="Calibri"/>
              </w:rPr>
              <w:t>12</w:t>
            </w:r>
          </w:p>
        </w:tc>
        <w:tc>
          <w:tcPr>
            <w:tcW w:w="1134" w:type="dxa"/>
            <w:tcBorders>
              <w:top w:val="dotted" w:color="000000" w:sz="4" w:space="0"/>
              <w:bottom w:val="dotted" w:color="000000" w:sz="4" w:space="0"/>
            </w:tcBorders>
            <w:vAlign w:val="center"/>
          </w:tcPr>
          <w:p w:rsidRPr="005C5B40" w:rsidR="008C69D2" w:rsidP="003B493D" w:rsidRDefault="008C69D2" w14:paraId="02F2C34E" wp14:textId="77777777">
            <w:pPr>
              <w:spacing w:after="0"/>
              <w:jc w:val="center"/>
              <w:rPr>
                <w:rFonts w:cs="Calibri"/>
              </w:rPr>
            </w:pPr>
          </w:p>
        </w:tc>
      </w:tr>
      <w:tr xmlns:wp14="http://schemas.microsoft.com/office/word/2010/wordml" w:rsidRPr="005C5B40" w:rsidR="008C69D2" w:rsidTr="003B493D" w14:paraId="0AA79F2A" wp14:textId="77777777">
        <w:tc>
          <w:tcPr>
            <w:tcW w:w="6771" w:type="dxa"/>
            <w:tcBorders>
              <w:top w:val="dotted" w:color="000000" w:sz="4" w:space="0"/>
              <w:bottom w:val="dotted" w:color="000000" w:sz="4" w:space="0"/>
            </w:tcBorders>
            <w:shd w:val="clear" w:color="auto" w:fill="auto"/>
            <w:vAlign w:val="center"/>
          </w:tcPr>
          <w:p w:rsidRPr="005C5B40" w:rsidR="008C69D2" w:rsidP="003B493D" w:rsidRDefault="008C69D2" w14:paraId="5DB99ED9" wp14:textId="77777777">
            <w:pPr>
              <w:pStyle w:val="ListParagraph"/>
              <w:numPr>
                <w:ilvl w:val="0"/>
                <w:numId w:val="11"/>
              </w:numPr>
              <w:spacing w:after="0"/>
              <w:contextualSpacing w:val="0"/>
              <w:rPr>
                <w:rFonts w:cs="Calibri"/>
                <w:color w:val="000000"/>
              </w:rPr>
            </w:pPr>
            <w:r w:rsidRPr="005C5B40">
              <w:rPr>
                <w:rFonts w:cs="Calibri"/>
                <w:color w:val="000000"/>
              </w:rPr>
              <w:t>The solution is tested and verified</w:t>
            </w:r>
          </w:p>
        </w:tc>
        <w:tc>
          <w:tcPr>
            <w:tcW w:w="1275" w:type="dxa"/>
            <w:tcBorders>
              <w:top w:val="dotted" w:color="000000" w:sz="4" w:space="0"/>
              <w:bottom w:val="dotted" w:color="000000" w:sz="4" w:space="0"/>
            </w:tcBorders>
            <w:vAlign w:val="center"/>
          </w:tcPr>
          <w:p w:rsidRPr="005C5B40" w:rsidR="008C69D2" w:rsidP="003B493D" w:rsidRDefault="008C69D2" w14:paraId="7980CDB1" wp14:textId="77777777">
            <w:pPr>
              <w:spacing w:after="0"/>
              <w:jc w:val="center"/>
              <w:rPr>
                <w:rFonts w:cs="Calibri"/>
              </w:rPr>
            </w:pPr>
            <w:r w:rsidRPr="005C5B40">
              <w:rPr>
                <w:rFonts w:cs="Calibri"/>
              </w:rPr>
              <w:t>12</w:t>
            </w:r>
          </w:p>
        </w:tc>
        <w:tc>
          <w:tcPr>
            <w:tcW w:w="1134" w:type="dxa"/>
            <w:tcBorders>
              <w:top w:val="dotted" w:color="000000" w:sz="4" w:space="0"/>
              <w:bottom w:val="dotted" w:color="000000" w:sz="4" w:space="0"/>
            </w:tcBorders>
            <w:vAlign w:val="center"/>
          </w:tcPr>
          <w:p w:rsidRPr="005C5B40" w:rsidR="008C69D2" w:rsidP="003B493D" w:rsidRDefault="008C69D2" w14:paraId="680A4E5D" wp14:textId="77777777">
            <w:pPr>
              <w:spacing w:after="0"/>
              <w:jc w:val="center"/>
              <w:rPr>
                <w:rFonts w:cs="Calibri"/>
              </w:rPr>
            </w:pPr>
          </w:p>
        </w:tc>
      </w:tr>
      <w:tr xmlns:wp14="http://schemas.microsoft.com/office/word/2010/wordml" w:rsidRPr="005C5B40" w:rsidR="00B112D5" w:rsidTr="003B493D" w14:paraId="54EFDA4A" wp14:textId="77777777">
        <w:tc>
          <w:tcPr>
            <w:tcW w:w="6771" w:type="dxa"/>
            <w:vAlign w:val="center"/>
          </w:tcPr>
          <w:p w:rsidRPr="005C5B40" w:rsidR="00B112D5" w:rsidP="003B493D" w:rsidRDefault="002D5DE6" w14:paraId="0A1BB05C" wp14:textId="77777777">
            <w:pPr>
              <w:spacing w:after="0"/>
              <w:rPr>
                <w:rFonts w:cs="Calibri"/>
              </w:rPr>
            </w:pPr>
            <w:r w:rsidRPr="005C5B40">
              <w:rPr>
                <w:rFonts w:cs="Calibri"/>
              </w:rPr>
              <w:t>Subtotal</w:t>
            </w:r>
          </w:p>
        </w:tc>
        <w:tc>
          <w:tcPr>
            <w:tcW w:w="1275" w:type="dxa"/>
            <w:vAlign w:val="center"/>
          </w:tcPr>
          <w:p w:rsidRPr="005C5B40" w:rsidR="00B112D5" w:rsidP="003B493D" w:rsidRDefault="00C71971" w14:paraId="3F48C20F" wp14:textId="77777777">
            <w:pPr>
              <w:spacing w:after="0"/>
              <w:jc w:val="right"/>
              <w:rPr>
                <w:rFonts w:cs="Calibri"/>
                <w:b/>
              </w:rPr>
            </w:pPr>
            <w:r w:rsidRPr="005C5B40">
              <w:rPr>
                <w:rFonts w:cs="Calibri"/>
                <w:b/>
              </w:rPr>
              <w:t>60</w:t>
            </w:r>
          </w:p>
        </w:tc>
        <w:tc>
          <w:tcPr>
            <w:tcW w:w="1134" w:type="dxa"/>
            <w:vAlign w:val="center"/>
          </w:tcPr>
          <w:p w:rsidRPr="005C5B40" w:rsidR="00B112D5" w:rsidP="003B493D" w:rsidRDefault="00B112D5" w14:paraId="19219836" wp14:textId="77777777">
            <w:pPr>
              <w:spacing w:after="0"/>
              <w:jc w:val="right"/>
              <w:rPr>
                <w:rFonts w:cs="Calibri"/>
                <w:b/>
              </w:rPr>
            </w:pPr>
          </w:p>
        </w:tc>
      </w:tr>
      <w:tr xmlns:wp14="http://schemas.microsoft.com/office/word/2010/wordml" w:rsidRPr="005C5B40" w:rsidR="008F164E" w:rsidTr="003B493D" w14:paraId="5D930BC4" wp14:textId="77777777">
        <w:tc>
          <w:tcPr>
            <w:tcW w:w="6771" w:type="dxa"/>
            <w:tcBorders>
              <w:bottom w:val="single" w:color="000000" w:sz="4" w:space="0"/>
            </w:tcBorders>
            <w:vAlign w:val="center"/>
          </w:tcPr>
          <w:p w:rsidRPr="005C5B40" w:rsidR="008F164E" w:rsidP="003B493D" w:rsidRDefault="002D5DE6" w14:paraId="0798FB08" wp14:textId="77777777">
            <w:pPr>
              <w:spacing w:after="0"/>
              <w:rPr>
                <w:rFonts w:cs="Calibri"/>
              </w:rPr>
            </w:pPr>
            <w:r w:rsidRPr="005C5B40">
              <w:rPr>
                <w:rFonts w:cs="Calibri"/>
              </w:rPr>
              <w:t>Subtotal No 2 ÷ 2</w:t>
            </w:r>
          </w:p>
        </w:tc>
        <w:tc>
          <w:tcPr>
            <w:tcW w:w="1275" w:type="dxa"/>
            <w:tcBorders>
              <w:bottom w:val="single" w:color="000000" w:sz="4" w:space="0"/>
            </w:tcBorders>
            <w:vAlign w:val="center"/>
          </w:tcPr>
          <w:p w:rsidRPr="005C5B40" w:rsidR="008F164E" w:rsidP="003B493D" w:rsidRDefault="002D5DE6" w14:paraId="390207DA" wp14:textId="77777777">
            <w:pPr>
              <w:spacing w:after="0"/>
              <w:jc w:val="right"/>
              <w:rPr>
                <w:rFonts w:cs="Calibri"/>
                <w:b/>
              </w:rPr>
            </w:pPr>
            <w:r w:rsidRPr="005C5B40">
              <w:rPr>
                <w:rFonts w:cs="Calibri"/>
                <w:b/>
              </w:rPr>
              <w:t>30%</w:t>
            </w:r>
          </w:p>
        </w:tc>
        <w:tc>
          <w:tcPr>
            <w:tcW w:w="1134" w:type="dxa"/>
            <w:tcBorders>
              <w:bottom w:val="single" w:color="000000" w:sz="4" w:space="0"/>
            </w:tcBorders>
            <w:vAlign w:val="center"/>
          </w:tcPr>
          <w:p w:rsidRPr="005C5B40" w:rsidR="008F164E" w:rsidP="003B493D" w:rsidRDefault="008F164E" w14:paraId="296FEF7D" wp14:textId="77777777">
            <w:pPr>
              <w:spacing w:after="0"/>
              <w:jc w:val="right"/>
              <w:rPr>
                <w:rFonts w:cs="Calibri"/>
                <w:b/>
              </w:rPr>
            </w:pPr>
          </w:p>
        </w:tc>
      </w:tr>
      <w:tr xmlns:wp14="http://schemas.microsoft.com/office/word/2010/wordml" w:rsidRPr="005C5B40" w:rsidR="002D5DE6" w:rsidTr="005C5B40" w14:paraId="029068B0" wp14:textId="77777777">
        <w:tc>
          <w:tcPr>
            <w:tcW w:w="6771" w:type="dxa"/>
            <w:tcBorders>
              <w:bottom w:val="single" w:color="000000" w:sz="4" w:space="0"/>
            </w:tcBorders>
            <w:shd w:val="clear" w:color="auto" w:fill="D5DCE4"/>
            <w:vAlign w:val="center"/>
          </w:tcPr>
          <w:p w:rsidRPr="005C5B40" w:rsidR="002D5DE6" w:rsidP="003B493D" w:rsidRDefault="002D5DE6" w14:paraId="34D39214" wp14:textId="77777777">
            <w:pPr>
              <w:spacing w:after="0"/>
              <w:rPr>
                <w:rFonts w:cs="Calibri"/>
                <w:b/>
              </w:rPr>
            </w:pPr>
            <w:r w:rsidRPr="005C5B40">
              <w:rPr>
                <w:rFonts w:cs="Calibri"/>
                <w:b/>
              </w:rPr>
              <w:t>Total Marks = Subtotal 1 (%) + Subtotal 2 (%)</w:t>
            </w:r>
          </w:p>
        </w:tc>
        <w:tc>
          <w:tcPr>
            <w:tcW w:w="1275" w:type="dxa"/>
            <w:tcBorders>
              <w:bottom w:val="single" w:color="000000" w:sz="4" w:space="0"/>
            </w:tcBorders>
            <w:shd w:val="clear" w:color="auto" w:fill="D5DCE4"/>
            <w:vAlign w:val="center"/>
          </w:tcPr>
          <w:p w:rsidRPr="005C5B40" w:rsidR="002D5DE6" w:rsidP="003B493D" w:rsidRDefault="002D5DE6" w14:paraId="184D513D" wp14:textId="77777777">
            <w:pPr>
              <w:spacing w:after="0"/>
              <w:jc w:val="right"/>
              <w:rPr>
                <w:rFonts w:cs="Calibri"/>
                <w:b/>
              </w:rPr>
            </w:pPr>
            <w:r w:rsidRPr="005C5B40">
              <w:rPr>
                <w:rFonts w:cs="Calibri"/>
                <w:b/>
              </w:rPr>
              <w:t>60%</w:t>
            </w:r>
          </w:p>
        </w:tc>
        <w:tc>
          <w:tcPr>
            <w:tcW w:w="1134" w:type="dxa"/>
            <w:tcBorders>
              <w:bottom w:val="single" w:color="000000" w:sz="4" w:space="0"/>
            </w:tcBorders>
            <w:shd w:val="clear" w:color="auto" w:fill="D5DCE4"/>
            <w:vAlign w:val="center"/>
          </w:tcPr>
          <w:p w:rsidRPr="005C5B40" w:rsidR="002D5DE6" w:rsidP="003B493D" w:rsidRDefault="002D5DE6" w14:paraId="7194DBDC" wp14:textId="77777777">
            <w:pPr>
              <w:spacing w:after="0"/>
              <w:jc w:val="right"/>
              <w:rPr>
                <w:rFonts w:cs="Calibri"/>
                <w:b/>
              </w:rPr>
            </w:pPr>
          </w:p>
        </w:tc>
      </w:tr>
    </w:tbl>
    <w:p xmlns:wp14="http://schemas.microsoft.com/office/word/2010/wordml" w:rsidR="003B493D" w:rsidP="003B493D" w:rsidRDefault="003B493D" w14:paraId="448AF328" wp14:textId="77777777">
      <w:pPr>
        <w:spacing w:line="240" w:lineRule="auto"/>
        <w:jc w:val="center"/>
        <w:rPr>
          <w:rFonts w:cs="Calibri"/>
          <w:b/>
          <w:i/>
          <w:szCs w:val="24"/>
        </w:rPr>
      </w:pPr>
      <w:r>
        <w:rPr>
          <w:rFonts w:cs="Calibri"/>
          <w:b/>
          <w:i/>
          <w:szCs w:val="24"/>
        </w:rPr>
        <w:br/>
      </w:r>
      <w:r>
        <w:rPr>
          <w:rFonts w:cs="Calibri"/>
          <w:b/>
          <w:i/>
          <w:szCs w:val="24"/>
        </w:rPr>
        <w:t>NO ROUNDING OF MARKS</w:t>
      </w:r>
    </w:p>
    <w:p xmlns:wp14="http://schemas.microsoft.com/office/word/2010/wordml" w:rsidR="003B493D" w:rsidP="003B493D" w:rsidRDefault="003B493D" w14:paraId="769D0D3C" wp14:textId="77777777">
      <w:pPr>
        <w:spacing w:line="240" w:lineRule="auto"/>
        <w:jc w:val="center"/>
        <w:rPr>
          <w:rFonts w:cs="Calibri"/>
          <w:b/>
          <w:i/>
          <w:szCs w:val="24"/>
        </w:rPr>
      </w:pPr>
    </w:p>
    <w:p xmlns:wp14="http://schemas.microsoft.com/office/word/2010/wordml" w:rsidR="003B493D" w:rsidP="003B493D" w:rsidRDefault="003B493D" w14:paraId="54CD245A" wp14:textId="77777777">
      <w:pPr>
        <w:spacing w:line="240" w:lineRule="auto"/>
        <w:jc w:val="center"/>
        <w:rPr>
          <w:rFonts w:cs="Calibri"/>
          <w:b/>
          <w:i/>
          <w:szCs w:val="24"/>
        </w:rPr>
      </w:pPr>
    </w:p>
    <w:p xmlns:wp14="http://schemas.microsoft.com/office/word/2010/wordml" w:rsidR="003B493D" w:rsidP="003B493D" w:rsidRDefault="003B493D" w14:paraId="723FAD6E" wp14:textId="77777777">
      <w:pPr>
        <w:spacing w:line="240" w:lineRule="auto"/>
        <w:jc w:val="center"/>
        <w:rPr>
          <w:rFonts w:cs="Calibri"/>
          <w:szCs w:val="24"/>
        </w:rPr>
      </w:pPr>
      <w:r>
        <w:rPr>
          <w:rFonts w:cs="Calibri"/>
          <w:szCs w:val="24"/>
        </w:rP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3B493D" w:rsidP="003B493D" w:rsidRDefault="003B493D" w14:paraId="1231BE67" wp14:textId="77777777">
      <w:pPr>
        <w:spacing w:line="240" w:lineRule="auto"/>
        <w:jc w:val="center"/>
        <w:rPr>
          <w:rFonts w:cs="Calibri"/>
          <w:szCs w:val="24"/>
        </w:rPr>
      </w:pPr>
    </w:p>
    <w:p xmlns:wp14="http://schemas.microsoft.com/office/word/2010/wordml" w:rsidR="003B493D" w:rsidP="003B493D" w:rsidRDefault="003B493D" w14:paraId="36FEB5B0" wp14:textId="77777777">
      <w:pPr>
        <w:spacing w:line="240" w:lineRule="auto"/>
        <w:jc w:val="center"/>
        <w:rPr>
          <w:rFonts w:cs="Calibri"/>
          <w:szCs w:val="24"/>
        </w:rPr>
      </w:pPr>
    </w:p>
    <w:p xmlns:wp14="http://schemas.microsoft.com/office/word/2010/wordml" w:rsidRPr="003B493D" w:rsidR="003B493D" w:rsidP="003B493D" w:rsidRDefault="003B493D" w14:paraId="527C5D85" wp14:textId="77777777">
      <w:pPr>
        <w:spacing w:line="240" w:lineRule="auto"/>
        <w:jc w:val="center"/>
        <w:rPr>
          <w:rFonts w:cs="Calibri"/>
          <w:szCs w:val="24"/>
        </w:rPr>
        <w:sectPr w:rsidRPr="003B493D" w:rsidR="003B493D" w:rsidSect="00BC1A2D">
          <w:pgSz w:w="11906" w:h="16838" w:orient="portrait"/>
          <w:pgMar w:top="1440" w:right="1440" w:bottom="1440" w:left="1440" w:header="708" w:footer="708" w:gutter="0"/>
          <w:cols w:space="708"/>
          <w:docGrid w:linePitch="360"/>
        </w:sectPr>
      </w:pPr>
      <w:r>
        <w:rPr>
          <w:rFonts w:cs="Calibri"/>
          <w:szCs w:val="24"/>
        </w:rPr>
        <w:t>External Authenticator's Signature: ............................................................   Date: ...............................</w:t>
      </w:r>
    </w:p>
    <w:tbl>
      <w:tblPr>
        <w:tblpPr w:leftFromText="180" w:rightFromText="180" w:vertAnchor="text" w:tblpY="1"/>
        <w:tblOverlap w:val="never"/>
        <w:tblW w:w="9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44"/>
        <w:gridCol w:w="4820"/>
      </w:tblGrid>
      <w:tr xmlns:wp14="http://schemas.microsoft.com/office/word/2010/wordml" w:rsidRPr="00A43AA3" w:rsidR="008F164E" w:rsidTr="003B493D" w14:paraId="4C2B35FA" wp14:textId="77777777">
        <w:trPr>
          <w:trHeight w:val="699"/>
        </w:trPr>
        <w:tc>
          <w:tcPr>
            <w:tcW w:w="4644" w:type="dxa"/>
            <w:vAlign w:val="center"/>
          </w:tcPr>
          <w:p w:rsidRPr="00A43AA3" w:rsidR="00EC0B48" w:rsidP="003B493D" w:rsidRDefault="00EC0B48" w14:paraId="41E65B7D" wp14:textId="77777777">
            <w:pPr>
              <w:spacing w:after="0" w:line="240" w:lineRule="auto"/>
              <w:jc w:val="center"/>
              <w:rPr>
                <w:rFonts w:cs="Calibri"/>
                <w:b/>
                <w:sz w:val="24"/>
                <w:szCs w:val="24"/>
              </w:rPr>
            </w:pPr>
            <w:r w:rsidRPr="00A43AA3">
              <w:rPr>
                <w:rFonts w:cs="Calibri"/>
                <w:b/>
                <w:sz w:val="24"/>
                <w:szCs w:val="24"/>
              </w:rPr>
              <w:t xml:space="preserve">Maths for </w:t>
            </w:r>
            <w:r w:rsidRPr="00A43AA3" w:rsidR="00A92A97">
              <w:rPr>
                <w:rFonts w:cs="Calibri"/>
                <w:b/>
                <w:sz w:val="24"/>
                <w:szCs w:val="24"/>
              </w:rPr>
              <w:t>Information Technology</w:t>
            </w:r>
          </w:p>
          <w:p w:rsidRPr="00A43AA3" w:rsidR="008F164E" w:rsidP="003B493D" w:rsidRDefault="00DF2002" w14:paraId="4BA708FF" wp14:textId="77777777">
            <w:pPr>
              <w:spacing w:after="0" w:line="240" w:lineRule="auto"/>
              <w:jc w:val="center"/>
              <w:rPr>
                <w:rFonts w:cs="Calibri"/>
                <w:b/>
                <w:sz w:val="24"/>
                <w:szCs w:val="24"/>
              </w:rPr>
            </w:pPr>
            <w:r w:rsidRPr="00A43AA3">
              <w:rPr>
                <w:rFonts w:cs="Calibri"/>
                <w:b/>
                <w:sz w:val="24"/>
                <w:szCs w:val="24"/>
              </w:rPr>
              <w:t>5N18396</w:t>
            </w:r>
          </w:p>
        </w:tc>
        <w:tc>
          <w:tcPr>
            <w:tcW w:w="4820" w:type="dxa"/>
            <w:vAlign w:val="center"/>
          </w:tcPr>
          <w:p w:rsidRPr="00A43AA3" w:rsidR="008F164E" w:rsidP="003B493D" w:rsidRDefault="008F164E" w14:paraId="02C2EF65" wp14:textId="77777777">
            <w:pPr>
              <w:spacing w:after="0" w:line="240" w:lineRule="auto"/>
              <w:jc w:val="center"/>
              <w:rPr>
                <w:rFonts w:cs="Calibri"/>
                <w:b/>
                <w:sz w:val="24"/>
                <w:szCs w:val="24"/>
              </w:rPr>
            </w:pPr>
            <w:r w:rsidRPr="00A43AA3">
              <w:rPr>
                <w:rFonts w:cs="Calibri"/>
                <w:b/>
                <w:sz w:val="24"/>
                <w:szCs w:val="24"/>
              </w:rPr>
              <w:t>Learner Marking Sheet</w:t>
            </w:r>
          </w:p>
          <w:p w:rsidRPr="00A43AA3" w:rsidR="008F164E" w:rsidP="003B493D" w:rsidRDefault="008F164E" w14:paraId="37459F6E" wp14:textId="77777777">
            <w:pPr>
              <w:spacing w:after="0" w:line="240" w:lineRule="auto"/>
              <w:jc w:val="center"/>
              <w:rPr>
                <w:rFonts w:cs="Calibri"/>
                <w:b/>
                <w:sz w:val="24"/>
                <w:szCs w:val="24"/>
              </w:rPr>
            </w:pPr>
            <w:r w:rsidRPr="00A43AA3">
              <w:rPr>
                <w:rFonts w:cs="Calibri"/>
                <w:b/>
                <w:sz w:val="24"/>
                <w:szCs w:val="24"/>
              </w:rPr>
              <w:t>Examination</w:t>
            </w:r>
            <w:r w:rsidR="003B493D">
              <w:rPr>
                <w:rFonts w:cs="Calibri"/>
                <w:b/>
                <w:sz w:val="24"/>
                <w:szCs w:val="24"/>
              </w:rPr>
              <w:t xml:space="preserve"> </w:t>
            </w:r>
            <w:r w:rsidRPr="00A43AA3" w:rsidR="00F13DD5">
              <w:rPr>
                <w:rFonts w:cs="Calibri"/>
                <w:b/>
                <w:sz w:val="24"/>
                <w:szCs w:val="24"/>
              </w:rPr>
              <w:t>(</w:t>
            </w:r>
            <w:r w:rsidRPr="00A43AA3" w:rsidR="00B9455D">
              <w:rPr>
                <w:rFonts w:cs="Calibri"/>
                <w:b/>
                <w:sz w:val="24"/>
                <w:szCs w:val="24"/>
              </w:rPr>
              <w:t>4</w:t>
            </w:r>
            <w:r w:rsidRPr="00A43AA3" w:rsidR="00EC0B48">
              <w:rPr>
                <w:rFonts w:cs="Calibri"/>
                <w:b/>
                <w:sz w:val="24"/>
                <w:szCs w:val="24"/>
              </w:rPr>
              <w:t>0%)</w:t>
            </w:r>
          </w:p>
        </w:tc>
      </w:tr>
    </w:tbl>
    <w:p xmlns:wp14="http://schemas.microsoft.com/office/word/2010/wordml" w:rsidR="008F164E" w:rsidP="003B493D" w:rsidRDefault="008F164E" wp14:textId="77777777" w14:paraId="29B49199">
      <w:pPr>
        <w:jc w:val="center"/>
      </w:pPr>
      <w:r w:rsidRPr="00A43AA3">
        <w:rPr>
          <w:rFonts w:cs="Calibri"/>
          <w:sz w:val="24"/>
          <w:szCs w:val="24"/>
        </w:rPr>
        <w:br w:type="textWrapping" w:clear="all"/>
      </w:r>
    </w:p>
    <w:p xmlns:wp14="http://schemas.microsoft.com/office/word/2010/wordml" w:rsidR="008F164E" w:rsidP="43A8626F" w:rsidRDefault="008F164E" w14:paraId="3DE54836" wp14:textId="77777777">
      <w:pPr>
        <w:jc w:val="left"/>
        <w:rPr>
          <w:rFonts w:cs="Calibri"/>
          <w:sz w:val="24"/>
          <w:szCs w:val="24"/>
        </w:rPr>
      </w:pPr>
      <w:r w:rsidRPr="00A43AA3" w:rsidR="008F164E">
        <w:rPr>
          <w:rFonts w:cs="Calibri"/>
          <w:sz w:val="24"/>
          <w:szCs w:val="24"/>
        </w:rPr>
        <w:t>Learner’s Name: _______________________________</w:t>
      </w:r>
    </w:p>
    <w:tbl>
      <w:tblPr>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6804"/>
        <w:gridCol w:w="1276"/>
        <w:gridCol w:w="1276"/>
      </w:tblGrid>
      <w:tr xmlns:wp14="http://schemas.microsoft.com/office/word/2010/wordml" w:rsidRPr="004B16D5" w:rsidR="003B493D" w:rsidTr="005C5B40" w14:paraId="6BCBA30F" wp14:textId="77777777">
        <w:tc>
          <w:tcPr>
            <w:tcW w:w="6804" w:type="dxa"/>
            <w:tcBorders>
              <w:top w:val="single" w:color="auto" w:sz="4" w:space="0"/>
              <w:left w:val="single" w:color="auto" w:sz="4" w:space="0"/>
              <w:bottom w:val="single" w:color="auto" w:sz="4" w:space="0"/>
              <w:right w:val="single" w:color="auto" w:sz="4" w:space="0"/>
            </w:tcBorders>
            <w:vAlign w:val="center"/>
          </w:tcPr>
          <w:p w:rsidRPr="004B16D5" w:rsidR="003B493D" w:rsidP="005C5B40" w:rsidRDefault="003B493D" w14:paraId="659B5B03" wp14:textId="77777777">
            <w:pPr>
              <w:spacing w:after="0" w:line="240" w:lineRule="auto"/>
            </w:pPr>
            <w:r w:rsidRPr="004B16D5">
              <w:rPr>
                <w:b/>
              </w:rPr>
              <w:t>Assessment Criteria</w:t>
            </w:r>
          </w:p>
        </w:tc>
        <w:tc>
          <w:tcPr>
            <w:tcW w:w="1276" w:type="dxa"/>
            <w:tcBorders>
              <w:top w:val="single" w:color="auto" w:sz="4" w:space="0"/>
              <w:left w:val="single" w:color="auto" w:sz="4" w:space="0"/>
              <w:bottom w:val="single" w:color="auto" w:sz="4" w:space="0"/>
              <w:right w:val="single" w:color="auto" w:sz="4" w:space="0"/>
            </w:tcBorders>
            <w:hideMark/>
          </w:tcPr>
          <w:p w:rsidRPr="004B16D5" w:rsidR="003B493D" w:rsidP="005C5B40" w:rsidRDefault="003B493D" w14:paraId="52B5EBB0" wp14:textId="77777777">
            <w:pPr>
              <w:spacing w:after="0" w:line="240" w:lineRule="auto"/>
              <w:jc w:val="center"/>
            </w:pPr>
            <w:proofErr w:type="spellStart"/>
            <w:r w:rsidRPr="004B16D5">
              <w:rPr>
                <w:b/>
              </w:rPr>
              <w:t>MaximumMark</w:t>
            </w:r>
            <w:proofErr w:type="spellEnd"/>
          </w:p>
        </w:tc>
        <w:tc>
          <w:tcPr>
            <w:tcW w:w="1276" w:type="dxa"/>
            <w:tcBorders>
              <w:top w:val="single" w:color="auto" w:sz="4" w:space="0"/>
              <w:left w:val="single" w:color="auto" w:sz="4" w:space="0"/>
              <w:bottom w:val="single" w:color="auto" w:sz="4" w:space="0"/>
              <w:right w:val="single" w:color="auto" w:sz="4" w:space="0"/>
            </w:tcBorders>
            <w:hideMark/>
          </w:tcPr>
          <w:p w:rsidRPr="004B16D5" w:rsidR="003B493D" w:rsidP="005C5B40" w:rsidRDefault="003B493D" w14:paraId="41621784" wp14:textId="77777777">
            <w:pPr>
              <w:spacing w:after="0" w:line="240" w:lineRule="auto"/>
              <w:jc w:val="center"/>
              <w:rPr>
                <w:b/>
              </w:rPr>
            </w:pPr>
            <w:r w:rsidRPr="004B16D5">
              <w:rPr>
                <w:b/>
              </w:rPr>
              <w:t>Learner</w:t>
            </w:r>
          </w:p>
          <w:p w:rsidRPr="004B16D5" w:rsidR="003B493D" w:rsidP="005C5B40" w:rsidRDefault="003B493D" w14:paraId="4BD35CE5" wp14:textId="77777777">
            <w:pPr>
              <w:spacing w:after="0" w:line="240" w:lineRule="auto"/>
              <w:jc w:val="center"/>
            </w:pPr>
            <w:r w:rsidRPr="004B16D5">
              <w:rPr>
                <w:b/>
              </w:rPr>
              <w:t>Marks</w:t>
            </w:r>
          </w:p>
        </w:tc>
      </w:tr>
      <w:tr xmlns:wp14="http://schemas.microsoft.com/office/word/2010/wordml" w:rsidRPr="004B16D5" w:rsidR="003B493D" w:rsidTr="005C5B40" w14:paraId="73A10F75" wp14:textId="77777777">
        <w:trPr>
          <w:trHeight w:val="776"/>
        </w:trPr>
        <w:tc>
          <w:tcPr>
            <w:tcW w:w="6804" w:type="dxa"/>
            <w:tcBorders>
              <w:top w:val="single" w:color="auto" w:sz="4" w:space="0"/>
              <w:left w:val="single" w:color="auto" w:sz="4" w:space="0"/>
              <w:bottom w:val="nil"/>
              <w:right w:val="single" w:color="auto" w:sz="4" w:space="0"/>
            </w:tcBorders>
            <w:hideMark/>
          </w:tcPr>
          <w:p w:rsidRPr="004B16D5" w:rsidR="003B493D" w:rsidP="005C5B40" w:rsidRDefault="003B493D" w14:paraId="30D7AA69" wp14:textId="77777777">
            <w:pPr>
              <w:autoSpaceDE w:val="0"/>
              <w:autoSpaceDN w:val="0"/>
              <w:adjustRightInd w:val="0"/>
              <w:spacing w:after="0" w:line="240" w:lineRule="auto"/>
              <w:rPr>
                <w:b/>
                <w:bCs/>
                <w:lang w:eastAsia="en-IE"/>
              </w:rPr>
            </w:pPr>
          </w:p>
          <w:p w:rsidRPr="004B16D5" w:rsidR="003B493D" w:rsidP="005C5B40" w:rsidRDefault="003B493D" w14:paraId="1DAE04C8" wp14:textId="77777777">
            <w:pPr>
              <w:autoSpaceDE w:val="0"/>
              <w:autoSpaceDN w:val="0"/>
              <w:adjustRightInd w:val="0"/>
              <w:spacing w:after="0" w:line="240" w:lineRule="auto"/>
              <w:rPr>
                <w:lang w:eastAsia="en-IE"/>
              </w:rPr>
            </w:pPr>
            <w:r w:rsidRPr="004B16D5">
              <w:rPr>
                <w:b/>
                <w:bCs/>
                <w:lang w:eastAsia="en-IE"/>
              </w:rPr>
              <w:t>Section A: 10 Short Questions</w:t>
            </w:r>
            <w:r>
              <w:rPr>
                <w:b/>
                <w:bCs/>
                <w:lang w:eastAsia="en-IE"/>
              </w:rPr>
              <w:br/>
            </w:r>
            <w:r w:rsidRPr="00851F5C">
              <w:rPr>
                <w:bCs/>
                <w:lang w:eastAsia="en-IE"/>
              </w:rPr>
              <w:t xml:space="preserve">All questions carry equal marks </w:t>
            </w:r>
          </w:p>
        </w:tc>
        <w:tc>
          <w:tcPr>
            <w:tcW w:w="1276" w:type="dxa"/>
            <w:tcBorders>
              <w:top w:val="single" w:color="auto" w:sz="4" w:space="0"/>
              <w:left w:val="single" w:color="auto" w:sz="4" w:space="0"/>
              <w:bottom w:val="nil"/>
              <w:right w:val="single" w:color="auto" w:sz="4" w:space="0"/>
            </w:tcBorders>
          </w:tcPr>
          <w:p w:rsidRPr="004B16D5" w:rsidR="003B493D" w:rsidP="005C5B40" w:rsidRDefault="003B493D" w14:paraId="7196D064" wp14:textId="77777777">
            <w:pPr>
              <w:spacing w:after="0"/>
              <w:jc w:val="center"/>
            </w:pPr>
          </w:p>
        </w:tc>
        <w:tc>
          <w:tcPr>
            <w:tcW w:w="1276" w:type="dxa"/>
            <w:tcBorders>
              <w:top w:val="single" w:color="auto" w:sz="4" w:space="0"/>
              <w:left w:val="single" w:color="auto" w:sz="4" w:space="0"/>
              <w:bottom w:val="nil"/>
              <w:right w:val="single" w:color="auto" w:sz="4" w:space="0"/>
            </w:tcBorders>
          </w:tcPr>
          <w:p w:rsidRPr="004B16D5" w:rsidR="003B493D" w:rsidP="005C5B40" w:rsidRDefault="003B493D" w14:paraId="34FF1C98" wp14:textId="77777777">
            <w:pPr>
              <w:spacing w:after="0" w:line="240" w:lineRule="auto"/>
            </w:pPr>
          </w:p>
        </w:tc>
      </w:tr>
      <w:tr xmlns:wp14="http://schemas.microsoft.com/office/word/2010/wordml" w:rsidRPr="004B16D5" w:rsidR="003B493D" w:rsidTr="005C5B40" w14:paraId="1F2F495C" wp14:textId="77777777">
        <w:trPr>
          <w:trHeight w:val="355"/>
        </w:trPr>
        <w:tc>
          <w:tcPr>
            <w:tcW w:w="6804" w:type="dxa"/>
            <w:tcBorders>
              <w:top w:val="nil"/>
              <w:left w:val="single" w:color="auto" w:sz="4" w:space="0"/>
              <w:bottom w:val="dotted" w:color="auto" w:sz="4" w:space="0"/>
              <w:right w:val="single" w:color="auto" w:sz="4" w:space="0"/>
            </w:tcBorders>
            <w:vAlign w:val="center"/>
          </w:tcPr>
          <w:p w:rsidRPr="004B16D5" w:rsidR="003B493D" w:rsidP="005C5B40" w:rsidRDefault="003B493D" w14:paraId="775C499C" wp14:textId="77777777">
            <w:pPr>
              <w:tabs>
                <w:tab w:val="left" w:pos="657"/>
                <w:tab w:val="right" w:pos="1593"/>
                <w:tab w:val="left" w:pos="1977"/>
                <w:tab w:val="center" w:pos="3490"/>
              </w:tabs>
              <w:autoSpaceDE w:val="0"/>
              <w:autoSpaceDN w:val="0"/>
              <w:adjustRightInd w:val="0"/>
              <w:spacing w:after="0"/>
              <w:rPr>
                <w:lang w:eastAsia="en-IE"/>
              </w:rPr>
            </w:pPr>
            <w:r w:rsidRPr="004B16D5">
              <w:rPr>
                <w:lang w:eastAsia="en-IE"/>
              </w:rPr>
              <w:t>Question No.:</w:t>
            </w:r>
            <w:r w:rsidRPr="004B16D5">
              <w:rPr>
                <w:lang w:eastAsia="en-IE"/>
              </w:rPr>
              <w:tab/>
            </w:r>
            <w:r w:rsidRPr="004B16D5">
              <w:rPr>
                <w:lang w:eastAsia="en-IE"/>
              </w:rPr>
              <w:t>1</w:t>
            </w:r>
          </w:p>
        </w:tc>
        <w:tc>
          <w:tcPr>
            <w:tcW w:w="1276" w:type="dxa"/>
            <w:tcBorders>
              <w:top w:val="nil"/>
              <w:left w:val="single" w:color="auto" w:sz="4" w:space="0"/>
              <w:bottom w:val="dotted" w:color="auto" w:sz="4" w:space="0"/>
              <w:right w:val="single" w:color="auto" w:sz="4" w:space="0"/>
            </w:tcBorders>
            <w:vAlign w:val="center"/>
          </w:tcPr>
          <w:p w:rsidRPr="004B16D5" w:rsidR="003B493D" w:rsidP="003B493D" w:rsidRDefault="003B493D" w14:paraId="2598DEE6" wp14:textId="77777777">
            <w:pPr>
              <w:spacing w:after="0"/>
              <w:jc w:val="center"/>
            </w:pPr>
            <w:r>
              <w:t>4</w:t>
            </w:r>
          </w:p>
        </w:tc>
        <w:tc>
          <w:tcPr>
            <w:tcW w:w="1276" w:type="dxa"/>
            <w:tcBorders>
              <w:top w:val="nil"/>
              <w:left w:val="single" w:color="auto" w:sz="4" w:space="0"/>
              <w:bottom w:val="dotted" w:color="auto" w:sz="4" w:space="0"/>
              <w:right w:val="single" w:color="auto" w:sz="4" w:space="0"/>
            </w:tcBorders>
            <w:vAlign w:val="center"/>
          </w:tcPr>
          <w:p w:rsidRPr="004B16D5" w:rsidR="003B493D" w:rsidP="005C5B40" w:rsidRDefault="003B493D" w14:paraId="6D072C0D" wp14:textId="77777777">
            <w:pPr>
              <w:spacing w:after="0" w:line="240" w:lineRule="auto"/>
              <w:jc w:val="center"/>
            </w:pPr>
          </w:p>
        </w:tc>
      </w:tr>
      <w:tr xmlns:wp14="http://schemas.microsoft.com/office/word/2010/wordml" w:rsidRPr="004B16D5" w:rsidR="003B493D" w:rsidTr="005C5B40" w14:paraId="69B5BA89" wp14:textId="77777777">
        <w:trPr>
          <w:trHeight w:val="355"/>
        </w:trPr>
        <w:tc>
          <w:tcPr>
            <w:tcW w:w="6804" w:type="dxa"/>
            <w:tcBorders>
              <w:top w:val="dotted" w:color="auto" w:sz="4" w:space="0"/>
              <w:left w:val="single" w:color="auto" w:sz="4" w:space="0"/>
              <w:bottom w:val="dotted" w:color="auto" w:sz="4" w:space="0"/>
              <w:right w:val="single" w:color="auto" w:sz="4" w:space="0"/>
            </w:tcBorders>
            <w:vAlign w:val="center"/>
          </w:tcPr>
          <w:p w:rsidRPr="004B16D5" w:rsidR="003B493D" w:rsidP="005C5B40" w:rsidRDefault="003B493D" w14:paraId="5CD7295B" wp14:textId="77777777">
            <w:pPr>
              <w:tabs>
                <w:tab w:val="left" w:pos="657"/>
                <w:tab w:val="right" w:pos="1593"/>
                <w:tab w:val="left" w:pos="1977"/>
                <w:tab w:val="center" w:pos="3490"/>
              </w:tabs>
              <w:autoSpaceDE w:val="0"/>
              <w:autoSpaceDN w:val="0"/>
              <w:adjustRightInd w:val="0"/>
              <w:spacing w:after="0"/>
              <w:rPr>
                <w:lang w:eastAsia="en-IE"/>
              </w:rPr>
            </w:pPr>
            <w:r w:rsidRPr="004B16D5">
              <w:rPr>
                <w:lang w:eastAsia="en-IE"/>
              </w:rPr>
              <w:t xml:space="preserve"> </w:t>
            </w:r>
            <w:r w:rsidRPr="004B16D5">
              <w:rPr>
                <w:lang w:eastAsia="en-IE"/>
              </w:rPr>
              <w:tab/>
            </w:r>
            <w:r w:rsidRPr="004B16D5">
              <w:rPr>
                <w:lang w:eastAsia="en-IE"/>
              </w:rPr>
              <w:tab/>
            </w:r>
            <w:r w:rsidRPr="004B16D5">
              <w:rPr>
                <w:lang w:eastAsia="en-IE"/>
              </w:rPr>
              <w:t>2</w:t>
            </w:r>
          </w:p>
        </w:tc>
        <w:tc>
          <w:tcPr>
            <w:tcW w:w="1276" w:type="dxa"/>
            <w:tcBorders>
              <w:top w:val="dotted" w:color="auto" w:sz="4" w:space="0"/>
              <w:left w:val="single" w:color="auto" w:sz="4" w:space="0"/>
              <w:bottom w:val="dotted" w:color="auto" w:sz="4" w:space="0"/>
              <w:right w:val="single" w:color="auto" w:sz="4" w:space="0"/>
            </w:tcBorders>
            <w:vAlign w:val="center"/>
          </w:tcPr>
          <w:p w:rsidRPr="004B16D5" w:rsidR="003B493D" w:rsidP="003B493D" w:rsidRDefault="003B493D" w14:paraId="279935FF" wp14:textId="77777777">
            <w:pPr>
              <w:spacing w:after="0"/>
              <w:jc w:val="center"/>
            </w:pPr>
            <w:r>
              <w:t>4</w:t>
            </w:r>
          </w:p>
        </w:tc>
        <w:tc>
          <w:tcPr>
            <w:tcW w:w="1276" w:type="dxa"/>
            <w:tcBorders>
              <w:top w:val="dotted" w:color="auto" w:sz="4" w:space="0"/>
              <w:left w:val="single" w:color="auto" w:sz="4" w:space="0"/>
              <w:bottom w:val="dotted" w:color="auto" w:sz="4" w:space="0"/>
              <w:right w:val="single" w:color="auto" w:sz="4" w:space="0"/>
            </w:tcBorders>
            <w:vAlign w:val="center"/>
          </w:tcPr>
          <w:p w:rsidRPr="004B16D5" w:rsidR="003B493D" w:rsidP="005C5B40" w:rsidRDefault="003B493D" w14:paraId="48A21919" wp14:textId="77777777">
            <w:pPr>
              <w:spacing w:after="0" w:line="240" w:lineRule="auto"/>
              <w:jc w:val="center"/>
            </w:pPr>
          </w:p>
        </w:tc>
      </w:tr>
      <w:tr xmlns:wp14="http://schemas.microsoft.com/office/word/2010/wordml" w:rsidRPr="004B16D5" w:rsidR="003B493D" w:rsidTr="005C5B40" w14:paraId="3848D7E0" wp14:textId="77777777">
        <w:trPr>
          <w:trHeight w:val="355"/>
        </w:trPr>
        <w:tc>
          <w:tcPr>
            <w:tcW w:w="6804" w:type="dxa"/>
            <w:tcBorders>
              <w:top w:val="dotted" w:color="auto" w:sz="4" w:space="0"/>
              <w:left w:val="single" w:color="auto" w:sz="4" w:space="0"/>
              <w:bottom w:val="dotted" w:color="auto" w:sz="4" w:space="0"/>
              <w:right w:val="single" w:color="auto" w:sz="4" w:space="0"/>
            </w:tcBorders>
            <w:vAlign w:val="center"/>
          </w:tcPr>
          <w:p w:rsidRPr="004B16D5" w:rsidR="003B493D" w:rsidP="005C5B40" w:rsidRDefault="003B493D" w14:paraId="5FCD5EC4" wp14:textId="77777777">
            <w:pPr>
              <w:tabs>
                <w:tab w:val="left" w:pos="657"/>
                <w:tab w:val="right" w:pos="1593"/>
                <w:tab w:val="left" w:pos="1977"/>
                <w:tab w:val="center" w:pos="3490"/>
              </w:tabs>
              <w:autoSpaceDE w:val="0"/>
              <w:autoSpaceDN w:val="0"/>
              <w:adjustRightInd w:val="0"/>
              <w:spacing w:after="0"/>
              <w:rPr>
                <w:lang w:eastAsia="en-IE"/>
              </w:rPr>
            </w:pPr>
            <w:r w:rsidRPr="004B16D5">
              <w:rPr>
                <w:lang w:eastAsia="en-IE"/>
              </w:rPr>
              <w:tab/>
            </w:r>
            <w:r w:rsidRPr="004B16D5">
              <w:rPr>
                <w:lang w:eastAsia="en-IE"/>
              </w:rPr>
              <w:tab/>
            </w:r>
            <w:r w:rsidRPr="004B16D5">
              <w:rPr>
                <w:lang w:eastAsia="en-IE"/>
              </w:rPr>
              <w:t>3</w:t>
            </w:r>
          </w:p>
        </w:tc>
        <w:tc>
          <w:tcPr>
            <w:tcW w:w="1276" w:type="dxa"/>
            <w:tcBorders>
              <w:top w:val="dotted" w:color="auto" w:sz="4" w:space="0"/>
              <w:left w:val="single" w:color="auto" w:sz="4" w:space="0"/>
              <w:bottom w:val="dotted" w:color="auto" w:sz="4" w:space="0"/>
              <w:right w:val="single" w:color="auto" w:sz="4" w:space="0"/>
            </w:tcBorders>
            <w:vAlign w:val="center"/>
          </w:tcPr>
          <w:p w:rsidRPr="004B16D5" w:rsidR="003B493D" w:rsidP="003B493D" w:rsidRDefault="003B493D" w14:paraId="7C964D78" wp14:textId="77777777">
            <w:pPr>
              <w:spacing w:after="0"/>
              <w:jc w:val="center"/>
            </w:pPr>
            <w:r>
              <w:t>4</w:t>
            </w:r>
          </w:p>
        </w:tc>
        <w:tc>
          <w:tcPr>
            <w:tcW w:w="1276" w:type="dxa"/>
            <w:tcBorders>
              <w:top w:val="dotted" w:color="auto" w:sz="4" w:space="0"/>
              <w:left w:val="single" w:color="auto" w:sz="4" w:space="0"/>
              <w:bottom w:val="dotted" w:color="auto" w:sz="4" w:space="0"/>
              <w:right w:val="single" w:color="auto" w:sz="4" w:space="0"/>
            </w:tcBorders>
            <w:vAlign w:val="center"/>
          </w:tcPr>
          <w:p w:rsidRPr="004B16D5" w:rsidR="003B493D" w:rsidP="005C5B40" w:rsidRDefault="003B493D" w14:paraId="6BD18F9B" wp14:textId="77777777">
            <w:pPr>
              <w:spacing w:after="0" w:line="240" w:lineRule="auto"/>
              <w:jc w:val="center"/>
            </w:pPr>
          </w:p>
        </w:tc>
      </w:tr>
      <w:tr xmlns:wp14="http://schemas.microsoft.com/office/word/2010/wordml" w:rsidRPr="004B16D5" w:rsidR="003B493D" w:rsidTr="005C5B40" w14:paraId="64397A95" wp14:textId="77777777">
        <w:trPr>
          <w:trHeight w:val="355"/>
        </w:trPr>
        <w:tc>
          <w:tcPr>
            <w:tcW w:w="6804" w:type="dxa"/>
            <w:tcBorders>
              <w:top w:val="dotted" w:color="auto" w:sz="4" w:space="0"/>
              <w:left w:val="single" w:color="auto" w:sz="4" w:space="0"/>
              <w:bottom w:val="dotted" w:color="auto" w:sz="4" w:space="0"/>
              <w:right w:val="single" w:color="auto" w:sz="4" w:space="0"/>
            </w:tcBorders>
            <w:vAlign w:val="center"/>
          </w:tcPr>
          <w:p w:rsidRPr="004B16D5" w:rsidR="003B493D" w:rsidP="005C5B40" w:rsidRDefault="003B493D" w14:paraId="17310F6F" wp14:textId="77777777">
            <w:pPr>
              <w:tabs>
                <w:tab w:val="left" w:pos="657"/>
                <w:tab w:val="right" w:pos="1593"/>
                <w:tab w:val="left" w:pos="1977"/>
                <w:tab w:val="center" w:pos="3490"/>
              </w:tabs>
              <w:autoSpaceDE w:val="0"/>
              <w:autoSpaceDN w:val="0"/>
              <w:adjustRightInd w:val="0"/>
              <w:spacing w:after="0"/>
              <w:rPr>
                <w:lang w:eastAsia="en-IE"/>
              </w:rPr>
            </w:pPr>
            <w:r w:rsidRPr="004B16D5">
              <w:rPr>
                <w:lang w:eastAsia="en-IE"/>
              </w:rPr>
              <w:tab/>
            </w:r>
            <w:r w:rsidRPr="004B16D5">
              <w:rPr>
                <w:lang w:eastAsia="en-IE"/>
              </w:rPr>
              <w:tab/>
            </w:r>
            <w:r w:rsidRPr="004B16D5">
              <w:rPr>
                <w:lang w:eastAsia="en-IE"/>
              </w:rPr>
              <w:t>4</w:t>
            </w:r>
          </w:p>
        </w:tc>
        <w:tc>
          <w:tcPr>
            <w:tcW w:w="1276" w:type="dxa"/>
            <w:tcBorders>
              <w:top w:val="dotted" w:color="auto" w:sz="4" w:space="0"/>
              <w:left w:val="single" w:color="auto" w:sz="4" w:space="0"/>
              <w:bottom w:val="dotted" w:color="auto" w:sz="4" w:space="0"/>
              <w:right w:val="single" w:color="auto" w:sz="4" w:space="0"/>
            </w:tcBorders>
            <w:vAlign w:val="center"/>
          </w:tcPr>
          <w:p w:rsidRPr="004B16D5" w:rsidR="003B493D" w:rsidP="003B493D" w:rsidRDefault="003B493D" w14:paraId="22C3D751" wp14:textId="77777777">
            <w:pPr>
              <w:spacing w:after="0"/>
              <w:jc w:val="center"/>
            </w:pPr>
            <w:r>
              <w:t>4</w:t>
            </w:r>
          </w:p>
        </w:tc>
        <w:tc>
          <w:tcPr>
            <w:tcW w:w="1276" w:type="dxa"/>
            <w:tcBorders>
              <w:top w:val="dotted" w:color="auto" w:sz="4" w:space="0"/>
              <w:left w:val="single" w:color="auto" w:sz="4" w:space="0"/>
              <w:bottom w:val="dotted" w:color="auto" w:sz="4" w:space="0"/>
              <w:right w:val="single" w:color="auto" w:sz="4" w:space="0"/>
            </w:tcBorders>
            <w:vAlign w:val="center"/>
          </w:tcPr>
          <w:p w:rsidRPr="004B16D5" w:rsidR="003B493D" w:rsidP="005C5B40" w:rsidRDefault="003B493D" w14:paraId="238601FE" wp14:textId="77777777">
            <w:pPr>
              <w:spacing w:after="0" w:line="240" w:lineRule="auto"/>
              <w:jc w:val="center"/>
            </w:pPr>
          </w:p>
        </w:tc>
      </w:tr>
      <w:tr xmlns:wp14="http://schemas.microsoft.com/office/word/2010/wordml" w:rsidRPr="004B16D5" w:rsidR="003B493D" w:rsidTr="005C5B40" w14:paraId="0868EBB2" wp14:textId="77777777">
        <w:trPr>
          <w:trHeight w:val="355"/>
        </w:trPr>
        <w:tc>
          <w:tcPr>
            <w:tcW w:w="6804" w:type="dxa"/>
            <w:tcBorders>
              <w:top w:val="dotted" w:color="auto" w:sz="4" w:space="0"/>
              <w:left w:val="single" w:color="auto" w:sz="4" w:space="0"/>
              <w:bottom w:val="dotted" w:color="auto" w:sz="4" w:space="0"/>
              <w:right w:val="single" w:color="auto" w:sz="4" w:space="0"/>
            </w:tcBorders>
            <w:vAlign w:val="center"/>
          </w:tcPr>
          <w:p w:rsidRPr="004B16D5" w:rsidR="003B493D" w:rsidP="005C5B40" w:rsidRDefault="003B493D" w14:paraId="78941E47" wp14:textId="77777777">
            <w:pPr>
              <w:tabs>
                <w:tab w:val="left" w:pos="657"/>
                <w:tab w:val="right" w:pos="1593"/>
                <w:tab w:val="left" w:pos="1977"/>
                <w:tab w:val="center" w:pos="3490"/>
              </w:tabs>
              <w:autoSpaceDE w:val="0"/>
              <w:autoSpaceDN w:val="0"/>
              <w:adjustRightInd w:val="0"/>
              <w:spacing w:after="0"/>
              <w:rPr>
                <w:lang w:eastAsia="en-IE"/>
              </w:rPr>
            </w:pPr>
            <w:r w:rsidRPr="004B16D5">
              <w:rPr>
                <w:lang w:eastAsia="en-IE"/>
              </w:rPr>
              <w:tab/>
            </w:r>
            <w:r w:rsidRPr="004B16D5">
              <w:rPr>
                <w:lang w:eastAsia="en-IE"/>
              </w:rPr>
              <w:tab/>
            </w:r>
            <w:r w:rsidRPr="004B16D5">
              <w:rPr>
                <w:lang w:eastAsia="en-IE"/>
              </w:rPr>
              <w:t>5</w:t>
            </w:r>
          </w:p>
        </w:tc>
        <w:tc>
          <w:tcPr>
            <w:tcW w:w="1276" w:type="dxa"/>
            <w:tcBorders>
              <w:top w:val="dotted" w:color="auto" w:sz="4" w:space="0"/>
              <w:left w:val="single" w:color="auto" w:sz="4" w:space="0"/>
              <w:bottom w:val="dotted" w:color="auto" w:sz="4" w:space="0"/>
              <w:right w:val="single" w:color="auto" w:sz="4" w:space="0"/>
            </w:tcBorders>
            <w:vAlign w:val="center"/>
          </w:tcPr>
          <w:p w:rsidRPr="004B16D5" w:rsidR="003B493D" w:rsidP="003B493D" w:rsidRDefault="003B493D" w14:paraId="5055DCC4" wp14:textId="77777777">
            <w:pPr>
              <w:spacing w:after="0"/>
              <w:jc w:val="center"/>
            </w:pPr>
            <w:r>
              <w:t>4</w:t>
            </w:r>
          </w:p>
        </w:tc>
        <w:tc>
          <w:tcPr>
            <w:tcW w:w="1276" w:type="dxa"/>
            <w:tcBorders>
              <w:top w:val="dotted" w:color="auto" w:sz="4" w:space="0"/>
              <w:left w:val="single" w:color="auto" w:sz="4" w:space="0"/>
              <w:bottom w:val="dotted" w:color="auto" w:sz="4" w:space="0"/>
              <w:right w:val="single" w:color="auto" w:sz="4" w:space="0"/>
            </w:tcBorders>
            <w:vAlign w:val="center"/>
          </w:tcPr>
          <w:p w:rsidRPr="004B16D5" w:rsidR="003B493D" w:rsidP="005C5B40" w:rsidRDefault="003B493D" w14:paraId="0F3CABC7" wp14:textId="77777777">
            <w:pPr>
              <w:spacing w:after="0" w:line="240" w:lineRule="auto"/>
              <w:jc w:val="center"/>
            </w:pPr>
          </w:p>
        </w:tc>
      </w:tr>
      <w:tr xmlns:wp14="http://schemas.microsoft.com/office/word/2010/wordml" w:rsidRPr="004B16D5" w:rsidR="003B493D" w:rsidTr="005C5B40" w14:paraId="55440C04" wp14:textId="77777777">
        <w:trPr>
          <w:trHeight w:val="355"/>
        </w:trPr>
        <w:tc>
          <w:tcPr>
            <w:tcW w:w="6804" w:type="dxa"/>
            <w:tcBorders>
              <w:top w:val="dotted" w:color="auto" w:sz="4" w:space="0"/>
              <w:left w:val="single" w:color="auto" w:sz="4" w:space="0"/>
              <w:bottom w:val="dotted" w:color="auto" w:sz="4" w:space="0"/>
              <w:right w:val="single" w:color="auto" w:sz="4" w:space="0"/>
            </w:tcBorders>
            <w:vAlign w:val="center"/>
          </w:tcPr>
          <w:p w:rsidRPr="004B16D5" w:rsidR="003B493D" w:rsidP="005C5B40" w:rsidRDefault="003B493D" w14:paraId="29B4EA11" wp14:textId="77777777">
            <w:pPr>
              <w:tabs>
                <w:tab w:val="left" w:pos="657"/>
                <w:tab w:val="right" w:pos="1593"/>
                <w:tab w:val="left" w:pos="1977"/>
                <w:tab w:val="center" w:pos="3490"/>
              </w:tabs>
              <w:autoSpaceDE w:val="0"/>
              <w:autoSpaceDN w:val="0"/>
              <w:adjustRightInd w:val="0"/>
              <w:spacing w:after="0"/>
              <w:rPr>
                <w:lang w:eastAsia="en-IE"/>
              </w:rPr>
            </w:pPr>
            <w:r w:rsidRPr="004B16D5">
              <w:rPr>
                <w:lang w:eastAsia="en-IE"/>
              </w:rPr>
              <w:tab/>
            </w:r>
            <w:r w:rsidRPr="004B16D5">
              <w:rPr>
                <w:lang w:eastAsia="en-IE"/>
              </w:rPr>
              <w:tab/>
            </w:r>
            <w:r w:rsidRPr="004B16D5">
              <w:rPr>
                <w:lang w:eastAsia="en-IE"/>
              </w:rPr>
              <w:t>6</w:t>
            </w:r>
          </w:p>
        </w:tc>
        <w:tc>
          <w:tcPr>
            <w:tcW w:w="1276" w:type="dxa"/>
            <w:tcBorders>
              <w:top w:val="dotted" w:color="auto" w:sz="4" w:space="0"/>
              <w:left w:val="single" w:color="auto" w:sz="4" w:space="0"/>
              <w:bottom w:val="dotted" w:color="auto" w:sz="4" w:space="0"/>
              <w:right w:val="single" w:color="auto" w:sz="4" w:space="0"/>
            </w:tcBorders>
            <w:vAlign w:val="center"/>
          </w:tcPr>
          <w:p w:rsidRPr="004B16D5" w:rsidR="003B493D" w:rsidP="003B493D" w:rsidRDefault="003B493D" w14:paraId="3BC2995D" wp14:textId="77777777">
            <w:pPr>
              <w:spacing w:after="0"/>
              <w:jc w:val="center"/>
            </w:pPr>
            <w:r>
              <w:t>4</w:t>
            </w:r>
          </w:p>
        </w:tc>
        <w:tc>
          <w:tcPr>
            <w:tcW w:w="1276" w:type="dxa"/>
            <w:tcBorders>
              <w:top w:val="dotted" w:color="auto" w:sz="4" w:space="0"/>
              <w:left w:val="single" w:color="auto" w:sz="4" w:space="0"/>
              <w:bottom w:val="dotted" w:color="auto" w:sz="4" w:space="0"/>
              <w:right w:val="single" w:color="auto" w:sz="4" w:space="0"/>
            </w:tcBorders>
            <w:vAlign w:val="center"/>
          </w:tcPr>
          <w:p w:rsidRPr="004B16D5" w:rsidR="003B493D" w:rsidP="005C5B40" w:rsidRDefault="003B493D" w14:paraId="5B08B5D1" wp14:textId="77777777">
            <w:pPr>
              <w:spacing w:after="0" w:line="240" w:lineRule="auto"/>
              <w:jc w:val="center"/>
            </w:pPr>
          </w:p>
        </w:tc>
      </w:tr>
      <w:tr xmlns:wp14="http://schemas.microsoft.com/office/word/2010/wordml" w:rsidRPr="004B16D5" w:rsidR="003B493D" w:rsidTr="005C5B40" w14:paraId="72947656" wp14:textId="77777777">
        <w:trPr>
          <w:trHeight w:val="355"/>
        </w:trPr>
        <w:tc>
          <w:tcPr>
            <w:tcW w:w="6804" w:type="dxa"/>
            <w:tcBorders>
              <w:top w:val="dotted" w:color="auto" w:sz="4" w:space="0"/>
              <w:left w:val="single" w:color="auto" w:sz="4" w:space="0"/>
              <w:bottom w:val="dotted" w:color="auto" w:sz="4" w:space="0"/>
              <w:right w:val="single" w:color="auto" w:sz="4" w:space="0"/>
            </w:tcBorders>
            <w:vAlign w:val="center"/>
          </w:tcPr>
          <w:p w:rsidRPr="004B16D5" w:rsidR="003B493D" w:rsidP="005C5B40" w:rsidRDefault="003B493D" w14:paraId="75697EEC" wp14:textId="77777777">
            <w:pPr>
              <w:tabs>
                <w:tab w:val="left" w:pos="657"/>
                <w:tab w:val="right" w:pos="1593"/>
                <w:tab w:val="left" w:pos="1977"/>
                <w:tab w:val="center" w:pos="3490"/>
              </w:tabs>
              <w:autoSpaceDE w:val="0"/>
              <w:autoSpaceDN w:val="0"/>
              <w:adjustRightInd w:val="0"/>
              <w:spacing w:after="0"/>
              <w:rPr>
                <w:lang w:eastAsia="en-IE"/>
              </w:rPr>
            </w:pPr>
            <w:r w:rsidRPr="004B16D5">
              <w:rPr>
                <w:lang w:eastAsia="en-IE"/>
              </w:rPr>
              <w:tab/>
            </w:r>
            <w:r w:rsidRPr="004B16D5">
              <w:rPr>
                <w:lang w:eastAsia="en-IE"/>
              </w:rPr>
              <w:tab/>
            </w:r>
            <w:r w:rsidRPr="004B16D5">
              <w:rPr>
                <w:lang w:eastAsia="en-IE"/>
              </w:rPr>
              <w:t>7</w:t>
            </w:r>
          </w:p>
        </w:tc>
        <w:tc>
          <w:tcPr>
            <w:tcW w:w="1276" w:type="dxa"/>
            <w:tcBorders>
              <w:top w:val="dotted" w:color="auto" w:sz="4" w:space="0"/>
              <w:left w:val="single" w:color="auto" w:sz="4" w:space="0"/>
              <w:bottom w:val="dotted" w:color="auto" w:sz="4" w:space="0"/>
              <w:right w:val="single" w:color="auto" w:sz="4" w:space="0"/>
            </w:tcBorders>
            <w:vAlign w:val="center"/>
          </w:tcPr>
          <w:p w:rsidRPr="004B16D5" w:rsidR="003B493D" w:rsidP="003B493D" w:rsidRDefault="003B493D" w14:paraId="7CD048C6" wp14:textId="77777777">
            <w:pPr>
              <w:spacing w:after="0"/>
              <w:jc w:val="center"/>
            </w:pPr>
            <w:r>
              <w:t>4</w:t>
            </w:r>
          </w:p>
        </w:tc>
        <w:tc>
          <w:tcPr>
            <w:tcW w:w="1276" w:type="dxa"/>
            <w:tcBorders>
              <w:top w:val="dotted" w:color="auto" w:sz="4" w:space="0"/>
              <w:left w:val="single" w:color="auto" w:sz="4" w:space="0"/>
              <w:bottom w:val="dotted" w:color="auto" w:sz="4" w:space="0"/>
              <w:right w:val="single" w:color="auto" w:sz="4" w:space="0"/>
            </w:tcBorders>
            <w:vAlign w:val="center"/>
          </w:tcPr>
          <w:p w:rsidRPr="004B16D5" w:rsidR="003B493D" w:rsidP="005C5B40" w:rsidRDefault="003B493D" w14:paraId="16DEB4AB" wp14:textId="77777777">
            <w:pPr>
              <w:spacing w:after="0" w:line="240" w:lineRule="auto"/>
              <w:jc w:val="center"/>
            </w:pPr>
          </w:p>
        </w:tc>
      </w:tr>
      <w:tr xmlns:wp14="http://schemas.microsoft.com/office/word/2010/wordml" w:rsidRPr="004B16D5" w:rsidR="003B493D" w:rsidTr="005C5B40" w14:paraId="31B2963F" wp14:textId="77777777">
        <w:trPr>
          <w:trHeight w:val="355"/>
        </w:trPr>
        <w:tc>
          <w:tcPr>
            <w:tcW w:w="6804" w:type="dxa"/>
            <w:tcBorders>
              <w:top w:val="dotted" w:color="auto" w:sz="4" w:space="0"/>
              <w:left w:val="single" w:color="auto" w:sz="4" w:space="0"/>
              <w:bottom w:val="dotted" w:color="auto" w:sz="4" w:space="0"/>
              <w:right w:val="single" w:color="auto" w:sz="4" w:space="0"/>
            </w:tcBorders>
            <w:vAlign w:val="center"/>
          </w:tcPr>
          <w:p w:rsidRPr="004B16D5" w:rsidR="003B493D" w:rsidP="005C5B40" w:rsidRDefault="003B493D" w14:paraId="44B0A208" wp14:textId="77777777">
            <w:pPr>
              <w:tabs>
                <w:tab w:val="left" w:pos="657"/>
                <w:tab w:val="right" w:pos="1593"/>
                <w:tab w:val="left" w:pos="1977"/>
                <w:tab w:val="center" w:pos="3490"/>
              </w:tabs>
              <w:autoSpaceDE w:val="0"/>
              <w:autoSpaceDN w:val="0"/>
              <w:adjustRightInd w:val="0"/>
              <w:spacing w:after="0"/>
              <w:rPr>
                <w:lang w:eastAsia="en-IE"/>
              </w:rPr>
            </w:pPr>
            <w:r w:rsidRPr="004B16D5">
              <w:rPr>
                <w:lang w:eastAsia="en-IE"/>
              </w:rPr>
              <w:tab/>
            </w:r>
            <w:r w:rsidRPr="004B16D5">
              <w:rPr>
                <w:lang w:eastAsia="en-IE"/>
              </w:rPr>
              <w:tab/>
            </w:r>
            <w:r w:rsidRPr="004B16D5">
              <w:rPr>
                <w:lang w:eastAsia="en-IE"/>
              </w:rPr>
              <w:t>8</w:t>
            </w:r>
          </w:p>
        </w:tc>
        <w:tc>
          <w:tcPr>
            <w:tcW w:w="1276" w:type="dxa"/>
            <w:tcBorders>
              <w:top w:val="dotted" w:color="auto" w:sz="4" w:space="0"/>
              <w:left w:val="single" w:color="auto" w:sz="4" w:space="0"/>
              <w:bottom w:val="dotted" w:color="auto" w:sz="4" w:space="0"/>
              <w:right w:val="single" w:color="auto" w:sz="4" w:space="0"/>
            </w:tcBorders>
            <w:vAlign w:val="center"/>
          </w:tcPr>
          <w:p w:rsidRPr="004B16D5" w:rsidR="003B493D" w:rsidP="003B493D" w:rsidRDefault="003B493D" w14:paraId="2A108F41" wp14:textId="77777777">
            <w:pPr>
              <w:spacing w:after="0"/>
              <w:jc w:val="center"/>
            </w:pPr>
            <w:r>
              <w:t>4</w:t>
            </w:r>
          </w:p>
        </w:tc>
        <w:tc>
          <w:tcPr>
            <w:tcW w:w="1276" w:type="dxa"/>
            <w:tcBorders>
              <w:top w:val="dotted" w:color="auto" w:sz="4" w:space="0"/>
              <w:left w:val="single" w:color="auto" w:sz="4" w:space="0"/>
              <w:bottom w:val="dotted" w:color="auto" w:sz="4" w:space="0"/>
              <w:right w:val="single" w:color="auto" w:sz="4" w:space="0"/>
            </w:tcBorders>
            <w:vAlign w:val="center"/>
          </w:tcPr>
          <w:p w:rsidRPr="004B16D5" w:rsidR="003B493D" w:rsidP="005C5B40" w:rsidRDefault="003B493D" w14:paraId="0AD9C6F4" wp14:textId="77777777">
            <w:pPr>
              <w:spacing w:after="0" w:line="240" w:lineRule="auto"/>
              <w:jc w:val="center"/>
            </w:pPr>
          </w:p>
        </w:tc>
      </w:tr>
      <w:tr xmlns:wp14="http://schemas.microsoft.com/office/word/2010/wordml" w:rsidRPr="004B16D5" w:rsidR="003B493D" w:rsidTr="005C5B40" w14:paraId="662CABB4" wp14:textId="77777777">
        <w:trPr>
          <w:trHeight w:val="355"/>
        </w:trPr>
        <w:tc>
          <w:tcPr>
            <w:tcW w:w="6804" w:type="dxa"/>
            <w:tcBorders>
              <w:top w:val="dotted" w:color="auto" w:sz="4" w:space="0"/>
              <w:left w:val="single" w:color="auto" w:sz="4" w:space="0"/>
              <w:bottom w:val="dotted" w:color="auto" w:sz="4" w:space="0"/>
              <w:right w:val="single" w:color="auto" w:sz="4" w:space="0"/>
            </w:tcBorders>
            <w:vAlign w:val="center"/>
          </w:tcPr>
          <w:p w:rsidRPr="004B16D5" w:rsidR="003B493D" w:rsidP="005C5B40" w:rsidRDefault="003B493D" w14:paraId="2B2B7304" wp14:textId="77777777">
            <w:pPr>
              <w:tabs>
                <w:tab w:val="left" w:pos="657"/>
                <w:tab w:val="right" w:pos="1593"/>
                <w:tab w:val="left" w:pos="1977"/>
                <w:tab w:val="center" w:pos="3490"/>
              </w:tabs>
              <w:autoSpaceDE w:val="0"/>
              <w:autoSpaceDN w:val="0"/>
              <w:adjustRightInd w:val="0"/>
              <w:spacing w:after="0"/>
              <w:rPr>
                <w:lang w:eastAsia="en-IE"/>
              </w:rPr>
            </w:pPr>
            <w:r w:rsidRPr="004B16D5">
              <w:rPr>
                <w:lang w:eastAsia="en-IE"/>
              </w:rPr>
              <w:tab/>
            </w:r>
            <w:r w:rsidRPr="004B16D5">
              <w:rPr>
                <w:lang w:eastAsia="en-IE"/>
              </w:rPr>
              <w:tab/>
            </w:r>
            <w:r w:rsidRPr="004B16D5">
              <w:rPr>
                <w:lang w:eastAsia="en-IE"/>
              </w:rPr>
              <w:t>9</w:t>
            </w:r>
          </w:p>
        </w:tc>
        <w:tc>
          <w:tcPr>
            <w:tcW w:w="1276" w:type="dxa"/>
            <w:tcBorders>
              <w:top w:val="dotted" w:color="auto" w:sz="4" w:space="0"/>
              <w:left w:val="single" w:color="auto" w:sz="4" w:space="0"/>
              <w:bottom w:val="dotted" w:color="auto" w:sz="4" w:space="0"/>
              <w:right w:val="single" w:color="auto" w:sz="4" w:space="0"/>
            </w:tcBorders>
            <w:vAlign w:val="center"/>
          </w:tcPr>
          <w:p w:rsidRPr="004B16D5" w:rsidR="003B493D" w:rsidP="003B493D" w:rsidRDefault="003B493D" w14:paraId="4FB28CDF" wp14:textId="77777777">
            <w:pPr>
              <w:spacing w:after="0"/>
              <w:jc w:val="center"/>
            </w:pPr>
            <w:r>
              <w:t>4</w:t>
            </w:r>
          </w:p>
        </w:tc>
        <w:tc>
          <w:tcPr>
            <w:tcW w:w="1276" w:type="dxa"/>
            <w:tcBorders>
              <w:top w:val="dotted" w:color="auto" w:sz="4" w:space="0"/>
              <w:left w:val="single" w:color="auto" w:sz="4" w:space="0"/>
              <w:bottom w:val="dotted" w:color="auto" w:sz="4" w:space="0"/>
              <w:right w:val="single" w:color="auto" w:sz="4" w:space="0"/>
            </w:tcBorders>
            <w:vAlign w:val="center"/>
          </w:tcPr>
          <w:p w:rsidRPr="004B16D5" w:rsidR="003B493D" w:rsidP="005C5B40" w:rsidRDefault="003B493D" w14:paraId="4B1F511A" wp14:textId="77777777">
            <w:pPr>
              <w:spacing w:after="0" w:line="240" w:lineRule="auto"/>
              <w:jc w:val="center"/>
            </w:pPr>
          </w:p>
        </w:tc>
      </w:tr>
      <w:tr xmlns:wp14="http://schemas.microsoft.com/office/word/2010/wordml" w:rsidRPr="004B16D5" w:rsidR="003B493D" w:rsidTr="005C5B40" w14:paraId="0F3167D2" wp14:textId="77777777">
        <w:trPr>
          <w:trHeight w:val="355"/>
        </w:trPr>
        <w:tc>
          <w:tcPr>
            <w:tcW w:w="6804" w:type="dxa"/>
            <w:tcBorders>
              <w:top w:val="dotted" w:color="auto" w:sz="4" w:space="0"/>
              <w:left w:val="single" w:color="auto" w:sz="4" w:space="0"/>
              <w:bottom w:val="single" w:color="auto" w:sz="4" w:space="0"/>
              <w:right w:val="single" w:color="auto" w:sz="4" w:space="0"/>
            </w:tcBorders>
            <w:vAlign w:val="center"/>
          </w:tcPr>
          <w:p w:rsidRPr="004B16D5" w:rsidR="003B493D" w:rsidP="005C5B40" w:rsidRDefault="003B493D" w14:paraId="5D369756" wp14:textId="77777777">
            <w:pPr>
              <w:tabs>
                <w:tab w:val="left" w:pos="657"/>
                <w:tab w:val="right" w:pos="1593"/>
                <w:tab w:val="left" w:pos="1977"/>
                <w:tab w:val="center" w:pos="3490"/>
              </w:tabs>
              <w:autoSpaceDE w:val="0"/>
              <w:autoSpaceDN w:val="0"/>
              <w:adjustRightInd w:val="0"/>
              <w:spacing w:after="0"/>
              <w:rPr>
                <w:lang w:eastAsia="en-IE"/>
              </w:rPr>
            </w:pPr>
            <w:r w:rsidRPr="004B16D5">
              <w:rPr>
                <w:lang w:eastAsia="en-IE"/>
              </w:rPr>
              <w:tab/>
            </w:r>
            <w:r w:rsidRPr="004B16D5">
              <w:rPr>
                <w:lang w:eastAsia="en-IE"/>
              </w:rPr>
              <w:tab/>
            </w:r>
            <w:r w:rsidRPr="004B16D5">
              <w:rPr>
                <w:lang w:eastAsia="en-IE"/>
              </w:rPr>
              <w:t>10</w:t>
            </w:r>
            <w:r w:rsidRPr="004B16D5">
              <w:rPr>
                <w:lang w:eastAsia="en-IE"/>
              </w:rPr>
              <w:tab/>
            </w:r>
          </w:p>
        </w:tc>
        <w:tc>
          <w:tcPr>
            <w:tcW w:w="1276" w:type="dxa"/>
            <w:tcBorders>
              <w:top w:val="dotted" w:color="auto" w:sz="4" w:space="0"/>
              <w:left w:val="single" w:color="auto" w:sz="4" w:space="0"/>
              <w:bottom w:val="single" w:color="auto" w:sz="4" w:space="0"/>
              <w:right w:val="single" w:color="auto" w:sz="4" w:space="0"/>
            </w:tcBorders>
            <w:vAlign w:val="center"/>
          </w:tcPr>
          <w:p w:rsidRPr="004B16D5" w:rsidR="003B493D" w:rsidP="003B493D" w:rsidRDefault="003B493D" w14:paraId="1ABCEBE9" wp14:textId="77777777">
            <w:pPr>
              <w:spacing w:after="0"/>
              <w:jc w:val="center"/>
            </w:pPr>
            <w:r>
              <w:t>4</w:t>
            </w:r>
          </w:p>
        </w:tc>
        <w:tc>
          <w:tcPr>
            <w:tcW w:w="1276" w:type="dxa"/>
            <w:tcBorders>
              <w:top w:val="dotted" w:color="auto" w:sz="4" w:space="0"/>
              <w:left w:val="single" w:color="auto" w:sz="4" w:space="0"/>
              <w:bottom w:val="single" w:color="auto" w:sz="4" w:space="0"/>
              <w:right w:val="single" w:color="auto" w:sz="4" w:space="0"/>
            </w:tcBorders>
            <w:vAlign w:val="center"/>
          </w:tcPr>
          <w:p w:rsidRPr="004B16D5" w:rsidR="003B493D" w:rsidP="005C5B40" w:rsidRDefault="003B493D" w14:paraId="65F9C3DC" wp14:textId="77777777">
            <w:pPr>
              <w:spacing w:after="0" w:line="240" w:lineRule="auto"/>
              <w:jc w:val="center"/>
            </w:pPr>
          </w:p>
        </w:tc>
      </w:tr>
      <w:tr xmlns:wp14="http://schemas.microsoft.com/office/word/2010/wordml" w:rsidRPr="004B16D5" w:rsidR="003B493D" w:rsidTr="005C5B40" w14:paraId="7B082339" wp14:textId="77777777">
        <w:trPr>
          <w:trHeight w:val="372"/>
        </w:trPr>
        <w:tc>
          <w:tcPr>
            <w:tcW w:w="6804" w:type="dxa"/>
            <w:tcBorders>
              <w:top w:val="single" w:color="auto" w:sz="4" w:space="0"/>
              <w:left w:val="single" w:color="auto" w:sz="4" w:space="0"/>
              <w:bottom w:val="single" w:color="auto" w:sz="4" w:space="0"/>
              <w:right w:val="single" w:color="auto" w:sz="4" w:space="0"/>
            </w:tcBorders>
            <w:vAlign w:val="center"/>
            <w:hideMark/>
          </w:tcPr>
          <w:p w:rsidRPr="004B16D5" w:rsidR="003B493D" w:rsidP="005C5B40" w:rsidRDefault="003B493D" w14:paraId="1B6E2229" wp14:textId="77777777">
            <w:pPr>
              <w:tabs>
                <w:tab w:val="left" w:pos="3405"/>
              </w:tabs>
              <w:spacing w:after="0" w:line="240" w:lineRule="auto"/>
              <w:ind w:left="360"/>
              <w:jc w:val="right"/>
              <w:textAlignment w:val="top"/>
              <w:outlineLvl w:val="1"/>
              <w:rPr>
                <w:b/>
              </w:rPr>
            </w:pPr>
            <w:r w:rsidRPr="004B16D5">
              <w:tab/>
            </w:r>
            <w:r w:rsidRPr="004B16D5">
              <w:rPr>
                <w:b/>
              </w:rPr>
              <w:t>Subtotal</w:t>
            </w:r>
          </w:p>
        </w:tc>
        <w:tc>
          <w:tcPr>
            <w:tcW w:w="1276" w:type="dxa"/>
            <w:tcBorders>
              <w:top w:val="single" w:color="auto" w:sz="4" w:space="0"/>
              <w:left w:val="single" w:color="auto" w:sz="4" w:space="0"/>
              <w:bottom w:val="single" w:color="auto" w:sz="4" w:space="0"/>
              <w:right w:val="single" w:color="auto" w:sz="4" w:space="0"/>
            </w:tcBorders>
            <w:vAlign w:val="center"/>
            <w:hideMark/>
          </w:tcPr>
          <w:p w:rsidRPr="004B16D5" w:rsidR="003B493D" w:rsidP="005C5B40" w:rsidRDefault="003B493D" w14:paraId="704A35C2" wp14:textId="77777777">
            <w:pPr>
              <w:spacing w:after="0" w:line="240" w:lineRule="auto"/>
              <w:jc w:val="right"/>
            </w:pPr>
            <w:r>
              <w:t>4</w:t>
            </w:r>
            <w:r w:rsidRPr="004B16D5">
              <w:t>0</w:t>
            </w:r>
          </w:p>
        </w:tc>
        <w:tc>
          <w:tcPr>
            <w:tcW w:w="1276" w:type="dxa"/>
            <w:tcBorders>
              <w:top w:val="single" w:color="auto" w:sz="4" w:space="0"/>
              <w:left w:val="single" w:color="auto" w:sz="4" w:space="0"/>
              <w:bottom w:val="single" w:color="auto" w:sz="4" w:space="0"/>
              <w:right w:val="single" w:color="auto" w:sz="4" w:space="0"/>
            </w:tcBorders>
            <w:vAlign w:val="center"/>
          </w:tcPr>
          <w:p w:rsidRPr="004B16D5" w:rsidR="003B493D" w:rsidP="008E31F3" w:rsidRDefault="003B493D" w14:paraId="5023141B" wp14:textId="77777777">
            <w:pPr>
              <w:spacing w:after="0" w:line="240" w:lineRule="auto"/>
              <w:jc w:val="right"/>
            </w:pPr>
          </w:p>
        </w:tc>
      </w:tr>
      <w:tr xmlns:wp14="http://schemas.microsoft.com/office/word/2010/wordml" w:rsidRPr="004B16D5" w:rsidR="003B493D" w:rsidTr="005C5B40" w14:paraId="43F295BB" wp14:textId="77777777">
        <w:trPr>
          <w:trHeight w:val="945"/>
        </w:trPr>
        <w:tc>
          <w:tcPr>
            <w:tcW w:w="6804" w:type="dxa"/>
            <w:tcBorders>
              <w:top w:val="single" w:color="auto" w:sz="4" w:space="0"/>
              <w:left w:val="single" w:color="auto" w:sz="4" w:space="0"/>
              <w:bottom w:val="nil"/>
              <w:right w:val="single" w:color="auto" w:sz="4" w:space="0"/>
            </w:tcBorders>
          </w:tcPr>
          <w:p w:rsidRPr="003B493D" w:rsidR="003B493D" w:rsidP="005C5B40" w:rsidRDefault="003B493D" w14:paraId="0F707AE7" wp14:textId="77777777">
            <w:pPr>
              <w:autoSpaceDE w:val="0"/>
              <w:autoSpaceDN w:val="0"/>
              <w:adjustRightInd w:val="0"/>
              <w:spacing w:after="0" w:line="240" w:lineRule="auto"/>
              <w:rPr>
                <w:b/>
                <w:bCs/>
                <w:highlight w:val="lightGray"/>
                <w:lang w:eastAsia="en-IE"/>
              </w:rPr>
            </w:pPr>
            <w:r w:rsidRPr="004B16D5">
              <w:rPr>
                <w:b/>
                <w:bCs/>
                <w:lang w:eastAsia="en-IE"/>
              </w:rPr>
              <w:br/>
            </w:r>
            <w:r w:rsidRPr="004B16D5">
              <w:rPr>
                <w:b/>
                <w:bCs/>
                <w:lang w:eastAsia="en-IE"/>
              </w:rPr>
              <w:t>Section B: Structured Questions</w:t>
            </w:r>
          </w:p>
          <w:p w:rsidRPr="004B16D5" w:rsidR="003B493D" w:rsidP="003B493D" w:rsidRDefault="003B493D" w14:paraId="1A1F5E11" wp14:textId="77777777">
            <w:pPr>
              <w:autoSpaceDE w:val="0"/>
              <w:autoSpaceDN w:val="0"/>
              <w:adjustRightInd w:val="0"/>
              <w:spacing w:after="0" w:line="240" w:lineRule="auto"/>
              <w:rPr>
                <w:lang w:eastAsia="en-IE"/>
              </w:rPr>
            </w:pPr>
            <w:r>
              <w:rPr>
                <w:lang w:eastAsia="en-IE"/>
              </w:rPr>
              <w:t>Four</w:t>
            </w:r>
            <w:r w:rsidRPr="004B16D5">
              <w:rPr>
                <w:lang w:eastAsia="en-IE"/>
              </w:rPr>
              <w:t xml:space="preserve"> structured questions, </w:t>
            </w:r>
            <w:r>
              <w:rPr>
                <w:lang w:eastAsia="en-IE"/>
              </w:rPr>
              <w:t>2</w:t>
            </w:r>
            <w:r w:rsidRPr="004B16D5">
              <w:rPr>
                <w:lang w:eastAsia="en-IE"/>
              </w:rPr>
              <w:t>0 marks per question</w:t>
            </w:r>
          </w:p>
        </w:tc>
        <w:tc>
          <w:tcPr>
            <w:tcW w:w="1276" w:type="dxa"/>
            <w:tcBorders>
              <w:top w:val="single" w:color="auto" w:sz="4" w:space="0"/>
              <w:left w:val="single" w:color="auto" w:sz="4" w:space="0"/>
              <w:bottom w:val="nil"/>
              <w:right w:val="single" w:color="auto" w:sz="4" w:space="0"/>
            </w:tcBorders>
          </w:tcPr>
          <w:p w:rsidRPr="004B16D5" w:rsidR="003B493D" w:rsidP="005C5B40" w:rsidRDefault="003B493D" w14:paraId="1F3B1409" wp14:textId="77777777">
            <w:pPr>
              <w:spacing w:after="0"/>
              <w:jc w:val="center"/>
            </w:pPr>
          </w:p>
        </w:tc>
        <w:tc>
          <w:tcPr>
            <w:tcW w:w="1276" w:type="dxa"/>
            <w:tcBorders>
              <w:top w:val="single" w:color="auto" w:sz="4" w:space="0"/>
              <w:left w:val="single" w:color="auto" w:sz="4" w:space="0"/>
              <w:bottom w:val="nil"/>
              <w:right w:val="single" w:color="auto" w:sz="4" w:space="0"/>
            </w:tcBorders>
          </w:tcPr>
          <w:p w:rsidRPr="004B16D5" w:rsidR="003B493D" w:rsidP="005C5B40" w:rsidRDefault="003B493D" w14:paraId="562C75D1" wp14:textId="77777777">
            <w:pPr>
              <w:spacing w:after="0" w:line="240" w:lineRule="auto"/>
            </w:pPr>
          </w:p>
        </w:tc>
      </w:tr>
      <w:tr xmlns:wp14="http://schemas.microsoft.com/office/word/2010/wordml" w:rsidRPr="004B16D5" w:rsidR="003B493D" w:rsidTr="005C5B40" w14:paraId="6CC7DA00" wp14:textId="77777777">
        <w:trPr>
          <w:trHeight w:val="360"/>
        </w:trPr>
        <w:tc>
          <w:tcPr>
            <w:tcW w:w="6804" w:type="dxa"/>
            <w:tcBorders>
              <w:top w:val="nil"/>
              <w:left w:val="single" w:color="auto" w:sz="4" w:space="0"/>
              <w:bottom w:val="dotted" w:color="auto" w:sz="4" w:space="0"/>
              <w:right w:val="single" w:color="auto" w:sz="4" w:space="0"/>
            </w:tcBorders>
            <w:vAlign w:val="center"/>
          </w:tcPr>
          <w:p w:rsidRPr="004B16D5" w:rsidR="003B493D" w:rsidP="005C5B40" w:rsidRDefault="003B493D" w14:paraId="3B024B97" wp14:textId="77777777">
            <w:pPr>
              <w:tabs>
                <w:tab w:val="left" w:pos="657"/>
                <w:tab w:val="right" w:pos="1593"/>
                <w:tab w:val="left" w:pos="1977"/>
                <w:tab w:val="center" w:pos="3490"/>
              </w:tabs>
              <w:autoSpaceDE w:val="0"/>
              <w:autoSpaceDN w:val="0"/>
              <w:adjustRightInd w:val="0"/>
              <w:spacing w:after="0"/>
              <w:rPr>
                <w:lang w:eastAsia="en-IE"/>
              </w:rPr>
            </w:pPr>
            <w:r w:rsidRPr="004B16D5">
              <w:rPr>
                <w:lang w:eastAsia="en-IE"/>
              </w:rPr>
              <w:t>Question No.:</w:t>
            </w:r>
            <w:r w:rsidRPr="004B16D5">
              <w:rPr>
                <w:lang w:eastAsia="en-IE"/>
              </w:rPr>
              <w:tab/>
            </w:r>
            <w:r w:rsidRPr="004B16D5">
              <w:rPr>
                <w:lang w:eastAsia="en-IE"/>
              </w:rPr>
              <w:t>1</w:t>
            </w:r>
          </w:p>
        </w:tc>
        <w:tc>
          <w:tcPr>
            <w:tcW w:w="1276" w:type="dxa"/>
            <w:tcBorders>
              <w:top w:val="nil"/>
              <w:left w:val="single" w:color="auto" w:sz="4" w:space="0"/>
              <w:bottom w:val="dotted" w:color="auto" w:sz="4" w:space="0"/>
              <w:right w:val="single" w:color="auto" w:sz="4" w:space="0"/>
            </w:tcBorders>
            <w:vAlign w:val="center"/>
          </w:tcPr>
          <w:p w:rsidRPr="004B16D5" w:rsidR="003B493D" w:rsidP="003B493D" w:rsidRDefault="003B493D" w14:paraId="5007C906" wp14:textId="77777777">
            <w:pPr>
              <w:tabs>
                <w:tab w:val="left" w:pos="657"/>
                <w:tab w:val="right" w:pos="1593"/>
                <w:tab w:val="left" w:pos="1977"/>
                <w:tab w:val="center" w:pos="3490"/>
              </w:tabs>
              <w:autoSpaceDE w:val="0"/>
              <w:autoSpaceDN w:val="0"/>
              <w:adjustRightInd w:val="0"/>
              <w:spacing w:after="0"/>
              <w:jc w:val="center"/>
              <w:rPr>
                <w:lang w:eastAsia="en-IE"/>
              </w:rPr>
            </w:pPr>
            <w:r>
              <w:rPr>
                <w:lang w:eastAsia="en-IE"/>
              </w:rPr>
              <w:t>2</w:t>
            </w:r>
            <w:r w:rsidRPr="004B16D5">
              <w:rPr>
                <w:lang w:eastAsia="en-IE"/>
              </w:rPr>
              <w:t>0</w:t>
            </w:r>
          </w:p>
        </w:tc>
        <w:tc>
          <w:tcPr>
            <w:tcW w:w="1276" w:type="dxa"/>
            <w:tcBorders>
              <w:top w:val="nil"/>
              <w:left w:val="single" w:color="auto" w:sz="4" w:space="0"/>
              <w:bottom w:val="dotted" w:color="auto" w:sz="4" w:space="0"/>
              <w:right w:val="single" w:color="auto" w:sz="4" w:space="0"/>
            </w:tcBorders>
            <w:vAlign w:val="center"/>
          </w:tcPr>
          <w:p w:rsidRPr="004B16D5" w:rsidR="003B493D" w:rsidP="005C5B40" w:rsidRDefault="003B493D" w14:paraId="664355AD" wp14:textId="77777777">
            <w:pPr>
              <w:tabs>
                <w:tab w:val="left" w:pos="657"/>
                <w:tab w:val="right" w:pos="1593"/>
                <w:tab w:val="left" w:pos="1977"/>
                <w:tab w:val="center" w:pos="3490"/>
              </w:tabs>
              <w:autoSpaceDE w:val="0"/>
              <w:autoSpaceDN w:val="0"/>
              <w:adjustRightInd w:val="0"/>
              <w:spacing w:after="0"/>
              <w:jc w:val="center"/>
              <w:rPr>
                <w:lang w:eastAsia="en-IE"/>
              </w:rPr>
            </w:pPr>
          </w:p>
        </w:tc>
      </w:tr>
      <w:tr xmlns:wp14="http://schemas.microsoft.com/office/word/2010/wordml" w:rsidRPr="004B16D5" w:rsidR="003B493D" w:rsidTr="005C5B40" w14:paraId="3103C4DE" wp14:textId="77777777">
        <w:trPr>
          <w:trHeight w:val="360"/>
        </w:trPr>
        <w:tc>
          <w:tcPr>
            <w:tcW w:w="6804" w:type="dxa"/>
            <w:tcBorders>
              <w:top w:val="nil"/>
              <w:left w:val="single" w:color="auto" w:sz="4" w:space="0"/>
              <w:bottom w:val="dotted" w:color="auto" w:sz="4" w:space="0"/>
              <w:right w:val="single" w:color="auto" w:sz="4" w:space="0"/>
            </w:tcBorders>
            <w:vAlign w:val="center"/>
          </w:tcPr>
          <w:p w:rsidRPr="004B16D5" w:rsidR="003B493D" w:rsidP="003B493D" w:rsidRDefault="003B493D" w14:paraId="18F999B5" wp14:textId="77777777">
            <w:pPr>
              <w:tabs>
                <w:tab w:val="left" w:pos="657"/>
                <w:tab w:val="right" w:pos="1593"/>
                <w:tab w:val="left" w:pos="1977"/>
                <w:tab w:val="center" w:pos="3490"/>
              </w:tabs>
              <w:autoSpaceDE w:val="0"/>
              <w:autoSpaceDN w:val="0"/>
              <w:adjustRightInd w:val="0"/>
              <w:spacing w:after="0"/>
              <w:rPr>
                <w:lang w:eastAsia="en-IE"/>
              </w:rPr>
            </w:pPr>
            <w:r>
              <w:rPr>
                <w:lang w:eastAsia="en-IE"/>
              </w:rPr>
              <w:tab/>
            </w:r>
            <w:r>
              <w:rPr>
                <w:lang w:eastAsia="en-IE"/>
              </w:rPr>
              <w:tab/>
            </w:r>
            <w:r>
              <w:rPr>
                <w:lang w:eastAsia="en-IE"/>
              </w:rPr>
              <w:t>2</w:t>
            </w:r>
          </w:p>
        </w:tc>
        <w:tc>
          <w:tcPr>
            <w:tcW w:w="1276" w:type="dxa"/>
            <w:tcBorders>
              <w:top w:val="nil"/>
              <w:left w:val="single" w:color="auto" w:sz="4" w:space="0"/>
              <w:bottom w:val="dotted" w:color="auto" w:sz="4" w:space="0"/>
              <w:right w:val="single" w:color="auto" w:sz="4" w:space="0"/>
            </w:tcBorders>
            <w:vAlign w:val="center"/>
          </w:tcPr>
          <w:p w:rsidR="003B493D" w:rsidP="003B493D" w:rsidRDefault="003B493D" w14:paraId="72A4FFC0" wp14:textId="77777777">
            <w:pPr>
              <w:tabs>
                <w:tab w:val="left" w:pos="657"/>
                <w:tab w:val="right" w:pos="1593"/>
                <w:tab w:val="left" w:pos="1977"/>
                <w:tab w:val="center" w:pos="3490"/>
              </w:tabs>
              <w:autoSpaceDE w:val="0"/>
              <w:autoSpaceDN w:val="0"/>
              <w:adjustRightInd w:val="0"/>
              <w:spacing w:after="0"/>
              <w:jc w:val="center"/>
              <w:rPr>
                <w:lang w:eastAsia="en-IE"/>
              </w:rPr>
            </w:pPr>
            <w:r>
              <w:rPr>
                <w:lang w:eastAsia="en-IE"/>
              </w:rPr>
              <w:t>20</w:t>
            </w:r>
          </w:p>
        </w:tc>
        <w:tc>
          <w:tcPr>
            <w:tcW w:w="1276" w:type="dxa"/>
            <w:tcBorders>
              <w:top w:val="nil"/>
              <w:left w:val="single" w:color="auto" w:sz="4" w:space="0"/>
              <w:bottom w:val="dotted" w:color="auto" w:sz="4" w:space="0"/>
              <w:right w:val="single" w:color="auto" w:sz="4" w:space="0"/>
            </w:tcBorders>
            <w:vAlign w:val="center"/>
          </w:tcPr>
          <w:p w:rsidRPr="004B16D5" w:rsidR="003B493D" w:rsidP="005C5B40" w:rsidRDefault="003B493D" w14:paraId="1A965116" wp14:textId="77777777">
            <w:pPr>
              <w:tabs>
                <w:tab w:val="left" w:pos="657"/>
                <w:tab w:val="right" w:pos="1593"/>
                <w:tab w:val="left" w:pos="1977"/>
                <w:tab w:val="center" w:pos="3490"/>
              </w:tabs>
              <w:autoSpaceDE w:val="0"/>
              <w:autoSpaceDN w:val="0"/>
              <w:adjustRightInd w:val="0"/>
              <w:spacing w:after="0"/>
              <w:jc w:val="center"/>
              <w:rPr>
                <w:lang w:eastAsia="en-IE"/>
              </w:rPr>
            </w:pPr>
          </w:p>
        </w:tc>
      </w:tr>
      <w:tr xmlns:wp14="http://schemas.microsoft.com/office/word/2010/wordml" w:rsidRPr="004B16D5" w:rsidR="003B493D" w:rsidTr="005C5B40" w14:paraId="734BF03F" wp14:textId="77777777">
        <w:trPr>
          <w:trHeight w:val="360"/>
        </w:trPr>
        <w:tc>
          <w:tcPr>
            <w:tcW w:w="6804" w:type="dxa"/>
            <w:tcBorders>
              <w:top w:val="nil"/>
              <w:left w:val="single" w:color="auto" w:sz="4" w:space="0"/>
              <w:bottom w:val="dotted" w:color="auto" w:sz="4" w:space="0"/>
              <w:right w:val="single" w:color="auto" w:sz="4" w:space="0"/>
            </w:tcBorders>
            <w:vAlign w:val="center"/>
          </w:tcPr>
          <w:p w:rsidR="003B493D" w:rsidP="003B493D" w:rsidRDefault="003B493D" w14:paraId="0B778152" wp14:textId="77777777">
            <w:pPr>
              <w:tabs>
                <w:tab w:val="left" w:pos="657"/>
                <w:tab w:val="right" w:pos="1593"/>
                <w:tab w:val="left" w:pos="1977"/>
                <w:tab w:val="center" w:pos="3490"/>
              </w:tabs>
              <w:autoSpaceDE w:val="0"/>
              <w:autoSpaceDN w:val="0"/>
              <w:adjustRightInd w:val="0"/>
              <w:spacing w:after="0"/>
              <w:rPr>
                <w:lang w:eastAsia="en-IE"/>
              </w:rPr>
            </w:pPr>
            <w:r>
              <w:rPr>
                <w:lang w:eastAsia="en-IE"/>
              </w:rPr>
              <w:tab/>
            </w:r>
            <w:r>
              <w:rPr>
                <w:lang w:eastAsia="en-IE"/>
              </w:rPr>
              <w:tab/>
            </w:r>
            <w:r>
              <w:rPr>
                <w:lang w:eastAsia="en-IE"/>
              </w:rPr>
              <w:t>3</w:t>
            </w:r>
          </w:p>
        </w:tc>
        <w:tc>
          <w:tcPr>
            <w:tcW w:w="1276" w:type="dxa"/>
            <w:tcBorders>
              <w:top w:val="nil"/>
              <w:left w:val="single" w:color="auto" w:sz="4" w:space="0"/>
              <w:bottom w:val="dotted" w:color="auto" w:sz="4" w:space="0"/>
              <w:right w:val="single" w:color="auto" w:sz="4" w:space="0"/>
            </w:tcBorders>
            <w:vAlign w:val="center"/>
          </w:tcPr>
          <w:p w:rsidR="003B493D" w:rsidP="003B493D" w:rsidRDefault="003B493D" w14:paraId="6A6A9027" wp14:textId="77777777">
            <w:pPr>
              <w:tabs>
                <w:tab w:val="left" w:pos="657"/>
                <w:tab w:val="right" w:pos="1593"/>
                <w:tab w:val="left" w:pos="1977"/>
                <w:tab w:val="center" w:pos="3490"/>
              </w:tabs>
              <w:autoSpaceDE w:val="0"/>
              <w:autoSpaceDN w:val="0"/>
              <w:adjustRightInd w:val="0"/>
              <w:spacing w:after="0"/>
              <w:jc w:val="center"/>
              <w:rPr>
                <w:lang w:eastAsia="en-IE"/>
              </w:rPr>
            </w:pPr>
            <w:r>
              <w:rPr>
                <w:lang w:eastAsia="en-IE"/>
              </w:rPr>
              <w:t>20</w:t>
            </w:r>
          </w:p>
        </w:tc>
        <w:tc>
          <w:tcPr>
            <w:tcW w:w="1276" w:type="dxa"/>
            <w:tcBorders>
              <w:top w:val="nil"/>
              <w:left w:val="single" w:color="auto" w:sz="4" w:space="0"/>
              <w:bottom w:val="dotted" w:color="auto" w:sz="4" w:space="0"/>
              <w:right w:val="single" w:color="auto" w:sz="4" w:space="0"/>
            </w:tcBorders>
            <w:vAlign w:val="center"/>
          </w:tcPr>
          <w:p w:rsidRPr="004B16D5" w:rsidR="003B493D" w:rsidP="005C5B40" w:rsidRDefault="003B493D" w14:paraId="7DF4E37C" wp14:textId="77777777">
            <w:pPr>
              <w:tabs>
                <w:tab w:val="left" w:pos="657"/>
                <w:tab w:val="right" w:pos="1593"/>
                <w:tab w:val="left" w:pos="1977"/>
                <w:tab w:val="center" w:pos="3490"/>
              </w:tabs>
              <w:autoSpaceDE w:val="0"/>
              <w:autoSpaceDN w:val="0"/>
              <w:adjustRightInd w:val="0"/>
              <w:spacing w:after="0"/>
              <w:jc w:val="center"/>
              <w:rPr>
                <w:lang w:eastAsia="en-IE"/>
              </w:rPr>
            </w:pPr>
          </w:p>
        </w:tc>
      </w:tr>
      <w:tr xmlns:wp14="http://schemas.microsoft.com/office/word/2010/wordml" w:rsidRPr="004B16D5" w:rsidR="003B493D" w:rsidTr="005C5B40" w14:paraId="4ED63EFC" wp14:textId="77777777">
        <w:trPr>
          <w:trHeight w:val="360"/>
        </w:trPr>
        <w:tc>
          <w:tcPr>
            <w:tcW w:w="6804" w:type="dxa"/>
            <w:tcBorders>
              <w:top w:val="dotted" w:color="auto" w:sz="4" w:space="0"/>
              <w:left w:val="single" w:color="auto" w:sz="4" w:space="0"/>
              <w:bottom w:val="single" w:color="auto" w:sz="4" w:space="0"/>
              <w:right w:val="single" w:color="auto" w:sz="4" w:space="0"/>
            </w:tcBorders>
            <w:vAlign w:val="center"/>
          </w:tcPr>
          <w:p w:rsidRPr="004B16D5" w:rsidR="003B493D" w:rsidP="003B493D" w:rsidRDefault="003B493D" w14:paraId="519649AD" wp14:textId="77777777">
            <w:pPr>
              <w:tabs>
                <w:tab w:val="left" w:pos="657"/>
                <w:tab w:val="right" w:pos="1593"/>
                <w:tab w:val="left" w:pos="1977"/>
                <w:tab w:val="center" w:pos="3490"/>
              </w:tabs>
              <w:autoSpaceDE w:val="0"/>
              <w:autoSpaceDN w:val="0"/>
              <w:adjustRightInd w:val="0"/>
              <w:spacing w:after="0"/>
              <w:rPr>
                <w:lang w:eastAsia="en-IE"/>
              </w:rPr>
            </w:pPr>
            <w:r w:rsidRPr="004B16D5">
              <w:rPr>
                <w:lang w:eastAsia="en-IE"/>
              </w:rPr>
              <w:tab/>
            </w:r>
            <w:r w:rsidRPr="004B16D5">
              <w:rPr>
                <w:lang w:eastAsia="en-IE"/>
              </w:rPr>
              <w:tab/>
            </w:r>
            <w:r>
              <w:rPr>
                <w:lang w:eastAsia="en-IE"/>
              </w:rPr>
              <w:t>4</w:t>
            </w:r>
            <w:r w:rsidRPr="004B16D5">
              <w:rPr>
                <w:lang w:eastAsia="en-IE"/>
              </w:rPr>
              <w:t xml:space="preserve">                                                                      </w:t>
            </w:r>
          </w:p>
        </w:tc>
        <w:tc>
          <w:tcPr>
            <w:tcW w:w="1276" w:type="dxa"/>
            <w:tcBorders>
              <w:top w:val="dotted" w:color="auto" w:sz="4" w:space="0"/>
              <w:left w:val="single" w:color="auto" w:sz="4" w:space="0"/>
              <w:bottom w:val="single" w:color="auto" w:sz="4" w:space="0"/>
              <w:right w:val="single" w:color="auto" w:sz="4" w:space="0"/>
            </w:tcBorders>
            <w:vAlign w:val="center"/>
          </w:tcPr>
          <w:p w:rsidRPr="004B16D5" w:rsidR="003B493D" w:rsidP="003B493D" w:rsidRDefault="003B493D" w14:paraId="7B5474F0" wp14:textId="77777777">
            <w:pPr>
              <w:tabs>
                <w:tab w:val="left" w:pos="657"/>
                <w:tab w:val="right" w:pos="1593"/>
                <w:tab w:val="left" w:pos="1977"/>
                <w:tab w:val="center" w:pos="3490"/>
              </w:tabs>
              <w:autoSpaceDE w:val="0"/>
              <w:autoSpaceDN w:val="0"/>
              <w:adjustRightInd w:val="0"/>
              <w:spacing w:after="0"/>
              <w:jc w:val="center"/>
              <w:rPr>
                <w:lang w:eastAsia="en-IE"/>
              </w:rPr>
            </w:pPr>
            <w:r>
              <w:rPr>
                <w:lang w:eastAsia="en-IE"/>
              </w:rPr>
              <w:t>2</w:t>
            </w:r>
            <w:r w:rsidRPr="004B16D5">
              <w:rPr>
                <w:lang w:eastAsia="en-IE"/>
              </w:rPr>
              <w:t>0</w:t>
            </w:r>
          </w:p>
        </w:tc>
        <w:tc>
          <w:tcPr>
            <w:tcW w:w="1276" w:type="dxa"/>
            <w:tcBorders>
              <w:top w:val="dotted" w:color="auto" w:sz="4" w:space="0"/>
              <w:left w:val="single" w:color="auto" w:sz="4" w:space="0"/>
              <w:bottom w:val="single" w:color="auto" w:sz="4" w:space="0"/>
              <w:right w:val="single" w:color="auto" w:sz="4" w:space="0"/>
            </w:tcBorders>
            <w:vAlign w:val="center"/>
          </w:tcPr>
          <w:p w:rsidRPr="004B16D5" w:rsidR="003B493D" w:rsidP="005C5B40" w:rsidRDefault="003B493D" w14:paraId="44FB30F8" wp14:textId="77777777">
            <w:pPr>
              <w:tabs>
                <w:tab w:val="left" w:pos="657"/>
                <w:tab w:val="right" w:pos="1593"/>
                <w:tab w:val="left" w:pos="1977"/>
                <w:tab w:val="center" w:pos="3490"/>
              </w:tabs>
              <w:autoSpaceDE w:val="0"/>
              <w:autoSpaceDN w:val="0"/>
              <w:adjustRightInd w:val="0"/>
              <w:spacing w:after="0"/>
              <w:jc w:val="center"/>
              <w:rPr>
                <w:lang w:eastAsia="en-IE"/>
              </w:rPr>
            </w:pPr>
          </w:p>
        </w:tc>
      </w:tr>
      <w:tr xmlns:wp14="http://schemas.microsoft.com/office/word/2010/wordml" w:rsidRPr="004B16D5" w:rsidR="003B493D" w:rsidTr="005C5B40" w14:paraId="30698F19" wp14:textId="77777777">
        <w:trPr>
          <w:trHeight w:val="418"/>
        </w:trPr>
        <w:tc>
          <w:tcPr>
            <w:tcW w:w="6804" w:type="dxa"/>
            <w:tcBorders>
              <w:top w:val="single" w:color="auto" w:sz="4" w:space="0"/>
              <w:left w:val="single" w:color="auto" w:sz="4" w:space="0"/>
              <w:bottom w:val="single" w:color="auto" w:sz="4" w:space="0"/>
              <w:right w:val="single" w:color="auto" w:sz="4" w:space="0"/>
            </w:tcBorders>
            <w:vAlign w:val="center"/>
            <w:hideMark/>
          </w:tcPr>
          <w:p w:rsidRPr="004B16D5" w:rsidR="003B493D" w:rsidP="005C5B40" w:rsidRDefault="003B493D" w14:paraId="247F9748" wp14:textId="77777777">
            <w:pPr>
              <w:tabs>
                <w:tab w:val="left" w:pos="3405"/>
              </w:tabs>
              <w:spacing w:after="0" w:line="240" w:lineRule="auto"/>
              <w:ind w:left="360"/>
              <w:jc w:val="right"/>
              <w:textAlignment w:val="top"/>
              <w:outlineLvl w:val="1"/>
              <w:rPr>
                <w:b/>
              </w:rPr>
            </w:pPr>
            <w:r w:rsidRPr="004B16D5">
              <w:tab/>
            </w:r>
            <w:r w:rsidRPr="004B16D5">
              <w:rPr>
                <w:b/>
              </w:rPr>
              <w:t>Subtotal</w:t>
            </w:r>
          </w:p>
        </w:tc>
        <w:tc>
          <w:tcPr>
            <w:tcW w:w="1276" w:type="dxa"/>
            <w:tcBorders>
              <w:top w:val="single" w:color="auto" w:sz="4" w:space="0"/>
              <w:left w:val="single" w:color="auto" w:sz="4" w:space="0"/>
              <w:bottom w:val="single" w:color="auto" w:sz="4" w:space="0"/>
              <w:right w:val="single" w:color="auto" w:sz="4" w:space="0"/>
            </w:tcBorders>
            <w:vAlign w:val="center"/>
            <w:hideMark/>
          </w:tcPr>
          <w:p w:rsidRPr="004B16D5" w:rsidR="003B493D" w:rsidP="005C5B40" w:rsidRDefault="003B493D" w14:paraId="0F8EA849" wp14:textId="77777777">
            <w:pPr>
              <w:spacing w:after="0" w:line="240" w:lineRule="auto"/>
              <w:jc w:val="right"/>
            </w:pPr>
            <w:r>
              <w:t>8</w:t>
            </w:r>
            <w:r w:rsidRPr="004B16D5">
              <w:t>0</w:t>
            </w:r>
          </w:p>
        </w:tc>
        <w:tc>
          <w:tcPr>
            <w:tcW w:w="1276" w:type="dxa"/>
            <w:tcBorders>
              <w:top w:val="single" w:color="auto" w:sz="4" w:space="0"/>
              <w:left w:val="single" w:color="auto" w:sz="4" w:space="0"/>
              <w:bottom w:val="single" w:color="auto" w:sz="4" w:space="0"/>
              <w:right w:val="single" w:color="auto" w:sz="4" w:space="0"/>
            </w:tcBorders>
            <w:vAlign w:val="center"/>
          </w:tcPr>
          <w:p w:rsidRPr="004B16D5" w:rsidR="003B493D" w:rsidP="008E31F3" w:rsidRDefault="003B493D" w14:paraId="1DA6542E" wp14:textId="77777777">
            <w:pPr>
              <w:spacing w:after="0" w:line="240" w:lineRule="auto"/>
              <w:jc w:val="right"/>
            </w:pPr>
          </w:p>
        </w:tc>
      </w:tr>
      <w:tr xmlns:wp14="http://schemas.microsoft.com/office/word/2010/wordml" w:rsidRPr="004B16D5" w:rsidR="003B493D" w:rsidTr="008E31F3" w14:paraId="06AE3986" wp14:textId="77777777">
        <w:trPr>
          <w:trHeight w:val="370"/>
        </w:trPr>
        <w:tc>
          <w:tcPr>
            <w:tcW w:w="6804" w:type="dxa"/>
            <w:tcBorders>
              <w:top w:val="single" w:color="auto" w:sz="4" w:space="0"/>
              <w:left w:val="single" w:color="auto" w:sz="4" w:space="0"/>
              <w:bottom w:val="single" w:color="auto" w:sz="4" w:space="0"/>
              <w:right w:val="single" w:color="auto" w:sz="4" w:space="0"/>
            </w:tcBorders>
            <w:vAlign w:val="center"/>
            <w:hideMark/>
          </w:tcPr>
          <w:p w:rsidRPr="004B16D5" w:rsidR="003B493D" w:rsidP="005C5B40" w:rsidRDefault="008E31F3" w14:paraId="06E8CE97" wp14:textId="77777777">
            <w:pPr>
              <w:autoSpaceDE w:val="0"/>
              <w:autoSpaceDN w:val="0"/>
              <w:adjustRightInd w:val="0"/>
              <w:spacing w:after="0" w:line="240" w:lineRule="auto"/>
              <w:ind w:left="360"/>
              <w:jc w:val="right"/>
              <w:rPr>
                <w:b/>
              </w:rPr>
            </w:pPr>
            <w:r>
              <w:rPr>
                <w:b/>
              </w:rPr>
              <w:t>Total Mark</w:t>
            </w:r>
          </w:p>
        </w:tc>
        <w:tc>
          <w:tcPr>
            <w:tcW w:w="1276" w:type="dxa"/>
            <w:tcBorders>
              <w:top w:val="single" w:color="auto" w:sz="4" w:space="0"/>
              <w:left w:val="single" w:color="auto" w:sz="4" w:space="0"/>
              <w:bottom w:val="single" w:color="auto" w:sz="4" w:space="0"/>
              <w:right w:val="single" w:color="auto" w:sz="4" w:space="0"/>
            </w:tcBorders>
            <w:vAlign w:val="center"/>
            <w:hideMark/>
          </w:tcPr>
          <w:p w:rsidRPr="003B493D" w:rsidR="003B493D" w:rsidP="003B493D" w:rsidRDefault="003B493D" w14:paraId="6CC8039C" wp14:textId="77777777">
            <w:pPr>
              <w:spacing w:after="0" w:line="240" w:lineRule="auto"/>
              <w:jc w:val="right"/>
              <w:rPr>
                <w:b/>
                <w:highlight w:val="lightGray"/>
              </w:rPr>
            </w:pPr>
            <w:r>
              <w:rPr>
                <w:b/>
              </w:rPr>
              <w:t>12</w:t>
            </w:r>
            <w:r w:rsidRPr="004B16D5">
              <w:rPr>
                <w:b/>
              </w:rPr>
              <w:t>0</w:t>
            </w:r>
          </w:p>
        </w:tc>
        <w:tc>
          <w:tcPr>
            <w:tcW w:w="1276" w:type="dxa"/>
            <w:tcBorders>
              <w:top w:val="single" w:color="auto" w:sz="4" w:space="0"/>
              <w:left w:val="single" w:color="auto" w:sz="4" w:space="0"/>
              <w:bottom w:val="single" w:color="auto" w:sz="4" w:space="0"/>
              <w:right w:val="single" w:color="auto" w:sz="4" w:space="0"/>
            </w:tcBorders>
            <w:vAlign w:val="center"/>
          </w:tcPr>
          <w:p w:rsidRPr="004B16D5" w:rsidR="003B493D" w:rsidP="008E31F3" w:rsidRDefault="003B493D" w14:paraId="3041E394" wp14:textId="77777777">
            <w:pPr>
              <w:spacing w:after="0" w:line="240" w:lineRule="auto"/>
              <w:jc w:val="right"/>
              <w:rPr>
                <w:b/>
              </w:rPr>
            </w:pPr>
          </w:p>
        </w:tc>
      </w:tr>
      <w:tr xmlns:wp14="http://schemas.microsoft.com/office/word/2010/wordml" w:rsidRPr="004B16D5" w:rsidR="008E31F3" w:rsidTr="005C5B40" w14:paraId="59959A36" wp14:textId="77777777">
        <w:trPr>
          <w:trHeight w:val="405"/>
        </w:trPr>
        <w:tc>
          <w:tcPr>
            <w:tcW w:w="6804" w:type="dxa"/>
            <w:tcBorders>
              <w:top w:val="single" w:color="auto" w:sz="4" w:space="0"/>
              <w:left w:val="single" w:color="auto" w:sz="4" w:space="0"/>
              <w:bottom w:val="single" w:color="auto" w:sz="4" w:space="0"/>
              <w:right w:val="single" w:color="auto" w:sz="4" w:space="0"/>
            </w:tcBorders>
            <w:shd w:val="clear" w:color="auto" w:fill="D5DCE4"/>
            <w:vAlign w:val="center"/>
          </w:tcPr>
          <w:p w:rsidRPr="004B16D5" w:rsidR="008E31F3" w:rsidP="008E31F3" w:rsidRDefault="008E31F3" w14:paraId="5E2CDB01" wp14:textId="77777777">
            <w:pPr>
              <w:autoSpaceDE w:val="0"/>
              <w:autoSpaceDN w:val="0"/>
              <w:adjustRightInd w:val="0"/>
              <w:spacing w:after="0" w:line="240" w:lineRule="auto"/>
              <w:ind w:left="360"/>
              <w:jc w:val="right"/>
              <w:rPr>
                <w:b/>
              </w:rPr>
            </w:pPr>
            <w:r>
              <w:rPr>
                <w:b/>
              </w:rPr>
              <w:t>Exam Total (Total Mark ÷ 3)</w:t>
            </w:r>
          </w:p>
        </w:tc>
        <w:tc>
          <w:tcPr>
            <w:tcW w:w="1276" w:type="dxa"/>
            <w:tcBorders>
              <w:top w:val="single" w:color="auto" w:sz="4" w:space="0"/>
              <w:left w:val="single" w:color="auto" w:sz="4" w:space="0"/>
              <w:bottom w:val="single" w:color="auto" w:sz="4" w:space="0"/>
              <w:right w:val="single" w:color="auto" w:sz="4" w:space="0"/>
            </w:tcBorders>
            <w:shd w:val="clear" w:color="auto" w:fill="D5DCE4"/>
            <w:vAlign w:val="center"/>
          </w:tcPr>
          <w:p w:rsidR="008E31F3" w:rsidP="003B493D" w:rsidRDefault="008E31F3" w14:paraId="263416A3" wp14:textId="77777777">
            <w:pPr>
              <w:spacing w:after="0" w:line="240" w:lineRule="auto"/>
              <w:jc w:val="right"/>
              <w:rPr>
                <w:b/>
              </w:rPr>
            </w:pPr>
            <w:r>
              <w:rPr>
                <w:b/>
              </w:rPr>
              <w:t>40%</w:t>
            </w:r>
          </w:p>
        </w:tc>
        <w:tc>
          <w:tcPr>
            <w:tcW w:w="1276" w:type="dxa"/>
            <w:tcBorders>
              <w:top w:val="single" w:color="auto" w:sz="4" w:space="0"/>
              <w:left w:val="single" w:color="auto" w:sz="4" w:space="0"/>
              <w:bottom w:val="single" w:color="auto" w:sz="4" w:space="0"/>
              <w:right w:val="single" w:color="auto" w:sz="4" w:space="0"/>
            </w:tcBorders>
            <w:shd w:val="clear" w:color="auto" w:fill="D5DCE4"/>
            <w:vAlign w:val="center"/>
          </w:tcPr>
          <w:p w:rsidRPr="004B16D5" w:rsidR="008E31F3" w:rsidP="008E31F3" w:rsidRDefault="008E31F3" w14:paraId="722B00AE" wp14:textId="77777777">
            <w:pPr>
              <w:spacing w:after="0" w:line="240" w:lineRule="auto"/>
              <w:jc w:val="right"/>
              <w:rPr>
                <w:b/>
              </w:rPr>
            </w:pPr>
          </w:p>
        </w:tc>
      </w:tr>
    </w:tbl>
    <w:p xmlns:wp14="http://schemas.microsoft.com/office/word/2010/wordml" w:rsidR="008E31F3" w:rsidP="008E31F3" w:rsidRDefault="008E31F3" w14:paraId="4C965A8A" wp14:textId="77777777">
      <w:pPr>
        <w:spacing w:line="240" w:lineRule="auto"/>
        <w:jc w:val="center"/>
        <w:rPr>
          <w:rFonts w:cs="Calibri"/>
          <w:b/>
          <w:i/>
          <w:szCs w:val="24"/>
        </w:rPr>
      </w:pPr>
      <w:r w:rsidRPr="008E31F3">
        <w:rPr>
          <w:rFonts w:cs="Calibri"/>
          <w:b/>
          <w:i/>
          <w:sz w:val="14"/>
          <w:szCs w:val="24"/>
        </w:rPr>
        <w:br/>
      </w:r>
      <w:r>
        <w:rPr>
          <w:rFonts w:cs="Calibri"/>
          <w:b/>
          <w:i/>
          <w:szCs w:val="24"/>
        </w:rPr>
        <w:t>NO ROUNDING OF MARKS</w:t>
      </w:r>
    </w:p>
    <w:p xmlns:wp14="http://schemas.microsoft.com/office/word/2010/wordml" w:rsidR="008E31F3" w:rsidP="008E31F3" w:rsidRDefault="008E31F3" w14:paraId="42C6D796" wp14:textId="77777777">
      <w:pPr>
        <w:spacing w:line="240" w:lineRule="auto"/>
        <w:jc w:val="center"/>
        <w:rPr>
          <w:rFonts w:cs="Calibri"/>
          <w:b/>
          <w:i/>
          <w:szCs w:val="24"/>
        </w:rPr>
      </w:pPr>
    </w:p>
    <w:p xmlns:wp14="http://schemas.microsoft.com/office/word/2010/wordml" w:rsidR="008E31F3" w:rsidP="008E31F3" w:rsidRDefault="008E31F3" w14:paraId="10E8F505" wp14:textId="77777777">
      <w:pPr>
        <w:spacing w:line="240" w:lineRule="auto"/>
        <w:jc w:val="center"/>
        <w:rPr>
          <w:rFonts w:cs="Calibri"/>
          <w:szCs w:val="24"/>
        </w:rPr>
      </w:pPr>
      <w:r>
        <w:rPr>
          <w:rFonts w:cs="Calibri"/>
          <w:szCs w:val="24"/>
        </w:rP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8E31F3" w:rsidP="008E31F3" w:rsidRDefault="008E31F3" w14:paraId="6E1831B3" wp14:textId="77777777">
      <w:pPr>
        <w:spacing w:line="240" w:lineRule="auto"/>
        <w:jc w:val="center"/>
        <w:rPr>
          <w:rFonts w:cs="Calibri"/>
          <w:szCs w:val="24"/>
        </w:rPr>
      </w:pPr>
    </w:p>
    <w:p xmlns:wp14="http://schemas.microsoft.com/office/word/2010/wordml" w:rsidRPr="00A43AA3" w:rsidR="008F164E" w:rsidP="008E31F3" w:rsidRDefault="008E31F3" w14:paraId="609C98C0" wp14:textId="77777777">
      <w:pPr>
        <w:spacing w:line="240" w:lineRule="auto"/>
        <w:jc w:val="center"/>
        <w:rPr>
          <w:rFonts w:cs="Calibri"/>
          <w:sz w:val="24"/>
          <w:szCs w:val="24"/>
        </w:rPr>
      </w:pPr>
      <w:r>
        <w:rPr>
          <w:rFonts w:cs="Calibri"/>
          <w:szCs w:val="24"/>
        </w:rPr>
        <w:t>External Authenticator's Signature: ............................................................   Date: ...............................</w:t>
      </w:r>
    </w:p>
    <w:sectPr w:rsidRPr="00A43AA3" w:rsidR="008F164E" w:rsidSect="00D614FC">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5C5B40" w:rsidP="008F164E" w:rsidRDefault="005C5B40" w14:paraId="2DE403A5" wp14:textId="77777777">
      <w:pPr>
        <w:spacing w:after="0" w:line="240" w:lineRule="auto"/>
      </w:pPr>
      <w:r>
        <w:separator/>
      </w:r>
    </w:p>
  </w:endnote>
  <w:endnote w:type="continuationSeparator" w:id="0">
    <w:p xmlns:wp14="http://schemas.microsoft.com/office/word/2010/wordml" w:rsidR="005C5B40" w:rsidP="008F164E" w:rsidRDefault="005C5B40" w14:paraId="62431CDC"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9D2AF5" w:rsidR="00987BFF" w:rsidP="43A8626F" w:rsidRDefault="009D2AF5" w14:paraId="4309124B" wp14:textId="365B1F91">
    <w:pPr>
      <w:pStyle w:val="Footer"/>
      <w:rPr>
        <w:i w:val="1"/>
        <w:iCs w:val="1"/>
        <w:sz w:val="20"/>
        <w:szCs w:val="20"/>
      </w:rPr>
    </w:pPr>
    <w:r w:rsidRPr="43A8626F" w:rsidR="43A8626F">
      <w:rPr>
        <w:i w:val="1"/>
        <w:iCs w:val="1"/>
        <w:sz w:val="20"/>
        <w:szCs w:val="20"/>
      </w:rPr>
      <w:t>Doc No: 5N18396-0</w:t>
    </w:r>
    <w:r w:rsidRPr="43A8626F" w:rsidR="43A8626F">
      <w:rPr>
        <w:i w:val="1"/>
        <w:iCs w:val="1"/>
        <w:sz w:val="20"/>
        <w:szCs w:val="20"/>
      </w:rPr>
      <w:t>2</w:t>
    </w:r>
    <w:r>
      <w:rPr>
        <w:i/>
        <w:sz w:val="20"/>
      </w:rPr>
      <w:tab/>
    </w:r>
    <w:r w:rsidRPr="43A8626F" w:rsidR="43A8626F">
      <w:rPr>
        <w:i w:val="1"/>
        <w:iCs w:val="1"/>
        <w:sz w:val="20"/>
        <w:szCs w:val="20"/>
      </w:rPr>
      <w:t xml:space="preserve">Effective Date: 1st September 20</w:t>
    </w:r>
    <w:r w:rsidRPr="43A8626F" w:rsidR="43A8626F">
      <w:rPr>
        <w:i w:val="1"/>
        <w:iCs w:val="1"/>
        <w:sz w:val="20"/>
        <w:szCs w:val="20"/>
      </w:rPr>
      <w:t xml:space="preserve">20</w:t>
    </w:r>
    <w:r w:rsidRPr="43A8626F" w:rsidR="43A8626F">
      <w:rPr>
        <w:i w:val="1"/>
        <w:iCs w:val="1"/>
        <w:sz w:val="20"/>
        <w:szCs w:val="20"/>
      </w:rPr>
      <w:t xml:space="preserve"> </w:t>
    </w:r>
    <w:r>
      <w:rPr>
        <w:i/>
        <w:sz w:val="20"/>
      </w:rPr>
      <w:tab/>
    </w:r>
    <w:r w:rsidRPr="43A8626F" w:rsidR="43A8626F">
      <w:rPr>
        <w:i w:val="1"/>
        <w:iCs w:val="1"/>
        <w:sz w:val="20"/>
        <w:szCs w:val="20"/>
      </w:rPr>
      <w:t xml:space="preserve">Page </w:t>
    </w:r>
    <w:r w:rsidRPr="43A8626F">
      <w:rPr>
        <w:i w:val="1"/>
        <w:iCs w:val="1"/>
        <w:noProof/>
        <w:sz w:val="20"/>
        <w:szCs w:val="20"/>
      </w:rPr>
      <w:fldChar w:fldCharType="begin"/>
    </w:r>
    <w:r w:rsidRPr="43A8626F">
      <w:rPr>
        <w:i w:val="1"/>
        <w:iCs w:val="1"/>
        <w:sz w:val="20"/>
        <w:szCs w:val="20"/>
      </w:rPr>
      <w:instrText xml:space="preserve"> PAGE  \* Arabic  \* MERGEFORMAT </w:instrText>
    </w:r>
    <w:r w:rsidRPr="43A8626F">
      <w:rPr>
        <w:i w:val="1"/>
        <w:iCs w:val="1"/>
        <w:sz w:val="20"/>
        <w:szCs w:val="20"/>
      </w:rPr>
      <w:fldChar w:fldCharType="separate"/>
    </w:r>
    <w:r w:rsidRPr="43A8626F" w:rsidR="43A8626F">
      <w:rPr>
        <w:i w:val="1"/>
        <w:iCs w:val="1"/>
        <w:noProof/>
        <w:sz w:val="20"/>
        <w:szCs w:val="20"/>
      </w:rPr>
      <w:t>19</w:t>
    </w:r>
    <w:r w:rsidRPr="43A8626F">
      <w:rPr>
        <w:i w:val="1"/>
        <w:iCs w:val="1"/>
        <w:noProof/>
        <w:sz w:val="20"/>
        <w:szCs w:val="20"/>
      </w:rPr>
      <w:fldChar w:fldCharType="end"/>
    </w:r>
    <w:r w:rsidRPr="43A8626F" w:rsidR="43A8626F">
      <w:rPr>
        <w:i w:val="1"/>
        <w:iCs w:val="1"/>
        <w:sz w:val="20"/>
        <w:szCs w:val="20"/>
      </w:rPr>
      <w:t xml:space="preserve"> of </w:t>
    </w:r>
    <w:r w:rsidRPr="43A8626F">
      <w:rPr>
        <w:i w:val="1"/>
        <w:iCs w:val="1"/>
        <w:noProof/>
        <w:sz w:val="20"/>
        <w:szCs w:val="20"/>
      </w:rPr>
      <w:fldChar w:fldCharType="begin"/>
    </w:r>
    <w:r w:rsidRPr="43A8626F">
      <w:rPr>
        <w:i w:val="1"/>
        <w:iCs w:val="1"/>
        <w:sz w:val="20"/>
        <w:szCs w:val="20"/>
      </w:rPr>
      <w:instrText xml:space="preserve"> NUMPAGES   \* MERGEFORMAT </w:instrText>
    </w:r>
    <w:r w:rsidRPr="43A8626F">
      <w:rPr>
        <w:i w:val="1"/>
        <w:iCs w:val="1"/>
        <w:sz w:val="20"/>
        <w:szCs w:val="20"/>
      </w:rPr>
      <w:fldChar w:fldCharType="separate"/>
    </w:r>
    <w:r w:rsidRPr="43A8626F" w:rsidR="43A8626F">
      <w:rPr>
        <w:i w:val="1"/>
        <w:iCs w:val="1"/>
        <w:noProof/>
        <w:sz w:val="20"/>
        <w:szCs w:val="20"/>
      </w:rPr>
      <w:t>19</w:t>
    </w:r>
    <w:r w:rsidRPr="43A8626F">
      <w:rPr>
        <w:i w:val="1"/>
        <w:iCs w:val="1"/>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5C5B40" w:rsidP="008F164E" w:rsidRDefault="005C5B40" w14:paraId="54E11D2A" wp14:textId="77777777">
      <w:pPr>
        <w:spacing w:after="0" w:line="240" w:lineRule="auto"/>
      </w:pPr>
      <w:r>
        <w:separator/>
      </w:r>
    </w:p>
  </w:footnote>
  <w:footnote w:type="continuationSeparator" w:id="0">
    <w:p xmlns:wp14="http://schemas.microsoft.com/office/word/2010/wordml" w:rsidR="005C5B40" w:rsidP="008F164E" w:rsidRDefault="005C5B40" w14:paraId="31126E5D"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9D2AF5" w:rsidR="00987BFF" w:rsidP="43A8626F" w:rsidRDefault="009D2AF5" w14:paraId="3BE0D63F" wp14:textId="77777777" wp14:noSpellErr="1">
    <w:pPr>
      <w:pStyle w:val="NoSpacing"/>
      <w:tabs>
        <w:tab w:val="left" w:pos="2730"/>
      </w:tabs>
      <w:ind w:left="0"/>
      <w:jc w:val="center"/>
      <w:rPr>
        <w:i w:val="1"/>
        <w:iCs w:val="1"/>
        <w:sz w:val="18"/>
        <w:szCs w:val="18"/>
      </w:rPr>
    </w:pPr>
    <w:r w:rsidRPr="43A8626F" w:rsidR="43A8626F">
      <w:rPr>
        <w:i w:val="1"/>
        <w:iCs w:val="1"/>
        <w:sz w:val="18"/>
        <w:szCs w:val="18"/>
      </w:rPr>
      <w:t>Laois and Offaly ETB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32ECC"/>
    <w:multiLevelType w:val="hybridMultilevel"/>
    <w:tmpl w:val="4B206AD6"/>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 w15:restartNumberingAfterBreak="0">
    <w:nsid w:val="204476C4"/>
    <w:multiLevelType w:val="hybridMultilevel"/>
    <w:tmpl w:val="4152741C"/>
    <w:lvl w:ilvl="0" w:tplc="21005A3E">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2257124C"/>
    <w:multiLevelType w:val="hybridMultilevel"/>
    <w:tmpl w:val="2474C93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 w15:restartNumberingAfterBreak="0">
    <w:nsid w:val="2B41245A"/>
    <w:multiLevelType w:val="multilevel"/>
    <w:tmpl w:val="81A2827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hint="default" w:ascii="Symbol" w:hAnsi="Symbo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723268"/>
    <w:multiLevelType w:val="hybridMultilevel"/>
    <w:tmpl w:val="E5F2F074"/>
    <w:lvl w:ilvl="0" w:tplc="18090001">
      <w:start w:val="1"/>
      <w:numFmt w:val="bullet"/>
      <w:lvlText w:val=""/>
      <w:lvlJc w:val="left"/>
      <w:pPr>
        <w:ind w:left="1800" w:hanging="360"/>
      </w:pPr>
      <w:rPr>
        <w:rFonts w:hint="default" w:ascii="Symbol" w:hAnsi="Symbol"/>
      </w:rPr>
    </w:lvl>
    <w:lvl w:ilvl="1" w:tplc="18090003" w:tentative="1">
      <w:start w:val="1"/>
      <w:numFmt w:val="bullet"/>
      <w:lvlText w:val="o"/>
      <w:lvlJc w:val="left"/>
      <w:pPr>
        <w:ind w:left="2520" w:hanging="360"/>
      </w:pPr>
      <w:rPr>
        <w:rFonts w:hint="default" w:ascii="Courier New" w:hAnsi="Courier New" w:cs="Courier New"/>
      </w:rPr>
    </w:lvl>
    <w:lvl w:ilvl="2" w:tplc="18090005" w:tentative="1">
      <w:start w:val="1"/>
      <w:numFmt w:val="bullet"/>
      <w:lvlText w:val=""/>
      <w:lvlJc w:val="left"/>
      <w:pPr>
        <w:ind w:left="3240" w:hanging="360"/>
      </w:pPr>
      <w:rPr>
        <w:rFonts w:hint="default" w:ascii="Wingdings" w:hAnsi="Wingdings"/>
      </w:rPr>
    </w:lvl>
    <w:lvl w:ilvl="3" w:tplc="18090001" w:tentative="1">
      <w:start w:val="1"/>
      <w:numFmt w:val="bullet"/>
      <w:lvlText w:val=""/>
      <w:lvlJc w:val="left"/>
      <w:pPr>
        <w:ind w:left="3960" w:hanging="360"/>
      </w:pPr>
      <w:rPr>
        <w:rFonts w:hint="default" w:ascii="Symbol" w:hAnsi="Symbol"/>
      </w:rPr>
    </w:lvl>
    <w:lvl w:ilvl="4" w:tplc="18090003" w:tentative="1">
      <w:start w:val="1"/>
      <w:numFmt w:val="bullet"/>
      <w:lvlText w:val="o"/>
      <w:lvlJc w:val="left"/>
      <w:pPr>
        <w:ind w:left="4680" w:hanging="360"/>
      </w:pPr>
      <w:rPr>
        <w:rFonts w:hint="default" w:ascii="Courier New" w:hAnsi="Courier New" w:cs="Courier New"/>
      </w:rPr>
    </w:lvl>
    <w:lvl w:ilvl="5" w:tplc="18090005" w:tentative="1">
      <w:start w:val="1"/>
      <w:numFmt w:val="bullet"/>
      <w:lvlText w:val=""/>
      <w:lvlJc w:val="left"/>
      <w:pPr>
        <w:ind w:left="5400" w:hanging="360"/>
      </w:pPr>
      <w:rPr>
        <w:rFonts w:hint="default" w:ascii="Wingdings" w:hAnsi="Wingdings"/>
      </w:rPr>
    </w:lvl>
    <w:lvl w:ilvl="6" w:tplc="18090001" w:tentative="1">
      <w:start w:val="1"/>
      <w:numFmt w:val="bullet"/>
      <w:lvlText w:val=""/>
      <w:lvlJc w:val="left"/>
      <w:pPr>
        <w:ind w:left="6120" w:hanging="360"/>
      </w:pPr>
      <w:rPr>
        <w:rFonts w:hint="default" w:ascii="Symbol" w:hAnsi="Symbol"/>
      </w:rPr>
    </w:lvl>
    <w:lvl w:ilvl="7" w:tplc="18090003" w:tentative="1">
      <w:start w:val="1"/>
      <w:numFmt w:val="bullet"/>
      <w:lvlText w:val="o"/>
      <w:lvlJc w:val="left"/>
      <w:pPr>
        <w:ind w:left="6840" w:hanging="360"/>
      </w:pPr>
      <w:rPr>
        <w:rFonts w:hint="default" w:ascii="Courier New" w:hAnsi="Courier New" w:cs="Courier New"/>
      </w:rPr>
    </w:lvl>
    <w:lvl w:ilvl="8" w:tplc="18090005" w:tentative="1">
      <w:start w:val="1"/>
      <w:numFmt w:val="bullet"/>
      <w:lvlText w:val=""/>
      <w:lvlJc w:val="left"/>
      <w:pPr>
        <w:ind w:left="7560" w:hanging="360"/>
      </w:pPr>
      <w:rPr>
        <w:rFonts w:hint="default" w:ascii="Wingdings" w:hAnsi="Wingdings"/>
      </w:rPr>
    </w:lvl>
  </w:abstractNum>
  <w:abstractNum w:abstractNumId="5" w15:restartNumberingAfterBreak="0">
    <w:nsid w:val="39B93050"/>
    <w:multiLevelType w:val="multilevel"/>
    <w:tmpl w:val="3956F3CC"/>
    <w:styleLink w:val="Style1"/>
    <w:lvl w:ilvl="0">
      <w:start w:val="2"/>
      <w:numFmt w:val="decimal"/>
      <w:lvlText w:val="%1."/>
      <w:lvlJc w:val="left"/>
      <w:pPr>
        <w:ind w:left="360" w:hanging="360"/>
      </w:pPr>
      <w:rPr>
        <w:rFonts w:hint="default"/>
      </w:rPr>
    </w:lvl>
    <w:lvl w:ilvl="1">
      <w:start w:val="1"/>
      <w:numFmt w:val="decimal"/>
      <w:lvlText w:val="%1.%2."/>
      <w:lvlJc w:val="left"/>
      <w:pPr>
        <w:ind w:left="964" w:hanging="60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06F7B3E"/>
    <w:multiLevelType w:val="hybridMultilevel"/>
    <w:tmpl w:val="E3AA9E0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7" w15:restartNumberingAfterBreak="0">
    <w:nsid w:val="56454BAB"/>
    <w:multiLevelType w:val="multilevel"/>
    <w:tmpl w:val="486CEF4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834147D"/>
    <w:multiLevelType w:val="multilevel"/>
    <w:tmpl w:val="617439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9C05DC7"/>
    <w:multiLevelType w:val="multilevel"/>
    <w:tmpl w:val="4F64FDA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1717901"/>
    <w:multiLevelType w:val="hybridMultilevel"/>
    <w:tmpl w:val="DB167DD2"/>
    <w:lvl w:ilvl="0" w:tplc="94286136">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11" w15:restartNumberingAfterBreak="0">
    <w:nsid w:val="62D2707D"/>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537402E"/>
    <w:multiLevelType w:val="multilevel"/>
    <w:tmpl w:val="DF4C0422"/>
    <w:lvl w:ilvl="0">
      <w:start w:val="1"/>
      <w:numFmt w:val="decimal"/>
      <w:lvlText w:val="%1."/>
      <w:lvlJc w:val="left"/>
      <w:pPr>
        <w:ind w:left="785" w:hanging="360"/>
      </w:pPr>
      <w:rPr>
        <w:rFonts w:hint="default"/>
      </w:rPr>
    </w:lvl>
    <w:lvl w:ilvl="1">
      <w:start w:val="1"/>
      <w:numFmt w:val="decimal"/>
      <w:lvlText w:val="%1.%2."/>
      <w:lvlJc w:val="left"/>
      <w:pPr>
        <w:ind w:left="1389" w:hanging="604"/>
      </w:pPr>
      <w:rPr>
        <w:rFonts w:hint="default"/>
        <w:b w:val="0"/>
      </w:rPr>
    </w:lvl>
    <w:lvl w:ilvl="2">
      <w:start w:val="1"/>
      <w:numFmt w:val="decimal"/>
      <w:lvlText w:val="%1.%2.%3."/>
      <w:lvlJc w:val="left"/>
      <w:pPr>
        <w:ind w:left="1649" w:hanging="504"/>
      </w:pPr>
      <w:rPr>
        <w:rFonts w:hint="default"/>
      </w:rPr>
    </w:lvl>
    <w:lvl w:ilvl="3">
      <w:start w:val="1"/>
      <w:numFmt w:val="decimal"/>
      <w:lvlText w:val="%1.%2.%3.%4."/>
      <w:lvlJc w:val="left"/>
      <w:pPr>
        <w:ind w:left="2153" w:hanging="648"/>
      </w:pPr>
      <w:rPr>
        <w:rFonts w:hint="default"/>
      </w:rPr>
    </w:lvl>
    <w:lvl w:ilvl="4">
      <w:start w:val="1"/>
      <w:numFmt w:val="decimal"/>
      <w:lvlText w:val="%1.%2.%3.%4.%5."/>
      <w:lvlJc w:val="left"/>
      <w:pPr>
        <w:ind w:left="2657" w:hanging="792"/>
      </w:pPr>
      <w:rPr>
        <w:rFonts w:hint="default"/>
      </w:rPr>
    </w:lvl>
    <w:lvl w:ilvl="5">
      <w:start w:val="1"/>
      <w:numFmt w:val="decimal"/>
      <w:lvlText w:val="%1.%2.%3.%4.%5.%6."/>
      <w:lvlJc w:val="left"/>
      <w:pPr>
        <w:ind w:left="3161" w:hanging="936"/>
      </w:pPr>
      <w:rPr>
        <w:rFonts w:hint="default"/>
      </w:rPr>
    </w:lvl>
    <w:lvl w:ilvl="6">
      <w:start w:val="1"/>
      <w:numFmt w:val="decimal"/>
      <w:lvlText w:val="%1.%2.%3.%4.%5.%6.%7."/>
      <w:lvlJc w:val="left"/>
      <w:pPr>
        <w:ind w:left="3665" w:hanging="1080"/>
      </w:pPr>
      <w:rPr>
        <w:rFonts w:hint="default"/>
      </w:rPr>
    </w:lvl>
    <w:lvl w:ilvl="7">
      <w:start w:val="1"/>
      <w:numFmt w:val="decimal"/>
      <w:lvlText w:val="%1.%2.%3.%4.%5.%6.%7.%8."/>
      <w:lvlJc w:val="left"/>
      <w:pPr>
        <w:ind w:left="4169" w:hanging="1224"/>
      </w:pPr>
      <w:rPr>
        <w:rFonts w:hint="default"/>
      </w:rPr>
    </w:lvl>
    <w:lvl w:ilvl="8">
      <w:start w:val="1"/>
      <w:numFmt w:val="decimal"/>
      <w:lvlText w:val="%1.%2.%3.%4.%5.%6.%7.%8.%9."/>
      <w:lvlJc w:val="left"/>
      <w:pPr>
        <w:ind w:left="4745" w:hanging="1440"/>
      </w:pPr>
      <w:rPr>
        <w:rFonts w:hint="default"/>
      </w:rPr>
    </w:lvl>
  </w:abstractNum>
  <w:abstractNum w:abstractNumId="13"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7E1D6A7E"/>
    <w:multiLevelType w:val="hybridMultilevel"/>
    <w:tmpl w:val="895ACED0"/>
    <w:lvl w:ilvl="0" w:tplc="84F07B42">
      <w:start w:val="12"/>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abstractNumId w:val="13"/>
  </w:num>
  <w:num w:numId="2">
    <w:abstractNumId w:val="0"/>
  </w:num>
  <w:num w:numId="3">
    <w:abstractNumId w:val="1"/>
  </w:num>
  <w:num w:numId="4">
    <w:abstractNumId w:val="12"/>
  </w:num>
  <w:num w:numId="5">
    <w:abstractNumId w:val="3"/>
  </w:num>
  <w:num w:numId="6">
    <w:abstractNumId w:val="6"/>
  </w:num>
  <w:num w:numId="7">
    <w:abstractNumId w:val="5"/>
  </w:num>
  <w:num w:numId="8">
    <w:abstractNumId w:val="14"/>
  </w:num>
  <w:num w:numId="9">
    <w:abstractNumId w:val="4"/>
  </w:num>
  <w:num w:numId="10">
    <w:abstractNumId w:val="11"/>
  </w:num>
  <w:num w:numId="11">
    <w:abstractNumId w:val="2"/>
  </w:num>
  <w:num w:numId="12">
    <w:abstractNumId w:val="9"/>
  </w:num>
  <w:num w:numId="13">
    <w:abstractNumId w:val="8"/>
  </w:num>
  <w:num w:numId="14">
    <w:abstractNumId w:val="7"/>
  </w:num>
  <w:num w:numId="15">
    <w:abstractNumId w:val="10"/>
  </w:num>
  <w:numIdMacAtCleanup w:val="1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64E"/>
    <w:rsid w:val="0000168B"/>
    <w:rsid w:val="00010C50"/>
    <w:rsid w:val="00015C17"/>
    <w:rsid w:val="0002038E"/>
    <w:rsid w:val="00030477"/>
    <w:rsid w:val="00040DC6"/>
    <w:rsid w:val="00041DAE"/>
    <w:rsid w:val="000430DA"/>
    <w:rsid w:val="00052481"/>
    <w:rsid w:val="000760C4"/>
    <w:rsid w:val="00081F0E"/>
    <w:rsid w:val="00085442"/>
    <w:rsid w:val="00093860"/>
    <w:rsid w:val="00093E1A"/>
    <w:rsid w:val="000A57D5"/>
    <w:rsid w:val="000B01E0"/>
    <w:rsid w:val="000B4297"/>
    <w:rsid w:val="000C17F1"/>
    <w:rsid w:val="000C4472"/>
    <w:rsid w:val="000C47BE"/>
    <w:rsid w:val="000C6DF5"/>
    <w:rsid w:val="000E35BC"/>
    <w:rsid w:val="000F6E2E"/>
    <w:rsid w:val="000F7AF1"/>
    <w:rsid w:val="00115E7B"/>
    <w:rsid w:val="00135C32"/>
    <w:rsid w:val="00151D78"/>
    <w:rsid w:val="00167C47"/>
    <w:rsid w:val="00171CDE"/>
    <w:rsid w:val="00176989"/>
    <w:rsid w:val="00181127"/>
    <w:rsid w:val="00186535"/>
    <w:rsid w:val="00186666"/>
    <w:rsid w:val="00196360"/>
    <w:rsid w:val="00197710"/>
    <w:rsid w:val="001A15BC"/>
    <w:rsid w:val="001A1FB3"/>
    <w:rsid w:val="001B210D"/>
    <w:rsid w:val="001B5AAF"/>
    <w:rsid w:val="001B751F"/>
    <w:rsid w:val="001C62F1"/>
    <w:rsid w:val="001D1F43"/>
    <w:rsid w:val="001D2D0F"/>
    <w:rsid w:val="001D33B6"/>
    <w:rsid w:val="001D3A00"/>
    <w:rsid w:val="001E1079"/>
    <w:rsid w:val="001F5975"/>
    <w:rsid w:val="001F5EE7"/>
    <w:rsid w:val="0021644A"/>
    <w:rsid w:val="00236168"/>
    <w:rsid w:val="00243767"/>
    <w:rsid w:val="00256AEE"/>
    <w:rsid w:val="002821DA"/>
    <w:rsid w:val="00296632"/>
    <w:rsid w:val="002977B4"/>
    <w:rsid w:val="002A3F35"/>
    <w:rsid w:val="002A6E30"/>
    <w:rsid w:val="002B6317"/>
    <w:rsid w:val="002C3E4B"/>
    <w:rsid w:val="002C4F90"/>
    <w:rsid w:val="002D2240"/>
    <w:rsid w:val="002D5DE6"/>
    <w:rsid w:val="002E3908"/>
    <w:rsid w:val="002E63E3"/>
    <w:rsid w:val="002F13AD"/>
    <w:rsid w:val="002F504C"/>
    <w:rsid w:val="0030352C"/>
    <w:rsid w:val="0030526B"/>
    <w:rsid w:val="00311424"/>
    <w:rsid w:val="00315479"/>
    <w:rsid w:val="00326C40"/>
    <w:rsid w:val="00341EB6"/>
    <w:rsid w:val="00352010"/>
    <w:rsid w:val="003547F2"/>
    <w:rsid w:val="00360C4E"/>
    <w:rsid w:val="00372C83"/>
    <w:rsid w:val="00373331"/>
    <w:rsid w:val="003844AD"/>
    <w:rsid w:val="00384548"/>
    <w:rsid w:val="00390263"/>
    <w:rsid w:val="00395AC1"/>
    <w:rsid w:val="003A4439"/>
    <w:rsid w:val="003A480F"/>
    <w:rsid w:val="003A66D3"/>
    <w:rsid w:val="003B493D"/>
    <w:rsid w:val="003B75CF"/>
    <w:rsid w:val="003C611D"/>
    <w:rsid w:val="003C6B9E"/>
    <w:rsid w:val="00402EAC"/>
    <w:rsid w:val="00415E1E"/>
    <w:rsid w:val="00426D6B"/>
    <w:rsid w:val="00432270"/>
    <w:rsid w:val="004348D4"/>
    <w:rsid w:val="00441866"/>
    <w:rsid w:val="004602DB"/>
    <w:rsid w:val="00470394"/>
    <w:rsid w:val="00471B82"/>
    <w:rsid w:val="0047214F"/>
    <w:rsid w:val="00477E46"/>
    <w:rsid w:val="004811D6"/>
    <w:rsid w:val="004911D1"/>
    <w:rsid w:val="004B50C0"/>
    <w:rsid w:val="004C2278"/>
    <w:rsid w:val="004C6DAA"/>
    <w:rsid w:val="004E384D"/>
    <w:rsid w:val="004E7332"/>
    <w:rsid w:val="004E75EC"/>
    <w:rsid w:val="004F454E"/>
    <w:rsid w:val="004F6BAB"/>
    <w:rsid w:val="005066F7"/>
    <w:rsid w:val="00512FC2"/>
    <w:rsid w:val="0051656A"/>
    <w:rsid w:val="00521B96"/>
    <w:rsid w:val="00525261"/>
    <w:rsid w:val="00525A5F"/>
    <w:rsid w:val="00531F72"/>
    <w:rsid w:val="005347AF"/>
    <w:rsid w:val="005350D1"/>
    <w:rsid w:val="00556C60"/>
    <w:rsid w:val="005663C0"/>
    <w:rsid w:val="005668C8"/>
    <w:rsid w:val="00566948"/>
    <w:rsid w:val="00570CCC"/>
    <w:rsid w:val="00573496"/>
    <w:rsid w:val="00580537"/>
    <w:rsid w:val="00580648"/>
    <w:rsid w:val="00595E52"/>
    <w:rsid w:val="005A143F"/>
    <w:rsid w:val="005A5573"/>
    <w:rsid w:val="005A6C1E"/>
    <w:rsid w:val="005A6F8D"/>
    <w:rsid w:val="005A7B0D"/>
    <w:rsid w:val="005B22AF"/>
    <w:rsid w:val="005C105E"/>
    <w:rsid w:val="005C5B40"/>
    <w:rsid w:val="005D58BC"/>
    <w:rsid w:val="005E0503"/>
    <w:rsid w:val="005F1E31"/>
    <w:rsid w:val="0060413A"/>
    <w:rsid w:val="00615878"/>
    <w:rsid w:val="006220B6"/>
    <w:rsid w:val="00622DAB"/>
    <w:rsid w:val="00626274"/>
    <w:rsid w:val="006267DC"/>
    <w:rsid w:val="00630D3C"/>
    <w:rsid w:val="00635CF8"/>
    <w:rsid w:val="00644520"/>
    <w:rsid w:val="0064655D"/>
    <w:rsid w:val="006467EA"/>
    <w:rsid w:val="00647B12"/>
    <w:rsid w:val="00655824"/>
    <w:rsid w:val="00665EB8"/>
    <w:rsid w:val="00672697"/>
    <w:rsid w:val="00672BC5"/>
    <w:rsid w:val="0067599C"/>
    <w:rsid w:val="00683058"/>
    <w:rsid w:val="0068314B"/>
    <w:rsid w:val="00691024"/>
    <w:rsid w:val="006B13E5"/>
    <w:rsid w:val="006B705B"/>
    <w:rsid w:val="006C5B5C"/>
    <w:rsid w:val="006C6137"/>
    <w:rsid w:val="006C635C"/>
    <w:rsid w:val="006F651B"/>
    <w:rsid w:val="006F6BC4"/>
    <w:rsid w:val="006F6D33"/>
    <w:rsid w:val="007034F4"/>
    <w:rsid w:val="00706933"/>
    <w:rsid w:val="00711FD1"/>
    <w:rsid w:val="00715E49"/>
    <w:rsid w:val="00731218"/>
    <w:rsid w:val="00737582"/>
    <w:rsid w:val="0074795B"/>
    <w:rsid w:val="00752BFC"/>
    <w:rsid w:val="00756D14"/>
    <w:rsid w:val="00777F99"/>
    <w:rsid w:val="00785321"/>
    <w:rsid w:val="007948AB"/>
    <w:rsid w:val="00794FEA"/>
    <w:rsid w:val="007A3D10"/>
    <w:rsid w:val="007B3F8E"/>
    <w:rsid w:val="007C0BCA"/>
    <w:rsid w:val="007C4836"/>
    <w:rsid w:val="007C51BC"/>
    <w:rsid w:val="007E1F8D"/>
    <w:rsid w:val="007E5BC9"/>
    <w:rsid w:val="007F0515"/>
    <w:rsid w:val="007F4764"/>
    <w:rsid w:val="00812F6C"/>
    <w:rsid w:val="008210BE"/>
    <w:rsid w:val="008318DD"/>
    <w:rsid w:val="0083375C"/>
    <w:rsid w:val="00834521"/>
    <w:rsid w:val="008361CC"/>
    <w:rsid w:val="00837FC8"/>
    <w:rsid w:val="00841640"/>
    <w:rsid w:val="00843882"/>
    <w:rsid w:val="00850A77"/>
    <w:rsid w:val="008539F8"/>
    <w:rsid w:val="00860863"/>
    <w:rsid w:val="008743D9"/>
    <w:rsid w:val="008812E7"/>
    <w:rsid w:val="00885E2A"/>
    <w:rsid w:val="008A3154"/>
    <w:rsid w:val="008B6685"/>
    <w:rsid w:val="008C532D"/>
    <w:rsid w:val="008C69D2"/>
    <w:rsid w:val="008D14A8"/>
    <w:rsid w:val="008E1817"/>
    <w:rsid w:val="008E2006"/>
    <w:rsid w:val="008E31F3"/>
    <w:rsid w:val="008E36D7"/>
    <w:rsid w:val="008E441D"/>
    <w:rsid w:val="008F164E"/>
    <w:rsid w:val="009001F0"/>
    <w:rsid w:val="00901AA1"/>
    <w:rsid w:val="00923D2B"/>
    <w:rsid w:val="00954B0F"/>
    <w:rsid w:val="00975D25"/>
    <w:rsid w:val="00976A15"/>
    <w:rsid w:val="0098082E"/>
    <w:rsid w:val="00987BFF"/>
    <w:rsid w:val="00993E7C"/>
    <w:rsid w:val="009958A5"/>
    <w:rsid w:val="009B3D40"/>
    <w:rsid w:val="009C7D9D"/>
    <w:rsid w:val="009D1866"/>
    <w:rsid w:val="009D2AF5"/>
    <w:rsid w:val="009D607F"/>
    <w:rsid w:val="009E0DF4"/>
    <w:rsid w:val="009E1C46"/>
    <w:rsid w:val="009E5F6F"/>
    <w:rsid w:val="009F5372"/>
    <w:rsid w:val="00A01C3F"/>
    <w:rsid w:val="00A039F0"/>
    <w:rsid w:val="00A1097D"/>
    <w:rsid w:val="00A1237B"/>
    <w:rsid w:val="00A1288C"/>
    <w:rsid w:val="00A16BA3"/>
    <w:rsid w:val="00A17896"/>
    <w:rsid w:val="00A2183B"/>
    <w:rsid w:val="00A311AB"/>
    <w:rsid w:val="00A32F39"/>
    <w:rsid w:val="00A36DAB"/>
    <w:rsid w:val="00A427CF"/>
    <w:rsid w:val="00A43AA3"/>
    <w:rsid w:val="00A522D8"/>
    <w:rsid w:val="00A67B3F"/>
    <w:rsid w:val="00A7198A"/>
    <w:rsid w:val="00A82070"/>
    <w:rsid w:val="00A85D1B"/>
    <w:rsid w:val="00A91749"/>
    <w:rsid w:val="00A9271F"/>
    <w:rsid w:val="00A92A97"/>
    <w:rsid w:val="00AB1234"/>
    <w:rsid w:val="00AB543C"/>
    <w:rsid w:val="00AB6244"/>
    <w:rsid w:val="00AC4664"/>
    <w:rsid w:val="00AD03F5"/>
    <w:rsid w:val="00AD0BB2"/>
    <w:rsid w:val="00AD4331"/>
    <w:rsid w:val="00AE0303"/>
    <w:rsid w:val="00AF15CA"/>
    <w:rsid w:val="00B02FE0"/>
    <w:rsid w:val="00B03D40"/>
    <w:rsid w:val="00B049F9"/>
    <w:rsid w:val="00B109D3"/>
    <w:rsid w:val="00B112D5"/>
    <w:rsid w:val="00B12E82"/>
    <w:rsid w:val="00B20261"/>
    <w:rsid w:val="00B2228C"/>
    <w:rsid w:val="00B235DF"/>
    <w:rsid w:val="00B3079F"/>
    <w:rsid w:val="00B35332"/>
    <w:rsid w:val="00B53C16"/>
    <w:rsid w:val="00B55B20"/>
    <w:rsid w:val="00B63528"/>
    <w:rsid w:val="00B64FE2"/>
    <w:rsid w:val="00B80E18"/>
    <w:rsid w:val="00B8377D"/>
    <w:rsid w:val="00B86FE8"/>
    <w:rsid w:val="00B9438A"/>
    <w:rsid w:val="00B9455D"/>
    <w:rsid w:val="00B94A46"/>
    <w:rsid w:val="00BA226B"/>
    <w:rsid w:val="00BA747A"/>
    <w:rsid w:val="00BB0E11"/>
    <w:rsid w:val="00BC1A2D"/>
    <w:rsid w:val="00BC795E"/>
    <w:rsid w:val="00BE24B5"/>
    <w:rsid w:val="00BF3E25"/>
    <w:rsid w:val="00BF41C6"/>
    <w:rsid w:val="00BF430C"/>
    <w:rsid w:val="00BF79DE"/>
    <w:rsid w:val="00C16AF1"/>
    <w:rsid w:val="00C233CB"/>
    <w:rsid w:val="00C34CBF"/>
    <w:rsid w:val="00C37C04"/>
    <w:rsid w:val="00C43671"/>
    <w:rsid w:val="00C60F4D"/>
    <w:rsid w:val="00C66B97"/>
    <w:rsid w:val="00C703AE"/>
    <w:rsid w:val="00C71971"/>
    <w:rsid w:val="00C80DF0"/>
    <w:rsid w:val="00C84A19"/>
    <w:rsid w:val="00C8516A"/>
    <w:rsid w:val="00C907AF"/>
    <w:rsid w:val="00C90D18"/>
    <w:rsid w:val="00C93803"/>
    <w:rsid w:val="00C9776C"/>
    <w:rsid w:val="00C97852"/>
    <w:rsid w:val="00CD21F3"/>
    <w:rsid w:val="00CE7E09"/>
    <w:rsid w:val="00CF00E9"/>
    <w:rsid w:val="00CF2AE9"/>
    <w:rsid w:val="00CF2BFE"/>
    <w:rsid w:val="00CF331D"/>
    <w:rsid w:val="00CF44D0"/>
    <w:rsid w:val="00CF7546"/>
    <w:rsid w:val="00D03DC1"/>
    <w:rsid w:val="00D10A6B"/>
    <w:rsid w:val="00D55B19"/>
    <w:rsid w:val="00D614FC"/>
    <w:rsid w:val="00DA431D"/>
    <w:rsid w:val="00DB3A81"/>
    <w:rsid w:val="00DB4BA3"/>
    <w:rsid w:val="00DC6C1D"/>
    <w:rsid w:val="00DD1320"/>
    <w:rsid w:val="00DD6E4D"/>
    <w:rsid w:val="00DD6F01"/>
    <w:rsid w:val="00DE2AEE"/>
    <w:rsid w:val="00DF0399"/>
    <w:rsid w:val="00DF2002"/>
    <w:rsid w:val="00DF2779"/>
    <w:rsid w:val="00DF73F1"/>
    <w:rsid w:val="00E04F1C"/>
    <w:rsid w:val="00E127F7"/>
    <w:rsid w:val="00E1306C"/>
    <w:rsid w:val="00E25D5F"/>
    <w:rsid w:val="00E35718"/>
    <w:rsid w:val="00E64FEB"/>
    <w:rsid w:val="00E82F07"/>
    <w:rsid w:val="00E83866"/>
    <w:rsid w:val="00E87FCB"/>
    <w:rsid w:val="00E90D9B"/>
    <w:rsid w:val="00E97273"/>
    <w:rsid w:val="00EA480A"/>
    <w:rsid w:val="00EB6F22"/>
    <w:rsid w:val="00EB78C1"/>
    <w:rsid w:val="00EC0B48"/>
    <w:rsid w:val="00EC22E9"/>
    <w:rsid w:val="00EC621F"/>
    <w:rsid w:val="00ED36E5"/>
    <w:rsid w:val="00EE26EE"/>
    <w:rsid w:val="00EF4BC6"/>
    <w:rsid w:val="00EF75EA"/>
    <w:rsid w:val="00F05D42"/>
    <w:rsid w:val="00F13DD5"/>
    <w:rsid w:val="00F16257"/>
    <w:rsid w:val="00F2588F"/>
    <w:rsid w:val="00F27D5E"/>
    <w:rsid w:val="00F354CE"/>
    <w:rsid w:val="00F359AF"/>
    <w:rsid w:val="00F46C4B"/>
    <w:rsid w:val="00F50F58"/>
    <w:rsid w:val="00F544BC"/>
    <w:rsid w:val="00F6045D"/>
    <w:rsid w:val="00F651D3"/>
    <w:rsid w:val="00F75849"/>
    <w:rsid w:val="00F84696"/>
    <w:rsid w:val="00F86F49"/>
    <w:rsid w:val="00F97D28"/>
    <w:rsid w:val="00FB1E6F"/>
    <w:rsid w:val="00FB27BB"/>
    <w:rsid w:val="00FB516B"/>
    <w:rsid w:val="00FC208A"/>
    <w:rsid w:val="00FE6EEA"/>
    <w:rsid w:val="00FF30AA"/>
    <w:rsid w:val="00FF516C"/>
    <w:rsid w:val="06B7CCC3"/>
    <w:rsid w:val="217A1765"/>
    <w:rsid w:val="30A7D080"/>
    <w:rsid w:val="35B3D997"/>
    <w:rsid w:val="43A8626F"/>
    <w:rsid w:val="681B9CC9"/>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336F8AD1-419C-4668-9710-29ABBCE5CD9D}"/>
  <w14:docId w14:val="4AEE58A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F164E"/>
    <w:pPr>
      <w:spacing w:after="200" w:line="276" w:lineRule="auto"/>
    </w:pPr>
    <w:rPr>
      <w:sz w:val="22"/>
      <w:szCs w:val="22"/>
      <w:lang w:val="en-IE" w:eastAsia="en-US"/>
    </w:rPr>
  </w:style>
  <w:style w:type="paragraph" w:styleId="Heading1">
    <w:name w:val="heading 1"/>
    <w:basedOn w:val="Normal"/>
    <w:next w:val="Normal"/>
    <w:link w:val="Heading1Char"/>
    <w:uiPriority w:val="9"/>
    <w:qFormat/>
    <w:rsid w:val="00B03D40"/>
    <w:pPr>
      <w:keepNext/>
      <w:numPr>
        <w:numId w:val="15"/>
      </w:numPr>
      <w:shd w:val="clear" w:color="auto" w:fill="E2EFD9"/>
      <w:spacing w:before="240" w:after="120" w:line="240" w:lineRule="auto"/>
      <w:outlineLvl w:val="0"/>
    </w:pPr>
    <w:rPr>
      <w:rFonts w:eastAsia="MS Gothic"/>
      <w:b/>
      <w:bCs/>
      <w:kern w:val="32"/>
      <w:szCs w:val="32"/>
      <w:lang w:val="en-GB"/>
    </w:rPr>
  </w:style>
  <w:style w:type="paragraph" w:styleId="Heading2">
    <w:name w:val="heading 2"/>
    <w:basedOn w:val="Normal"/>
    <w:next w:val="Normal"/>
    <w:link w:val="Heading2Char"/>
    <w:uiPriority w:val="9"/>
    <w:unhideWhenUsed/>
    <w:qFormat/>
    <w:rsid w:val="00B03D40"/>
    <w:pPr>
      <w:keepNext/>
      <w:shd w:val="clear" w:color="auto" w:fill="E2EFD9"/>
      <w:spacing w:before="160" w:after="160"/>
      <w:ind w:left="357" w:hanging="357"/>
      <w:outlineLvl w:val="1"/>
    </w:pPr>
    <w:rPr>
      <w:rFonts w:eastAsia="Times New Roman"/>
      <w:b/>
      <w:bCs/>
      <w:iCs/>
      <w:szCs w:val="28"/>
    </w:rPr>
  </w:style>
  <w:style w:type="paragraph" w:styleId="Heading3">
    <w:name w:val="heading 3"/>
    <w:basedOn w:val="Normal"/>
    <w:next w:val="Normal"/>
    <w:link w:val="Heading3Char"/>
    <w:uiPriority w:val="9"/>
    <w:unhideWhenUsed/>
    <w:qFormat/>
    <w:rsid w:val="00B03D40"/>
    <w:pPr>
      <w:keepNext/>
      <w:pBdr>
        <w:top w:val="single" w:color="auto" w:sz="6" w:space="1"/>
        <w:bottom w:val="single" w:color="auto" w:sz="6" w:space="1"/>
      </w:pBdr>
      <w:spacing w:after="160" w:line="240" w:lineRule="auto"/>
      <w:ind w:left="425"/>
      <w:outlineLvl w:val="2"/>
    </w:pPr>
    <w:rPr>
      <w:rFonts w:eastAsia="Times New Roman"/>
      <w:bCs/>
      <w:szCs w:val="26"/>
    </w:rPr>
  </w:style>
  <w:style w:type="paragraph" w:styleId="Heading4">
    <w:name w:val="heading 4"/>
    <w:basedOn w:val="Normal"/>
    <w:next w:val="Normal"/>
    <w:link w:val="Heading4Char"/>
    <w:uiPriority w:val="9"/>
    <w:semiHidden/>
    <w:unhideWhenUsed/>
    <w:qFormat/>
    <w:rsid w:val="00B03D40"/>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
    <w:semiHidden/>
    <w:unhideWhenUsed/>
    <w:qFormat/>
    <w:rsid w:val="00B03D40"/>
    <w:pPr>
      <w:spacing w:before="240" w:after="60"/>
      <w:outlineLvl w:val="5"/>
    </w:pPr>
    <w:rPr>
      <w:rFonts w:eastAsia="Times New Roman"/>
      <w:b/>
      <w:bCs/>
    </w:rPr>
  </w:style>
  <w:style w:type="character" w:styleId="DefaultParagraphFont" w:default="1">
    <w:name w:val="Default Paragraph Font"/>
    <w:uiPriority w:val="1"/>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B03D40"/>
    <w:rPr>
      <w:rFonts w:eastAsia="MS Gothic"/>
      <w:b/>
      <w:bCs/>
      <w:kern w:val="32"/>
      <w:sz w:val="22"/>
      <w:szCs w:val="32"/>
      <w:shd w:val="clear" w:color="auto" w:fill="E2EFD9"/>
      <w:lang w:val="en-GB" w:eastAsia="en-US"/>
    </w:rPr>
  </w:style>
  <w:style w:type="character" w:styleId="Heading2Char" w:customStyle="1">
    <w:name w:val="Heading 2 Char"/>
    <w:link w:val="Heading2"/>
    <w:uiPriority w:val="9"/>
    <w:rsid w:val="00B03D40"/>
    <w:rPr>
      <w:rFonts w:eastAsia="Times New Roman"/>
      <w:b/>
      <w:bCs/>
      <w:iCs/>
      <w:sz w:val="22"/>
      <w:szCs w:val="28"/>
      <w:shd w:val="clear" w:color="auto" w:fill="E2EFD9"/>
      <w:lang w:eastAsia="en-US"/>
    </w:rPr>
  </w:style>
  <w:style w:type="character" w:styleId="Heading3Char" w:customStyle="1">
    <w:name w:val="Heading 3 Char"/>
    <w:link w:val="Heading3"/>
    <w:uiPriority w:val="9"/>
    <w:rsid w:val="00B03D40"/>
    <w:rPr>
      <w:rFonts w:eastAsia="Times New Roman"/>
      <w:bCs/>
      <w:sz w:val="22"/>
      <w:szCs w:val="26"/>
      <w:lang w:eastAsia="en-US"/>
    </w:rPr>
  </w:style>
  <w:style w:type="character" w:styleId="Heading4Char" w:customStyle="1">
    <w:name w:val="Heading 4 Char"/>
    <w:link w:val="Heading4"/>
    <w:uiPriority w:val="9"/>
    <w:semiHidden/>
    <w:rsid w:val="00B03D40"/>
    <w:rPr>
      <w:rFonts w:ascii="Calibri" w:hAnsi="Calibri" w:eastAsia="Times New Roman" w:cs="Times New Roman"/>
      <w:b/>
      <w:bCs/>
      <w:sz w:val="28"/>
      <w:szCs w:val="28"/>
    </w:rPr>
  </w:style>
  <w:style w:type="character" w:styleId="Heading6Char" w:customStyle="1">
    <w:name w:val="Heading 6 Char"/>
    <w:link w:val="Heading6"/>
    <w:uiPriority w:val="9"/>
    <w:semiHidden/>
    <w:rsid w:val="00B03D40"/>
    <w:rPr>
      <w:rFonts w:ascii="Calibri" w:hAnsi="Calibri" w:eastAsia="Times New Roman" w:cs="Times New Roman"/>
      <w:b/>
      <w:bCs/>
    </w:rPr>
  </w:style>
  <w:style w:type="paragraph" w:styleId="TOC1">
    <w:name w:val="toc 1"/>
    <w:basedOn w:val="Normal"/>
    <w:next w:val="Normal"/>
    <w:autoRedefine/>
    <w:uiPriority w:val="39"/>
    <w:unhideWhenUsed/>
    <w:qFormat/>
    <w:rsid w:val="00B03D40"/>
    <w:pPr>
      <w:spacing w:after="100"/>
    </w:pPr>
    <w:rPr>
      <w:rFonts w:eastAsia="Times New Roman"/>
      <w:lang w:val="en-US"/>
    </w:rPr>
  </w:style>
  <w:style w:type="paragraph" w:styleId="TOC3">
    <w:name w:val="toc 3"/>
    <w:basedOn w:val="Normal"/>
    <w:next w:val="Normal"/>
    <w:autoRedefine/>
    <w:uiPriority w:val="39"/>
    <w:semiHidden/>
    <w:unhideWhenUsed/>
    <w:qFormat/>
    <w:rsid w:val="00B03D40"/>
    <w:pPr>
      <w:spacing w:after="100"/>
      <w:ind w:left="440"/>
    </w:pPr>
    <w:rPr>
      <w:rFonts w:eastAsia="Times New Roman"/>
      <w:lang w:val="en-US"/>
    </w:rPr>
  </w:style>
  <w:style w:type="character" w:styleId="Strong">
    <w:name w:val="Strong"/>
    <w:uiPriority w:val="22"/>
    <w:qFormat/>
    <w:rsid w:val="00B03D40"/>
    <w:rPr>
      <w:b/>
      <w:bCs/>
    </w:rPr>
  </w:style>
  <w:style w:type="paragraph" w:styleId="ListParagraph">
    <w:name w:val="List Paragraph"/>
    <w:basedOn w:val="Normal"/>
    <w:link w:val="ListParagraphChar"/>
    <w:uiPriority w:val="34"/>
    <w:qFormat/>
    <w:rsid w:val="00B03D40"/>
    <w:pPr>
      <w:ind w:left="720"/>
      <w:contextualSpacing/>
    </w:pPr>
  </w:style>
  <w:style w:type="character" w:styleId="ListParagraphChar" w:customStyle="1">
    <w:name w:val="List Paragraph Char"/>
    <w:basedOn w:val="DefaultParagraphFont"/>
    <w:link w:val="ListParagraph"/>
    <w:uiPriority w:val="99"/>
    <w:rsid w:val="00B03D40"/>
  </w:style>
  <w:style w:type="paragraph" w:styleId="TOCHeading">
    <w:name w:val="TOC Heading"/>
    <w:basedOn w:val="Heading1"/>
    <w:next w:val="Normal"/>
    <w:uiPriority w:val="39"/>
    <w:unhideWhenUsed/>
    <w:qFormat/>
    <w:rsid w:val="00B03D40"/>
    <w:pPr>
      <w:keepLines/>
      <w:spacing w:before="480" w:after="0" w:line="276" w:lineRule="auto"/>
      <w:outlineLvl w:val="9"/>
    </w:pPr>
    <w:rPr>
      <w:rFonts w:ascii="Cambria" w:hAnsi="Cambria" w:eastAsia="Times New Roman"/>
      <w:color w:val="365F91"/>
      <w:kern w:val="0"/>
      <w:sz w:val="28"/>
      <w:szCs w:val="28"/>
      <w:lang w:val="en-US"/>
    </w:rPr>
  </w:style>
  <w:style w:type="paragraph" w:styleId="ColorfulList-Accent11" w:customStyle="1">
    <w:name w:val="Colorful List - Accent 11"/>
    <w:basedOn w:val="Normal"/>
    <w:uiPriority w:val="34"/>
    <w:qFormat/>
    <w:rsid w:val="00B03D40"/>
    <w:pPr>
      <w:spacing w:after="0" w:line="240" w:lineRule="auto"/>
      <w:ind w:left="720"/>
      <w:contextualSpacing/>
    </w:pPr>
    <w:rPr>
      <w:lang w:val="en-GB"/>
    </w:rPr>
  </w:style>
  <w:style w:type="paragraph" w:styleId="Header">
    <w:name w:val="header"/>
    <w:basedOn w:val="Normal"/>
    <w:link w:val="HeaderChar"/>
    <w:uiPriority w:val="99"/>
    <w:unhideWhenUsed/>
    <w:rsid w:val="008F164E"/>
    <w:pPr>
      <w:tabs>
        <w:tab w:val="center" w:pos="4513"/>
        <w:tab w:val="right" w:pos="9026"/>
      </w:tabs>
      <w:spacing w:after="0" w:line="240" w:lineRule="auto"/>
    </w:pPr>
  </w:style>
  <w:style w:type="character" w:styleId="HeaderChar" w:customStyle="1">
    <w:name w:val="Header Char"/>
    <w:basedOn w:val="DefaultParagraphFont"/>
    <w:link w:val="Header"/>
    <w:uiPriority w:val="99"/>
    <w:rsid w:val="008F164E"/>
  </w:style>
  <w:style w:type="paragraph" w:styleId="Footer">
    <w:name w:val="footer"/>
    <w:basedOn w:val="Normal"/>
    <w:link w:val="FooterChar"/>
    <w:uiPriority w:val="99"/>
    <w:unhideWhenUsed/>
    <w:rsid w:val="008F164E"/>
    <w:pPr>
      <w:tabs>
        <w:tab w:val="center" w:pos="4513"/>
        <w:tab w:val="right" w:pos="9026"/>
      </w:tabs>
      <w:spacing w:after="0" w:line="240" w:lineRule="auto"/>
    </w:pPr>
  </w:style>
  <w:style w:type="character" w:styleId="FooterChar" w:customStyle="1">
    <w:name w:val="Footer Char"/>
    <w:basedOn w:val="DefaultParagraphFont"/>
    <w:link w:val="Footer"/>
    <w:uiPriority w:val="99"/>
    <w:rsid w:val="008F164E"/>
  </w:style>
  <w:style w:type="table" w:styleId="TableGrid">
    <w:name w:val="Table Grid"/>
    <w:basedOn w:val="TableNormal"/>
    <w:uiPriority w:val="59"/>
    <w:rsid w:val="008F164E"/>
    <w:rPr>
      <w:lang w:eastAsia="en-I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DE2AEE"/>
    <w:pPr>
      <w:autoSpaceDE w:val="0"/>
      <w:autoSpaceDN w:val="0"/>
      <w:adjustRightInd w:val="0"/>
    </w:pPr>
    <w:rPr>
      <w:rFonts w:cs="Calibri"/>
      <w:color w:val="000000"/>
      <w:sz w:val="24"/>
      <w:szCs w:val="24"/>
      <w:lang w:eastAsia="en-US"/>
    </w:rPr>
  </w:style>
  <w:style w:type="paragraph" w:styleId="NormalWeb">
    <w:name w:val="Normal (Web)"/>
    <w:basedOn w:val="Normal"/>
    <w:uiPriority w:val="99"/>
    <w:unhideWhenUsed/>
    <w:rsid w:val="00A039F0"/>
    <w:pPr>
      <w:spacing w:after="0" w:line="240" w:lineRule="auto"/>
    </w:pPr>
    <w:rPr>
      <w:rFonts w:ascii="Times New Roman" w:hAnsi="Times New Roman"/>
      <w:sz w:val="24"/>
      <w:szCs w:val="24"/>
      <w:lang w:eastAsia="en-IE"/>
    </w:rPr>
  </w:style>
  <w:style w:type="paragraph" w:styleId="BalloonText">
    <w:name w:val="Balloon Text"/>
    <w:basedOn w:val="Normal"/>
    <w:link w:val="BalloonTextChar"/>
    <w:uiPriority w:val="99"/>
    <w:semiHidden/>
    <w:unhideWhenUsed/>
    <w:rsid w:val="00236168"/>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236168"/>
    <w:rPr>
      <w:rFonts w:ascii="Tahoma" w:hAnsi="Tahoma" w:eastAsia="Calibri" w:cs="Tahoma"/>
      <w:sz w:val="16"/>
      <w:szCs w:val="16"/>
    </w:rPr>
  </w:style>
  <w:style w:type="numbering" w:styleId="Style1" w:customStyle="1">
    <w:name w:val="Style1"/>
    <w:uiPriority w:val="99"/>
    <w:rsid w:val="00C703AE"/>
    <w:pPr>
      <w:numPr>
        <w:numId w:val="7"/>
      </w:numPr>
    </w:pPr>
  </w:style>
  <w:style w:type="paragraph" w:styleId="NoSpacing">
    <w:name w:val="No Spacing"/>
    <w:uiPriority w:val="1"/>
    <w:qFormat/>
    <w:rsid w:val="009D2AF5"/>
    <w:pPr>
      <w:spacing w:after="200" w:line="276" w:lineRule="auto"/>
      <w:ind w:left="425"/>
    </w:pPr>
    <w:rPr>
      <w:sz w:val="22"/>
      <w:szCs w:val="22"/>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8156728">
      <w:bodyDiv w:val="1"/>
      <w:marLeft w:val="0"/>
      <w:marRight w:val="0"/>
      <w:marTop w:val="0"/>
      <w:marBottom w:val="0"/>
      <w:divBdr>
        <w:top w:val="none" w:sz="0" w:space="0" w:color="auto"/>
        <w:left w:val="none" w:sz="0" w:space="0" w:color="auto"/>
        <w:bottom w:val="none" w:sz="0" w:space="0" w:color="auto"/>
        <w:right w:val="none" w:sz="0" w:space="0" w:color="auto"/>
      </w:divBdr>
      <w:divsChild>
        <w:div w:id="10959213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image" Target="/media/image2.jpg" Id="Rfe0a9581837d4ec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CE5704-FADF-4ED3-801F-34B2FB93E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1286CA-F0B3-4DD3-BD88-970358F96FF3}">
  <ds:schemaRefs>
    <ds:schemaRef ds:uri="http://schemas.microsoft.com/sharepoint/v3/contenttype/forms"/>
  </ds:schemaRefs>
</ds:datastoreItem>
</file>

<file path=customXml/itemProps3.xml><?xml version="1.0" encoding="utf-8"?>
<ds:datastoreItem xmlns:ds="http://schemas.openxmlformats.org/officeDocument/2006/customXml" ds:itemID="{C50D5812-408C-45F2-9D66-FC7CA5B52C1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Jenny</dc:creator>
  <keywords/>
  <lastModifiedBy>Marion McDonnell</lastModifiedBy>
  <revision>5</revision>
  <lastPrinted>2015-06-15T19:23:00.0000000Z</lastPrinted>
  <dcterms:created xsi:type="dcterms:W3CDTF">2020-04-06T13:20:00.0000000Z</dcterms:created>
  <dcterms:modified xsi:type="dcterms:W3CDTF">2020-04-06T13:23:53.0291102Z</dcterms:modified>
</coreProperties>
</file>