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E13B3C" w:rsidRDefault="00E13B3C" w14:paraId="672A6659" wp14:textId="77777777">
      <w:pPr>
        <w:spacing w:line="240" w:lineRule="auto"/>
      </w:pPr>
      <w:bookmarkStart w:name="id.d14a4ca569c5" w:id="0"/>
      <w:bookmarkEnd w:id="0"/>
    </w:p>
    <w:p xmlns:wp14="http://schemas.microsoft.com/office/word/2010/wordml" w:rsidR="00E13B3C" w:rsidRDefault="00E13B3C" w14:paraId="0A37501D" wp14:textId="77777777">
      <w:pPr>
        <w:spacing w:line="240" w:lineRule="auto"/>
        <w:rPr>
          <w:rFonts w:ascii="Arial" w:hAnsi="Arial" w:eastAsia="Arial" w:cs="Arial"/>
        </w:rPr>
      </w:pPr>
    </w:p>
    <w:p w:rsidR="17809910" w:rsidP="0128F1C1" w:rsidRDefault="17809910" w14:paraId="67EB2989" w14:textId="31723B42">
      <w:pPr>
        <w:pStyle w:val="Normal"/>
        <w:spacing w:line="240" w:lineRule="auto"/>
        <w:jc w:val="center"/>
      </w:pPr>
      <w:r w:rsidR="17809910">
        <w:drawing>
          <wp:inline wp14:editId="388942D8" wp14:anchorId="0A0C0E5D">
            <wp:extent cx="2486025" cy="1019175"/>
            <wp:effectExtent l="0" t="0" r="0" b="0"/>
            <wp:docPr id="2097334122" name="" title=""/>
            <wp:cNvGraphicFramePr>
              <a:graphicFrameLocks noChangeAspect="1"/>
            </wp:cNvGraphicFramePr>
            <a:graphic>
              <a:graphicData uri="http://schemas.openxmlformats.org/drawingml/2006/picture">
                <pic:pic>
                  <pic:nvPicPr>
                    <pic:cNvPr id="0" name=""/>
                    <pic:cNvPicPr/>
                  </pic:nvPicPr>
                  <pic:blipFill>
                    <a:blip r:embed="Rbb5bf7cb41244aad">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E13B3C" w:rsidP="00F308C9" w:rsidRDefault="00060255" w14:paraId="722DE532" wp14:textId="77777777">
      <w:pPr>
        <w:spacing w:line="240" w:lineRule="auto"/>
        <w:jc w:val="center"/>
        <w:rPr>
          <w:b/>
          <w:bCs/>
          <w:sz w:val="28"/>
          <w:szCs w:val="28"/>
        </w:rPr>
      </w:pPr>
      <w:r>
        <w:rPr>
          <w:b/>
          <w:bCs/>
          <w:sz w:val="28"/>
          <w:szCs w:val="28"/>
        </w:rPr>
        <w:t>Laois and Offaly ETB</w:t>
      </w:r>
    </w:p>
    <w:p xmlns:wp14="http://schemas.microsoft.com/office/word/2010/wordml" w:rsidR="00E13B3C" w:rsidRDefault="00E13B3C" w14:paraId="1E21A92B" wp14:textId="77777777">
      <w:pPr>
        <w:spacing w:line="240" w:lineRule="auto"/>
        <w:jc w:val="center"/>
        <w:rPr>
          <w:b/>
          <w:bCs/>
          <w:sz w:val="28"/>
          <w:szCs w:val="28"/>
        </w:rPr>
      </w:pPr>
      <w:r>
        <w:rPr>
          <w:b/>
          <w:bCs/>
          <w:sz w:val="28"/>
          <w:szCs w:val="28"/>
        </w:rPr>
        <w:t xml:space="preserve">Programme Module for </w:t>
      </w:r>
    </w:p>
    <w:p xmlns:wp14="http://schemas.microsoft.com/office/word/2010/wordml" w:rsidR="00E13B3C" w:rsidRDefault="000536EC" w14:paraId="678ABB6E" wp14:textId="77777777">
      <w:pPr>
        <w:spacing w:line="240" w:lineRule="auto"/>
        <w:jc w:val="center"/>
        <w:rPr>
          <w:b/>
          <w:bCs/>
          <w:sz w:val="28"/>
          <w:szCs w:val="28"/>
        </w:rPr>
      </w:pPr>
      <w:r>
        <w:rPr>
          <w:b/>
          <w:bCs/>
          <w:sz w:val="28"/>
          <w:szCs w:val="28"/>
        </w:rPr>
        <w:t>Intercultural Studies</w:t>
      </w:r>
    </w:p>
    <w:p xmlns:wp14="http://schemas.microsoft.com/office/word/2010/wordml" w:rsidR="00E13B3C" w:rsidRDefault="00E13B3C" w14:paraId="02EB378F" wp14:textId="77777777">
      <w:pPr>
        <w:spacing w:line="240" w:lineRule="auto"/>
        <w:jc w:val="center"/>
        <w:rPr>
          <w:b/>
          <w:bCs/>
          <w:sz w:val="28"/>
          <w:szCs w:val="28"/>
        </w:rPr>
      </w:pPr>
    </w:p>
    <w:p xmlns:wp14="http://schemas.microsoft.com/office/word/2010/wordml" w:rsidR="00E13B3C" w:rsidRDefault="00F308C9" w14:paraId="705B1A8B" wp14:textId="77777777">
      <w:pPr>
        <w:spacing w:line="240" w:lineRule="auto"/>
        <w:jc w:val="center"/>
        <w:rPr>
          <w:b/>
          <w:bCs/>
          <w:sz w:val="28"/>
          <w:szCs w:val="28"/>
        </w:rPr>
      </w:pPr>
      <w:r>
        <w:rPr>
          <w:b/>
          <w:bCs/>
          <w:sz w:val="28"/>
          <w:szCs w:val="28"/>
        </w:rPr>
        <w:t>l</w:t>
      </w:r>
      <w:r w:rsidR="00E13B3C">
        <w:rPr>
          <w:b/>
          <w:bCs/>
          <w:sz w:val="28"/>
          <w:szCs w:val="28"/>
        </w:rPr>
        <w:t xml:space="preserve">eading to </w:t>
      </w:r>
    </w:p>
    <w:p xmlns:wp14="http://schemas.microsoft.com/office/word/2010/wordml" w:rsidR="00E13B3C" w:rsidRDefault="00E13B3C" w14:paraId="21ADA623" wp14:textId="77777777">
      <w:pPr>
        <w:spacing w:line="240" w:lineRule="auto"/>
        <w:jc w:val="center"/>
        <w:rPr>
          <w:b/>
          <w:bCs/>
          <w:sz w:val="28"/>
          <w:szCs w:val="28"/>
        </w:rPr>
      </w:pPr>
      <w:r>
        <w:rPr>
          <w:b/>
          <w:bCs/>
          <w:sz w:val="28"/>
          <w:szCs w:val="28"/>
        </w:rPr>
        <w:t xml:space="preserve">Level 5 </w:t>
      </w:r>
      <w:r w:rsidR="00060255">
        <w:rPr>
          <w:b/>
          <w:bCs/>
          <w:sz w:val="28"/>
          <w:szCs w:val="28"/>
        </w:rPr>
        <w:t>QQI</w:t>
      </w:r>
      <w:r>
        <w:rPr>
          <w:b/>
          <w:bCs/>
          <w:sz w:val="28"/>
          <w:szCs w:val="28"/>
        </w:rPr>
        <w:t xml:space="preserve">  </w:t>
      </w:r>
    </w:p>
    <w:p xmlns:wp14="http://schemas.microsoft.com/office/word/2010/wordml" w:rsidR="00E13B3C" w:rsidP="0128F1C1" w:rsidRDefault="00F308C9" w14:paraId="7F6FD05A" wp14:textId="6BB23970">
      <w:pPr>
        <w:spacing w:line="240" w:lineRule="auto"/>
        <w:jc w:val="center"/>
        <w:rPr>
          <w:b w:val="1"/>
          <w:bCs w:val="1"/>
          <w:sz w:val="28"/>
          <w:szCs w:val="28"/>
        </w:rPr>
      </w:pPr>
      <w:r w:rsidRPr="0128F1C1" w:rsidR="00F308C9">
        <w:rPr>
          <w:b w:val="1"/>
          <w:bCs w:val="1"/>
          <w:sz w:val="28"/>
          <w:szCs w:val="28"/>
        </w:rPr>
        <w:t xml:space="preserve">Intercultural Studies </w:t>
      </w:r>
    </w:p>
    <w:p xmlns:wp14="http://schemas.microsoft.com/office/word/2010/wordml" w:rsidR="00E13B3C" w:rsidRDefault="00F308C9" w14:paraId="676E2C2E" wp14:textId="0913BD1C">
      <w:pPr>
        <w:spacing w:line="240" w:lineRule="auto"/>
        <w:jc w:val="center"/>
        <w:rPr>
          <w:b w:val="1"/>
          <w:bCs w:val="1"/>
          <w:sz w:val="28"/>
          <w:szCs w:val="28"/>
        </w:rPr>
      </w:pPr>
      <w:r w:rsidRPr="0128F1C1" w:rsidR="00F308C9">
        <w:rPr>
          <w:b w:val="1"/>
          <w:bCs w:val="1"/>
          <w:sz w:val="28"/>
          <w:szCs w:val="28"/>
        </w:rPr>
        <w:t>5N0</w:t>
      </w:r>
      <w:r w:rsidRPr="0128F1C1" w:rsidR="00E13B3C">
        <w:rPr>
          <w:b w:val="1"/>
          <w:bCs w:val="1"/>
          <w:sz w:val="28"/>
          <w:szCs w:val="28"/>
        </w:rPr>
        <w:t>765</w:t>
      </w:r>
    </w:p>
    <w:p xmlns:wp14="http://schemas.microsoft.com/office/word/2010/wordml" w:rsidR="00D7722A" w:rsidRDefault="00D7722A" w14:paraId="6A05A809" wp14:textId="77777777">
      <w:pPr>
        <w:spacing w:line="240" w:lineRule="auto"/>
        <w:jc w:val="center"/>
        <w:rPr>
          <w:b/>
          <w:bCs/>
          <w:sz w:val="28"/>
          <w:szCs w:val="28"/>
        </w:rPr>
      </w:pPr>
    </w:p>
    <w:p xmlns:wp14="http://schemas.microsoft.com/office/word/2010/wordml" w:rsidR="00D7722A" w:rsidRDefault="00D7722A" w14:paraId="5A39BBE3" wp14:textId="77777777">
      <w:pPr>
        <w:spacing w:line="240" w:lineRule="auto"/>
        <w:jc w:val="center"/>
        <w:rPr>
          <w:b/>
          <w:bCs/>
          <w:sz w:val="28"/>
          <w:szCs w:val="28"/>
        </w:rPr>
      </w:pPr>
    </w:p>
    <w:p xmlns:wp14="http://schemas.microsoft.com/office/word/2010/wordml" w:rsidR="00D7722A" w:rsidRDefault="00D7722A" w14:paraId="41C8F396" wp14:textId="77777777">
      <w:pPr>
        <w:spacing w:line="240" w:lineRule="auto"/>
        <w:jc w:val="center"/>
        <w:rPr>
          <w:b/>
          <w:bCs/>
          <w:sz w:val="28"/>
          <w:szCs w:val="28"/>
        </w:rPr>
      </w:pPr>
    </w:p>
    <w:p xmlns:wp14="http://schemas.microsoft.com/office/word/2010/wordml" w:rsidR="00D7722A" w:rsidRDefault="00D7722A" w14:paraId="72A3D3EC" wp14:textId="77777777">
      <w:pPr>
        <w:spacing w:line="240" w:lineRule="auto"/>
        <w:jc w:val="center"/>
        <w:rPr>
          <w:b/>
          <w:bCs/>
          <w:sz w:val="28"/>
          <w:szCs w:val="28"/>
        </w:rPr>
      </w:pPr>
    </w:p>
    <w:p xmlns:wp14="http://schemas.microsoft.com/office/word/2010/wordml" w:rsidR="00D7722A" w:rsidRDefault="00D7722A" w14:paraId="0D0B940D" wp14:textId="77777777">
      <w:pPr>
        <w:spacing w:line="240" w:lineRule="auto"/>
        <w:jc w:val="center"/>
        <w:rPr>
          <w:b/>
          <w:bCs/>
          <w:sz w:val="28"/>
          <w:szCs w:val="28"/>
        </w:rPr>
      </w:pPr>
    </w:p>
    <w:p xmlns:wp14="http://schemas.microsoft.com/office/word/2010/wordml" w:rsidR="00D7722A" w:rsidRDefault="00D7722A" w14:paraId="0E27B00A" wp14:textId="77777777">
      <w:pPr>
        <w:spacing w:line="240" w:lineRule="auto"/>
        <w:jc w:val="center"/>
        <w:rPr>
          <w:b/>
          <w:bCs/>
          <w:sz w:val="28"/>
          <w:szCs w:val="28"/>
        </w:rPr>
      </w:pPr>
    </w:p>
    <w:p xmlns:wp14="http://schemas.microsoft.com/office/word/2010/wordml" w:rsidR="00D7722A" w:rsidRDefault="00D7722A" w14:paraId="60061E4C" wp14:textId="77777777">
      <w:pPr>
        <w:spacing w:line="240" w:lineRule="auto"/>
        <w:jc w:val="center"/>
        <w:rPr>
          <w:b/>
          <w:bCs/>
          <w:sz w:val="28"/>
          <w:szCs w:val="28"/>
        </w:rPr>
      </w:pPr>
    </w:p>
    <w:p xmlns:wp14="http://schemas.microsoft.com/office/word/2010/wordml" w:rsidR="00D7722A" w:rsidRDefault="00D7722A" w14:paraId="44EAFD9C" wp14:textId="77777777">
      <w:pPr>
        <w:spacing w:line="240" w:lineRule="auto"/>
        <w:jc w:val="center"/>
        <w:rPr>
          <w:b/>
          <w:bCs/>
          <w:sz w:val="28"/>
          <w:szCs w:val="28"/>
        </w:rPr>
      </w:pPr>
    </w:p>
    <w:p xmlns:wp14="http://schemas.microsoft.com/office/word/2010/wordml" w:rsidR="00D7722A" w:rsidRDefault="00D7722A" w14:paraId="4B94D5A5" wp14:textId="77777777">
      <w:pPr>
        <w:spacing w:line="240" w:lineRule="auto"/>
        <w:jc w:val="center"/>
        <w:rPr>
          <w:b/>
          <w:bCs/>
          <w:sz w:val="28"/>
          <w:szCs w:val="28"/>
        </w:rPr>
      </w:pPr>
    </w:p>
    <w:p xmlns:wp14="http://schemas.microsoft.com/office/word/2010/wordml" w:rsidR="00D7722A" w:rsidRDefault="00D7722A" w14:paraId="3DEEC669" wp14:textId="77777777">
      <w:pPr>
        <w:spacing w:line="240" w:lineRule="auto"/>
        <w:jc w:val="center"/>
        <w:rPr>
          <w:b/>
          <w:bCs/>
          <w:sz w:val="28"/>
          <w:szCs w:val="28"/>
        </w:rPr>
      </w:pPr>
    </w:p>
    <w:p xmlns:wp14="http://schemas.microsoft.com/office/word/2010/wordml" w:rsidR="00D7722A" w:rsidRDefault="00D7722A" w14:paraId="3656B9AB" wp14:textId="77777777">
      <w:pPr>
        <w:spacing w:line="240" w:lineRule="auto"/>
        <w:jc w:val="center"/>
        <w:rPr>
          <w:b/>
          <w:bCs/>
          <w:sz w:val="28"/>
          <w:szCs w:val="28"/>
        </w:rPr>
      </w:pPr>
    </w:p>
    <w:p xmlns:wp14="http://schemas.microsoft.com/office/word/2010/wordml" w:rsidR="00D7722A" w:rsidRDefault="00D7722A" w14:paraId="45FB0818" wp14:textId="77777777">
      <w:pPr>
        <w:spacing w:line="240" w:lineRule="auto"/>
        <w:jc w:val="center"/>
        <w:rPr>
          <w:b/>
          <w:bCs/>
          <w:sz w:val="28"/>
          <w:szCs w:val="28"/>
        </w:rPr>
      </w:pPr>
    </w:p>
    <w:p xmlns:wp14="http://schemas.microsoft.com/office/word/2010/wordml" w:rsidR="00D7722A" w:rsidRDefault="00D7722A" w14:paraId="049F31CB" wp14:textId="77777777">
      <w:pPr>
        <w:spacing w:line="240" w:lineRule="auto"/>
        <w:jc w:val="center"/>
        <w:rPr>
          <w:b/>
          <w:bCs/>
          <w:sz w:val="28"/>
          <w:szCs w:val="28"/>
        </w:rPr>
      </w:pPr>
    </w:p>
    <w:p xmlns:wp14="http://schemas.microsoft.com/office/word/2010/wordml" w:rsidR="00D7722A" w:rsidP="00D7722A" w:rsidRDefault="00E13B3C" w14:paraId="3E7A9F1C" wp14:textId="77777777">
      <w:pPr>
        <w:pStyle w:val="Heading2"/>
      </w:pPr>
      <w:r>
        <w:t>Introduction</w:t>
      </w:r>
    </w:p>
    <w:p xmlns:wp14="http://schemas.microsoft.com/office/word/2010/wordml" w:rsidR="00E13B3C" w:rsidP="00D7722A" w:rsidRDefault="00E13B3C" w14:paraId="2690DFF7" wp14:textId="77777777">
      <w:pPr>
        <w:rPr>
          <w:b/>
          <w:bCs/>
        </w:rPr>
      </w:pPr>
      <w:r>
        <w:rPr>
          <w:b/>
          <w:bCs/>
        </w:rPr>
        <w:br/>
      </w:r>
      <w:r>
        <w:t xml:space="preserve">This Programme Module may be delivered as a standalone module leading to certification in a </w:t>
      </w:r>
      <w:r w:rsidR="00060255">
        <w:t>QQI</w:t>
      </w:r>
      <w:r>
        <w:t xml:space="preserve"> minor award. It may also be delivered as part of an overall validated programme leading to a Level 5 </w:t>
      </w:r>
      <w:r w:rsidR="00060255">
        <w:t>QQI</w:t>
      </w:r>
      <w:r>
        <w:t xml:space="preserve"> Certificate. </w:t>
      </w:r>
    </w:p>
    <w:p xmlns:wp14="http://schemas.microsoft.com/office/word/2010/wordml" w:rsidR="00E13B3C" w:rsidRDefault="00E13B3C" w14:paraId="53128261" wp14:textId="77777777">
      <w:pPr>
        <w:spacing w:after="0" w:line="240" w:lineRule="auto"/>
      </w:pPr>
    </w:p>
    <w:p xmlns:wp14="http://schemas.microsoft.com/office/word/2010/wordml" w:rsidR="00E13B3C" w:rsidP="00D7722A" w:rsidRDefault="00E13B3C" w14:paraId="3B622AD6" wp14:textId="77777777">
      <w:r>
        <w:t xml:space="preserve">The teacher/tutor should familiarise themselves with the information contained in </w:t>
      </w:r>
      <w:r w:rsidR="00060255">
        <w:t>Laois and Offaly ETB</w:t>
      </w:r>
      <w:r w:rsidR="00F308C9">
        <w:t xml:space="preserve">’s </w:t>
      </w:r>
      <w:r>
        <w:t>programme descriptor for the relevant validated programme prior to delivering this programme module.</w:t>
      </w:r>
    </w:p>
    <w:p xmlns:wp14="http://schemas.microsoft.com/office/word/2010/wordml" w:rsidR="00E13B3C" w:rsidRDefault="00E13B3C" w14:paraId="51A82906" wp14:textId="77777777">
      <w:pPr>
        <w:spacing w:line="240" w:lineRule="auto"/>
      </w:pPr>
      <w:r>
        <w:t>The programme module is structured as follows:</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9006"/>
      </w:tblGrid>
      <w:tr xmlns:wp14="http://schemas.microsoft.com/office/word/2010/wordml" w:rsidR="00E13B3C" w:rsidTr="00D7722A" w14:paraId="4F6D3F1D"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7776B11C" wp14:textId="77777777">
            <w:pPr>
              <w:numPr>
                <w:ilvl w:val="0"/>
                <w:numId w:val="1"/>
              </w:numPr>
              <w:tabs>
                <w:tab w:val="num" w:pos="720"/>
              </w:tabs>
              <w:spacing w:after="0" w:line="240" w:lineRule="auto"/>
            </w:pPr>
            <w:r>
              <w:t>Title of Programme Module</w:t>
            </w:r>
          </w:p>
        </w:tc>
      </w:tr>
      <w:tr xmlns:wp14="http://schemas.microsoft.com/office/word/2010/wordml" w:rsidR="00E13B3C" w:rsidTr="00D7722A" w14:paraId="6C173D85"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060255" w14:paraId="5368F11C" wp14:textId="77777777">
            <w:pPr>
              <w:numPr>
                <w:ilvl w:val="0"/>
                <w:numId w:val="1"/>
              </w:numPr>
              <w:tabs>
                <w:tab w:val="num" w:pos="720"/>
              </w:tabs>
              <w:spacing w:after="0" w:line="240" w:lineRule="auto"/>
            </w:pPr>
            <w:r>
              <w:t>QQI</w:t>
            </w:r>
            <w:r w:rsidR="00E13B3C">
              <w:t xml:space="preserve"> Component Title and Code</w:t>
            </w:r>
          </w:p>
        </w:tc>
      </w:tr>
      <w:tr xmlns:wp14="http://schemas.microsoft.com/office/word/2010/wordml" w:rsidR="00E13B3C" w:rsidTr="00D7722A" w14:paraId="7D45E4FA"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337C2252" wp14:textId="77777777">
            <w:pPr>
              <w:numPr>
                <w:ilvl w:val="0"/>
                <w:numId w:val="1"/>
              </w:numPr>
              <w:tabs>
                <w:tab w:val="num" w:pos="720"/>
              </w:tabs>
              <w:spacing w:after="0" w:line="240" w:lineRule="auto"/>
            </w:pPr>
            <w:r>
              <w:t>Duration in hours</w:t>
            </w:r>
          </w:p>
        </w:tc>
      </w:tr>
      <w:tr xmlns:wp14="http://schemas.microsoft.com/office/word/2010/wordml" w:rsidR="00E13B3C" w:rsidTr="00D7722A" w14:paraId="63F3C07E"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399D79C5" wp14:textId="77777777">
            <w:pPr>
              <w:numPr>
                <w:ilvl w:val="0"/>
                <w:numId w:val="1"/>
              </w:numPr>
              <w:tabs>
                <w:tab w:val="num" w:pos="720"/>
              </w:tabs>
              <w:spacing w:after="0" w:line="240" w:lineRule="auto"/>
            </w:pPr>
            <w:r>
              <w:t xml:space="preserve">Credit Value of </w:t>
            </w:r>
            <w:r w:rsidR="00060255">
              <w:t>QQI</w:t>
            </w:r>
            <w:r>
              <w:t xml:space="preserve"> Component</w:t>
            </w:r>
          </w:p>
        </w:tc>
      </w:tr>
      <w:tr xmlns:wp14="http://schemas.microsoft.com/office/word/2010/wordml" w:rsidR="00E13B3C" w:rsidTr="00D7722A" w14:paraId="1B9FBFDD"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72F77DC3" wp14:textId="77777777">
            <w:pPr>
              <w:numPr>
                <w:ilvl w:val="0"/>
                <w:numId w:val="1"/>
              </w:numPr>
              <w:tabs>
                <w:tab w:val="num" w:pos="720"/>
              </w:tabs>
              <w:spacing w:after="0" w:line="240" w:lineRule="auto"/>
            </w:pPr>
            <w:r>
              <w:t>Status</w:t>
            </w:r>
          </w:p>
        </w:tc>
      </w:tr>
      <w:tr xmlns:wp14="http://schemas.microsoft.com/office/word/2010/wordml" w:rsidR="00E13B3C" w:rsidTr="00D7722A" w14:paraId="7C34F6A7"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72723652" wp14:textId="77777777">
            <w:pPr>
              <w:numPr>
                <w:ilvl w:val="0"/>
                <w:numId w:val="1"/>
              </w:numPr>
              <w:tabs>
                <w:tab w:val="num" w:pos="720"/>
              </w:tabs>
              <w:spacing w:after="0" w:line="240" w:lineRule="auto"/>
            </w:pPr>
            <w:r>
              <w:t>Special Requirements</w:t>
            </w:r>
          </w:p>
        </w:tc>
      </w:tr>
      <w:tr xmlns:wp14="http://schemas.microsoft.com/office/word/2010/wordml" w:rsidR="00E13B3C" w:rsidTr="00D7722A" w14:paraId="20B53964"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7AA15508" wp14:textId="77777777">
            <w:pPr>
              <w:numPr>
                <w:ilvl w:val="0"/>
                <w:numId w:val="1"/>
              </w:numPr>
              <w:tabs>
                <w:tab w:val="num" w:pos="720"/>
              </w:tabs>
              <w:spacing w:after="0" w:line="240" w:lineRule="auto"/>
            </w:pPr>
            <w:r>
              <w:t>Aim of the Programme Module</w:t>
            </w:r>
          </w:p>
        </w:tc>
      </w:tr>
      <w:tr xmlns:wp14="http://schemas.microsoft.com/office/word/2010/wordml" w:rsidR="00E13B3C" w:rsidTr="00D7722A" w14:paraId="371B24C1"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14D62D0E" wp14:textId="77777777">
            <w:pPr>
              <w:numPr>
                <w:ilvl w:val="0"/>
                <w:numId w:val="1"/>
              </w:numPr>
              <w:tabs>
                <w:tab w:val="num" w:pos="720"/>
              </w:tabs>
              <w:spacing w:after="0" w:line="240" w:lineRule="auto"/>
            </w:pPr>
            <w:r>
              <w:t>Objectives of the Programme Module</w:t>
            </w:r>
          </w:p>
        </w:tc>
      </w:tr>
      <w:tr xmlns:wp14="http://schemas.microsoft.com/office/word/2010/wordml" w:rsidR="00E13B3C" w:rsidTr="00D7722A" w14:paraId="0799489B"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0E1F9BC5" wp14:textId="77777777">
            <w:pPr>
              <w:numPr>
                <w:ilvl w:val="0"/>
                <w:numId w:val="1"/>
              </w:numPr>
              <w:tabs>
                <w:tab w:val="num" w:pos="720"/>
              </w:tabs>
              <w:spacing w:after="0" w:line="240" w:lineRule="auto"/>
            </w:pPr>
            <w:r>
              <w:t>Learning Outcomes</w:t>
            </w:r>
          </w:p>
        </w:tc>
      </w:tr>
      <w:tr xmlns:wp14="http://schemas.microsoft.com/office/word/2010/wordml" w:rsidR="00E13B3C" w:rsidTr="00D7722A" w14:paraId="2AAFCE28"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2AA0B20C" wp14:textId="77777777">
            <w:pPr>
              <w:numPr>
                <w:ilvl w:val="0"/>
                <w:numId w:val="1"/>
              </w:numPr>
              <w:tabs>
                <w:tab w:val="num" w:pos="720"/>
              </w:tabs>
              <w:spacing w:after="0" w:line="240" w:lineRule="auto"/>
            </w:pPr>
            <w:r>
              <w:t>Indicative Content</w:t>
            </w:r>
          </w:p>
        </w:tc>
      </w:tr>
      <w:tr xmlns:wp14="http://schemas.microsoft.com/office/word/2010/wordml" w:rsidR="00E13B3C" w:rsidTr="00D7722A" w14:paraId="72F0AB41"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5AEEA579" wp14:textId="77777777">
            <w:pPr>
              <w:numPr>
                <w:ilvl w:val="0"/>
                <w:numId w:val="1"/>
              </w:numPr>
              <w:tabs>
                <w:tab w:val="num" w:pos="720"/>
              </w:tabs>
              <w:spacing w:after="0" w:line="240" w:lineRule="auto"/>
            </w:pPr>
            <w:r>
              <w:t>Assessment</w:t>
            </w:r>
          </w:p>
          <w:p w:rsidR="00E13B3C" w:rsidP="00D7722A" w:rsidRDefault="00E13B3C" w14:paraId="7256DE8D" wp14:textId="77777777">
            <w:pPr>
              <w:numPr>
                <w:ilvl w:val="1"/>
                <w:numId w:val="1"/>
              </w:numPr>
              <w:tabs>
                <w:tab w:val="num" w:pos="1440"/>
              </w:tabs>
              <w:spacing w:after="0" w:line="240" w:lineRule="auto"/>
            </w:pPr>
            <w:r>
              <w:t>Assessment Technique(s)</w:t>
            </w:r>
          </w:p>
          <w:p w:rsidR="00E13B3C" w:rsidP="00D7722A" w:rsidRDefault="00E13B3C" w14:paraId="76099563" wp14:textId="77777777">
            <w:pPr>
              <w:numPr>
                <w:ilvl w:val="1"/>
                <w:numId w:val="1"/>
              </w:numPr>
              <w:tabs>
                <w:tab w:val="num" w:pos="1440"/>
              </w:tabs>
              <w:spacing w:after="0" w:line="240" w:lineRule="auto"/>
            </w:pPr>
            <w:r>
              <w:t>Mapping of Learning Outcomes to Assessment Technique(s)</w:t>
            </w:r>
          </w:p>
          <w:p w:rsidR="00E13B3C" w:rsidP="00D7722A" w:rsidRDefault="00E13B3C" w14:paraId="15F6201B" wp14:textId="77777777">
            <w:pPr>
              <w:numPr>
                <w:ilvl w:val="1"/>
                <w:numId w:val="1"/>
              </w:numPr>
              <w:tabs>
                <w:tab w:val="num" w:pos="1440"/>
              </w:tabs>
              <w:spacing w:after="0" w:line="240" w:lineRule="auto"/>
            </w:pPr>
            <w:r>
              <w:t>Guidelines for Assessment Activities</w:t>
            </w:r>
          </w:p>
        </w:tc>
      </w:tr>
      <w:tr xmlns:wp14="http://schemas.microsoft.com/office/word/2010/wordml" w:rsidR="00E13B3C" w:rsidTr="00D7722A" w14:paraId="0F42E5FD"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72EA699D" wp14:textId="77777777">
            <w:pPr>
              <w:numPr>
                <w:ilvl w:val="0"/>
                <w:numId w:val="1"/>
              </w:numPr>
              <w:tabs>
                <w:tab w:val="num" w:pos="720"/>
              </w:tabs>
              <w:spacing w:after="0" w:line="240" w:lineRule="auto"/>
            </w:pPr>
            <w:r>
              <w:t>Grading</w:t>
            </w:r>
          </w:p>
        </w:tc>
      </w:tr>
      <w:tr xmlns:wp14="http://schemas.microsoft.com/office/word/2010/wordml" w:rsidR="00E13B3C" w:rsidTr="00D7722A" w14:paraId="304B81C1"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4182DFCB" wp14:textId="77777777">
            <w:pPr>
              <w:numPr>
                <w:ilvl w:val="0"/>
                <w:numId w:val="1"/>
              </w:numPr>
              <w:tabs>
                <w:tab w:val="num" w:pos="720"/>
              </w:tabs>
              <w:spacing w:after="0" w:line="240" w:lineRule="auto"/>
            </w:pPr>
            <w:r>
              <w:t>Learner Marking Sheet(s), including Assessment Criteria</w:t>
            </w:r>
          </w:p>
        </w:tc>
      </w:tr>
    </w:tbl>
    <w:p xmlns:wp14="http://schemas.microsoft.com/office/word/2010/wordml" w:rsidR="00D7722A" w:rsidP="00D7722A" w:rsidRDefault="00D7722A" w14:paraId="62486C05" wp14:textId="77777777"/>
    <w:p xmlns:wp14="http://schemas.microsoft.com/office/word/2010/wordml" w:rsidR="00E13B3C" w:rsidP="00D7722A" w:rsidRDefault="00E13B3C" w14:paraId="24FF9B3F" wp14:textId="77777777">
      <w:pPr>
        <w:pStyle w:val="Heading2"/>
      </w:pPr>
      <w:r>
        <w:t>Integrated Delivery and Assessment</w:t>
      </w:r>
    </w:p>
    <w:p xmlns:wp14="http://schemas.microsoft.com/office/word/2010/wordml" w:rsidR="00D7722A" w:rsidRDefault="00D7722A" w14:paraId="4101652C" wp14:textId="77777777">
      <w:pPr>
        <w:spacing w:after="0" w:line="240" w:lineRule="auto"/>
      </w:pPr>
    </w:p>
    <w:p xmlns:wp14="http://schemas.microsoft.com/office/word/2010/wordml" w:rsidR="00E13B3C" w:rsidP="00D7722A" w:rsidRDefault="00E13B3C" w14:paraId="2CFE7CC9" wp14:textId="77777777">
      <w:r>
        <w:t>The teacher/tutor is encouraged to integrate the delivery of content where an overlap between content of this programme module and one or more other programme modules is identified.</w:t>
      </w:r>
      <w:r>
        <w:rPr>
          <w:color w:val="FF0000"/>
        </w:rPr>
        <w:t xml:space="preserve"> </w:t>
      </w:r>
      <w:r>
        <w:t xml:space="preserve">This programme module will facilitate the learner to develop the academic and vocational language, literacy and numeracy skills relevant to the themes and content of the module. </w:t>
      </w:r>
    </w:p>
    <w:p xmlns:wp14="http://schemas.microsoft.com/office/word/2010/wordml" w:rsidR="00E13B3C" w:rsidRDefault="00E13B3C" w14:paraId="4B99056E" wp14:textId="77777777">
      <w:pPr>
        <w:spacing w:after="0" w:line="240" w:lineRule="auto"/>
      </w:pPr>
    </w:p>
    <w:p xmlns:wp14="http://schemas.microsoft.com/office/word/2010/wordml" w:rsidR="00E13B3C" w:rsidP="00D7722A" w:rsidRDefault="00E13B3C" w14:paraId="3C5E33EC" wp14:textId="77777777">
      <w:r>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00F308C9" w:rsidRDefault="00F308C9" w14:paraId="1299C43A" wp14:textId="77777777">
      <w:pPr>
        <w:spacing w:after="0" w:line="240" w:lineRule="auto"/>
      </w:pPr>
    </w:p>
    <w:p xmlns:wp14="http://schemas.microsoft.com/office/word/2010/wordml" w:rsidR="00F308C9" w:rsidRDefault="00F308C9" w14:paraId="4DDBEF00" wp14:textId="77777777">
      <w:pPr>
        <w:spacing w:after="0" w:line="240" w:lineRule="auto"/>
        <w:rPr>
          <w:b/>
          <w:bCs/>
        </w:rPr>
      </w:pPr>
    </w:p>
    <w:p xmlns:wp14="http://schemas.microsoft.com/office/word/2010/wordml" w:rsidR="00F308C9" w:rsidRDefault="00F308C9" w14:paraId="3461D779" wp14:textId="77777777">
      <w:pPr>
        <w:spacing w:after="0" w:line="240" w:lineRule="auto"/>
        <w:rPr>
          <w:b/>
          <w:bCs/>
        </w:rPr>
      </w:pPr>
    </w:p>
    <w:p xmlns:wp14="http://schemas.microsoft.com/office/word/2010/wordml" w:rsidR="00F308C9" w:rsidRDefault="00F308C9" w14:paraId="3CF2D8B6" wp14:textId="77777777">
      <w:pPr>
        <w:spacing w:after="0" w:line="240" w:lineRule="auto"/>
        <w:rPr>
          <w:b/>
          <w:bCs/>
        </w:rPr>
      </w:pPr>
    </w:p>
    <w:p xmlns:wp14="http://schemas.microsoft.com/office/word/2010/wordml" w:rsidR="00D7722A" w:rsidP="00D7722A" w:rsidRDefault="00E13B3C" w14:paraId="0FF9BC89" wp14:textId="77777777">
      <w:pPr>
        <w:pStyle w:val="Heading2"/>
      </w:pPr>
      <w:r>
        <w:t>Indicative Content</w:t>
      </w:r>
    </w:p>
    <w:p xmlns:wp14="http://schemas.microsoft.com/office/word/2010/wordml" w:rsidR="00E13B3C" w:rsidP="00D7722A" w:rsidRDefault="00E13B3C" w14:paraId="18EA71DC" wp14:textId="77777777">
      <w:pPr>
        <w:spacing w:after="0"/>
      </w:pPr>
      <w:r>
        <w:rPr>
          <w:b/>
          <w:bCs/>
        </w:rPr>
        <w:br/>
      </w: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w:t>
      </w:r>
      <w:r w:rsidRPr="00D7722A">
        <w:t xml:space="preserve"> </w:t>
      </w:r>
      <w:r>
        <w:t>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D7722A" w:rsidP="00D7722A" w:rsidRDefault="00D7722A" w14:paraId="0FB78278" wp14:textId="77777777">
      <w:pPr>
        <w:spacing w:after="0"/>
      </w:pPr>
    </w:p>
    <w:p xmlns:wp14="http://schemas.microsoft.com/office/word/2010/wordml" w:rsidR="00D7722A" w:rsidP="00D7722A" w:rsidRDefault="00D7722A" w14:paraId="6C54F8AB" wp14:textId="77777777">
      <w:pPr>
        <w:pStyle w:val="Heading1"/>
      </w:pPr>
      <w:r>
        <w:t>Title of Programme Module</w:t>
      </w:r>
    </w:p>
    <w:p xmlns:wp14="http://schemas.microsoft.com/office/word/2010/wordml" w:rsidR="00D7722A" w:rsidP="00D7722A" w:rsidRDefault="00D7722A" w14:paraId="0764D8A2" wp14:textId="77777777">
      <w:pPr>
        <w:pStyle w:val="NoSpacing"/>
      </w:pPr>
      <w:r>
        <w:t>Intercultural Studies</w:t>
      </w:r>
    </w:p>
    <w:p xmlns:wp14="http://schemas.microsoft.com/office/word/2010/wordml" w:rsidR="00D7722A" w:rsidRDefault="00D7722A" w14:paraId="1FC39945" wp14:textId="77777777">
      <w:pPr>
        <w:spacing w:after="0" w:line="240" w:lineRule="auto"/>
      </w:pPr>
    </w:p>
    <w:p xmlns:wp14="http://schemas.microsoft.com/office/word/2010/wordml" w:rsidR="00D7722A" w:rsidP="00D7722A" w:rsidRDefault="00D7722A" w14:paraId="2074B1A5" wp14:textId="77777777">
      <w:pPr>
        <w:pStyle w:val="Heading1"/>
      </w:pPr>
      <w:r>
        <w:t xml:space="preserve">Component Name and Code </w:t>
      </w:r>
    </w:p>
    <w:p xmlns:wp14="http://schemas.microsoft.com/office/word/2010/wordml" w:rsidR="00D7722A" w:rsidP="00D7722A" w:rsidRDefault="00D7722A" w14:paraId="3DF7C93E" wp14:textId="77777777">
      <w:pPr>
        <w:pStyle w:val="NoSpacing"/>
      </w:pPr>
      <w:r>
        <w:t>Intercultural Studies 5N0765</w:t>
      </w:r>
      <w:r>
        <w:br/>
      </w:r>
    </w:p>
    <w:p xmlns:wp14="http://schemas.microsoft.com/office/word/2010/wordml" w:rsidR="00D7722A" w:rsidP="00D7722A" w:rsidRDefault="00D7722A" w14:paraId="792CA2F9" wp14:textId="77777777">
      <w:pPr>
        <w:pStyle w:val="Heading1"/>
      </w:pPr>
      <w:r>
        <w:t>Duration in Hours</w:t>
      </w:r>
    </w:p>
    <w:p xmlns:wp14="http://schemas.microsoft.com/office/word/2010/wordml" w:rsidR="00D7722A" w:rsidP="00D7722A" w:rsidRDefault="00D7722A" w14:paraId="23867D6D" wp14:textId="77777777">
      <w:pPr>
        <w:pStyle w:val="NoSpacing"/>
      </w:pPr>
      <w:r>
        <w:t>150 Hours (typical learner effort, to include both directed and self directed learning)</w:t>
      </w:r>
      <w:r>
        <w:br/>
      </w:r>
    </w:p>
    <w:p xmlns:wp14="http://schemas.microsoft.com/office/word/2010/wordml" w:rsidR="00D7722A" w:rsidP="00D7722A" w:rsidRDefault="00D7722A" w14:paraId="133F628E" wp14:textId="77777777">
      <w:pPr>
        <w:pStyle w:val="Heading1"/>
      </w:pPr>
      <w:r>
        <w:t>Credit Value</w:t>
      </w:r>
    </w:p>
    <w:p xmlns:wp14="http://schemas.microsoft.com/office/word/2010/wordml" w:rsidR="00D7722A" w:rsidP="00D7722A" w:rsidRDefault="00D7722A" w14:paraId="24391BE8" wp14:textId="77777777">
      <w:pPr>
        <w:pStyle w:val="NoSpacing"/>
      </w:pPr>
      <w:r>
        <w:t>15 Credits</w:t>
      </w:r>
      <w:r>
        <w:rPr>
          <w:shd w:val="solid" w:color="C0C0C0" w:fill="C0C0C0"/>
        </w:rPr>
        <w:t xml:space="preserve"> </w:t>
      </w:r>
      <w:r>
        <w:br/>
      </w:r>
    </w:p>
    <w:p xmlns:wp14="http://schemas.microsoft.com/office/word/2010/wordml" w:rsidR="00D7722A" w:rsidP="00D7722A" w:rsidRDefault="00D7722A" w14:paraId="644861CB" wp14:textId="77777777">
      <w:pPr>
        <w:pStyle w:val="Heading1"/>
      </w:pPr>
      <w:r>
        <w:t xml:space="preserve">Status </w:t>
      </w:r>
    </w:p>
    <w:p xmlns:wp14="http://schemas.microsoft.com/office/word/2010/wordml" w:rsidR="00D7722A" w:rsidP="00D7722A" w:rsidRDefault="00D7722A" w14:paraId="0BA7F5FC" wp14:textId="77777777">
      <w:pPr>
        <w:pStyle w:val="NoSpacing"/>
      </w:pPr>
      <w:r>
        <w:t>This programme module may be compulsory or optional within the context of the validated programme. Please refer to the relevant programme descriptor, section 9 programme structure.</w:t>
      </w:r>
    </w:p>
    <w:p xmlns:wp14="http://schemas.microsoft.com/office/word/2010/wordml" w:rsidR="00D7722A" w:rsidRDefault="00D7722A" w14:paraId="0562CB0E" wp14:textId="77777777">
      <w:pPr>
        <w:spacing w:after="0" w:line="240" w:lineRule="auto"/>
      </w:pPr>
    </w:p>
    <w:p xmlns:wp14="http://schemas.microsoft.com/office/word/2010/wordml" w:rsidR="00D7722A" w:rsidP="00D7722A" w:rsidRDefault="00D7722A" w14:paraId="5EA24448" wp14:textId="77777777">
      <w:pPr>
        <w:pStyle w:val="Heading1"/>
      </w:pPr>
      <w:r>
        <w:t xml:space="preserve">Special Requirements </w:t>
      </w:r>
    </w:p>
    <w:p xmlns:wp14="http://schemas.microsoft.com/office/word/2010/wordml" w:rsidR="00D7722A" w:rsidP="00D7722A" w:rsidRDefault="00D7722A" w14:paraId="6940B648" wp14:textId="77777777">
      <w:pPr>
        <w:pStyle w:val="NoSpacing"/>
      </w:pPr>
      <w:r>
        <w:t xml:space="preserve">None </w:t>
      </w:r>
    </w:p>
    <w:p xmlns:wp14="http://schemas.microsoft.com/office/word/2010/wordml" w:rsidR="00D7722A" w:rsidRDefault="00D7722A" w14:paraId="34CE0A41" wp14:textId="77777777">
      <w:pPr>
        <w:spacing w:after="0" w:line="240" w:lineRule="auto"/>
      </w:pPr>
    </w:p>
    <w:p xmlns:wp14="http://schemas.microsoft.com/office/word/2010/wordml" w:rsidR="00D7722A" w:rsidP="00D7722A" w:rsidRDefault="00D7722A" w14:paraId="11E56BC3" wp14:textId="77777777">
      <w:pPr>
        <w:pStyle w:val="Heading1"/>
      </w:pPr>
      <w:r>
        <w:t>Aim of the Programme Module</w:t>
      </w:r>
    </w:p>
    <w:p xmlns:wp14="http://schemas.microsoft.com/office/word/2010/wordml" w:rsidR="00D7722A" w:rsidP="00D7722A" w:rsidRDefault="00D7722A" w14:paraId="600B89BA" wp14:textId="77777777">
      <w:pPr>
        <w:pStyle w:val="NoSpacing"/>
      </w:pPr>
      <w:r>
        <w:t>This programme module aims to equip the learner with the knowledge, skill and competence to explore, reflect and analyse intercultural issues. These could include issues such as diversity, racism, prejudice, conflict, inclusion, participation, equality and interdependence.  Learners could also be encouraged to begin reflecting on their own culture and other cultures.  It provides learners with an opportunity to acquire the knowledge and skills necessary for active positive participation in a complex, diverse and rapidly changing society.</w:t>
      </w:r>
    </w:p>
    <w:p xmlns:wp14="http://schemas.microsoft.com/office/word/2010/wordml" w:rsidR="00D7722A" w:rsidRDefault="00D7722A" w14:paraId="62EBF3C5" wp14:textId="77777777">
      <w:pPr>
        <w:spacing w:after="0" w:line="240" w:lineRule="auto"/>
      </w:pPr>
    </w:p>
    <w:p xmlns:wp14="http://schemas.microsoft.com/office/word/2010/wordml" w:rsidRPr="00116888" w:rsidR="00D7722A" w:rsidP="00D7722A" w:rsidRDefault="00D7722A" w14:paraId="24BADD5B" wp14:textId="77777777">
      <w:pPr>
        <w:pStyle w:val="Heading1"/>
      </w:pPr>
      <w:r>
        <w:t>Objectives of the Programme Module</w:t>
      </w:r>
    </w:p>
    <w:p xmlns:wp14="http://schemas.microsoft.com/office/word/2010/wordml" w:rsidR="00D7722A" w:rsidP="00D7722A" w:rsidRDefault="00D7722A" w14:paraId="6D98A12B" wp14:textId="77777777">
      <w:pPr>
        <w:tabs>
          <w:tab w:val="num" w:pos="360"/>
          <w:tab w:val="left" w:pos="1417"/>
        </w:tabs>
        <w:spacing w:after="0" w:line="240" w:lineRule="auto"/>
        <w:ind w:left="992" w:hanging="567"/>
      </w:pPr>
    </w:p>
    <w:p xmlns:wp14="http://schemas.microsoft.com/office/word/2010/wordml" w:rsidR="00D7722A" w:rsidP="00D7722A" w:rsidRDefault="00D7722A" w14:paraId="05D74D49" wp14:textId="77777777">
      <w:pPr>
        <w:numPr>
          <w:ilvl w:val="0"/>
          <w:numId w:val="3"/>
        </w:numPr>
        <w:tabs>
          <w:tab w:val="num" w:pos="720"/>
          <w:tab w:val="left" w:pos="1417"/>
        </w:tabs>
        <w:spacing w:after="0" w:line="360" w:lineRule="auto"/>
        <w:ind w:left="992" w:hanging="567"/>
      </w:pPr>
      <w:r>
        <w:t>Demonstrate a critical understanding of intercultural issues</w:t>
      </w:r>
    </w:p>
    <w:p xmlns:wp14="http://schemas.microsoft.com/office/word/2010/wordml" w:rsidR="00D7722A" w:rsidP="00D7722A" w:rsidRDefault="00D7722A" w14:paraId="695E21E1" wp14:textId="77777777">
      <w:pPr>
        <w:numPr>
          <w:ilvl w:val="0"/>
          <w:numId w:val="3"/>
        </w:numPr>
        <w:tabs>
          <w:tab w:val="num" w:pos="720"/>
          <w:tab w:val="left" w:pos="1417"/>
        </w:tabs>
        <w:spacing w:after="0" w:line="360" w:lineRule="auto"/>
        <w:ind w:left="992" w:hanging="567"/>
      </w:pPr>
      <w:r>
        <w:t xml:space="preserve">Evaluate various aspects of interculturalism using a range of methods and sources </w:t>
      </w:r>
    </w:p>
    <w:p xmlns:wp14="http://schemas.microsoft.com/office/word/2010/wordml" w:rsidR="00D7722A" w:rsidP="00D7722A" w:rsidRDefault="00D7722A" w14:paraId="23FBE82F" wp14:textId="77777777">
      <w:pPr>
        <w:numPr>
          <w:ilvl w:val="0"/>
          <w:numId w:val="3"/>
        </w:numPr>
        <w:tabs>
          <w:tab w:val="num" w:pos="720"/>
          <w:tab w:val="left" w:pos="1417"/>
        </w:tabs>
        <w:spacing w:after="0" w:line="360" w:lineRule="auto"/>
        <w:ind w:left="992" w:hanging="567"/>
      </w:pPr>
      <w:r>
        <w:t>Develop a respect for self, others and diversity</w:t>
      </w:r>
    </w:p>
    <w:p xmlns:wp14="http://schemas.microsoft.com/office/word/2010/wordml" w:rsidR="00D7722A" w:rsidP="00D7722A" w:rsidRDefault="00D7722A" w14:paraId="2B636277" wp14:textId="77777777">
      <w:pPr>
        <w:numPr>
          <w:ilvl w:val="0"/>
          <w:numId w:val="3"/>
        </w:numPr>
        <w:tabs>
          <w:tab w:val="num" w:pos="720"/>
          <w:tab w:val="left" w:pos="1417"/>
        </w:tabs>
        <w:spacing w:after="0" w:line="360" w:lineRule="auto"/>
        <w:ind w:left="992" w:hanging="567"/>
      </w:pPr>
      <w:r>
        <w:t>Explore a variety of ways of dealing with issues arising from cultural difference</w:t>
      </w:r>
    </w:p>
    <w:p xmlns:wp14="http://schemas.microsoft.com/office/word/2010/wordml" w:rsidR="00D7722A" w:rsidP="00D7722A" w:rsidRDefault="00D7722A" w14:paraId="1963AFBF" wp14:textId="77777777">
      <w:pPr>
        <w:numPr>
          <w:ilvl w:val="0"/>
          <w:numId w:val="3"/>
        </w:numPr>
        <w:tabs>
          <w:tab w:val="num" w:pos="720"/>
          <w:tab w:val="left" w:pos="1417"/>
        </w:tabs>
        <w:spacing w:after="0" w:line="360" w:lineRule="auto"/>
        <w:ind w:left="992" w:hanging="567"/>
      </w:pPr>
      <w:r>
        <w:t>Engage in constructive discussion and debate on intercultural topics</w:t>
      </w:r>
    </w:p>
    <w:p xmlns:wp14="http://schemas.microsoft.com/office/word/2010/wordml" w:rsidR="00D7722A" w:rsidP="00D7722A" w:rsidRDefault="00D7722A" w14:paraId="0E47BA1B" wp14:textId="77777777">
      <w:pPr>
        <w:numPr>
          <w:ilvl w:val="0"/>
          <w:numId w:val="3"/>
        </w:numPr>
        <w:tabs>
          <w:tab w:val="num" w:pos="720"/>
          <w:tab w:val="left" w:pos="1417"/>
        </w:tabs>
        <w:spacing w:after="0" w:line="360" w:lineRule="auto"/>
        <w:ind w:left="992" w:hanging="567"/>
      </w:pPr>
      <w:r>
        <w:t>Develop a set of skills and behaviour consistent with positive intercultural communication</w:t>
      </w:r>
    </w:p>
    <w:p xmlns:wp14="http://schemas.microsoft.com/office/word/2010/wordml" w:rsidR="00D7722A" w:rsidP="00D7722A" w:rsidRDefault="00D7722A" w14:paraId="1F3C8D43" wp14:textId="77777777">
      <w:pPr>
        <w:numPr>
          <w:ilvl w:val="0"/>
          <w:numId w:val="3"/>
        </w:numPr>
        <w:tabs>
          <w:tab w:val="num" w:pos="720"/>
          <w:tab w:val="left" w:pos="1417"/>
        </w:tabs>
        <w:spacing w:after="0" w:line="360" w:lineRule="auto"/>
        <w:ind w:left="709" w:hanging="284"/>
      </w:pPr>
      <w:r>
        <w:t xml:space="preserve">To assist the learner to develop the academic and vocational language, literacy and numeracy skills related to intercultural studies through the medium of the indicative content </w:t>
      </w:r>
    </w:p>
    <w:p xmlns:wp14="http://schemas.microsoft.com/office/word/2010/wordml" w:rsidR="00D7722A" w:rsidP="00D7722A" w:rsidRDefault="00D7722A" w14:paraId="77485760" wp14:textId="77777777">
      <w:pPr>
        <w:numPr>
          <w:ilvl w:val="0"/>
          <w:numId w:val="3"/>
        </w:numPr>
        <w:tabs>
          <w:tab w:val="num" w:pos="720"/>
          <w:tab w:val="left" w:pos="1417"/>
        </w:tabs>
        <w:spacing w:after="0" w:line="360" w:lineRule="auto"/>
        <w:ind w:left="992" w:hanging="567"/>
      </w:pPr>
      <w:r>
        <w:t>To enable the learner to take responsibility for his/her own learning.</w:t>
      </w:r>
    </w:p>
    <w:p xmlns:wp14="http://schemas.microsoft.com/office/word/2010/wordml" w:rsidR="00D7722A" w:rsidP="00622651" w:rsidRDefault="00D7722A" w14:paraId="2946DB82" wp14:textId="77777777">
      <w:pPr>
        <w:tabs>
          <w:tab w:val="num" w:pos="720"/>
        </w:tabs>
        <w:spacing w:after="0" w:line="240" w:lineRule="auto"/>
      </w:pPr>
    </w:p>
    <w:p xmlns:wp14="http://schemas.microsoft.com/office/word/2010/wordml" w:rsidR="00D7722A" w:rsidP="00622651" w:rsidRDefault="00D7722A" w14:paraId="5997CC1D" wp14:textId="77777777">
      <w:pPr>
        <w:tabs>
          <w:tab w:val="num" w:pos="720"/>
        </w:tabs>
        <w:spacing w:after="0" w:line="240" w:lineRule="auto"/>
      </w:pPr>
    </w:p>
    <w:p xmlns:wp14="http://schemas.microsoft.com/office/word/2010/wordml" w:rsidR="00D7722A" w:rsidP="00D7722A" w:rsidRDefault="00D7722A" w14:paraId="3290A4EF" wp14:textId="77777777">
      <w:pPr>
        <w:pStyle w:val="Heading1"/>
      </w:pPr>
      <w:r>
        <w:t>Learning Outcomes of Level 5 Intercultural Studies 5N0765</w:t>
      </w:r>
    </w:p>
    <w:p xmlns:wp14="http://schemas.microsoft.com/office/word/2010/wordml" w:rsidR="00D7722A" w:rsidRDefault="00D7722A" w14:paraId="110FFD37" wp14:textId="77777777">
      <w:pPr>
        <w:spacing w:after="0" w:line="240" w:lineRule="auto"/>
        <w:ind w:left="360"/>
        <w:rPr>
          <w:b/>
          <w:bCs/>
        </w:rPr>
      </w:pPr>
    </w:p>
    <w:p xmlns:wp14="http://schemas.microsoft.com/office/word/2010/wordml" w:rsidR="00D7722A" w:rsidRDefault="00D7722A" w14:paraId="5E0414FE" wp14:textId="77777777">
      <w:pPr>
        <w:spacing w:after="0" w:line="240" w:lineRule="auto"/>
        <w:rPr>
          <w:b/>
          <w:bCs/>
        </w:rPr>
      </w:pPr>
      <w:r>
        <w:rPr>
          <w:b/>
          <w:bCs/>
        </w:rPr>
        <w:t xml:space="preserve">Learners will be able to: </w:t>
      </w:r>
    </w:p>
    <w:p xmlns:wp14="http://schemas.microsoft.com/office/word/2010/wordml" w:rsidR="00D7722A" w:rsidRDefault="00D7722A" w14:paraId="6B699379" wp14:textId="77777777">
      <w:pPr>
        <w:spacing w:after="0" w:line="240" w:lineRule="auto"/>
        <w:rPr>
          <w:b/>
          <w:bCs/>
        </w:rPr>
      </w:pPr>
    </w:p>
    <w:p xmlns:wp14="http://schemas.microsoft.com/office/word/2010/wordml" w:rsidR="00D7722A" w:rsidP="00D7722A" w:rsidRDefault="00D7722A" w14:paraId="58D8A62A"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Demonstrate a critical understanding of intercultural issues by developing a respect for self, others and for diversity and exploring a variety of ways of dealing with issues arising from cultural differences</w:t>
      </w:r>
    </w:p>
    <w:p xmlns:wp14="http://schemas.microsoft.com/office/word/2010/wordml" w:rsidR="00D7722A" w:rsidP="00D7722A" w:rsidRDefault="00D7722A" w14:paraId="3FE9F23F"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43C83DEF"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Discuss the key elements of culture, society, stereotyping cultural myths racism , xenophobia nationalism assimilation and integration</w:t>
      </w:r>
    </w:p>
    <w:p xmlns:wp14="http://schemas.microsoft.com/office/word/2010/wordml" w:rsidR="00D7722A" w:rsidP="00D7722A" w:rsidRDefault="00D7722A" w14:paraId="1F72F646"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2FE4C273"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Discuss the manner in which a variety of cultures, mark significant life milestones ie marriage, death and compare the role of religious belief in 2 contrasting societies</w:t>
      </w:r>
    </w:p>
    <w:p xmlns:wp14="http://schemas.microsoft.com/office/word/2010/wordml" w:rsidR="00D7722A" w:rsidP="00D7722A" w:rsidRDefault="00D7722A" w14:paraId="08CE6F91"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027B45B4"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Examine the influence of culture on personal identity and recognise prejudice and stereotyping in other people and in themselves</w:t>
      </w:r>
    </w:p>
    <w:p xmlns:wp14="http://schemas.microsoft.com/office/word/2010/wordml" w:rsidR="00D7722A" w:rsidP="00D7722A" w:rsidRDefault="00D7722A" w14:paraId="61CDCEAD"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66DEA014"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Discuss the links between aid, colonialism trade slavery and racism and explore possible reasons why groups such as emigrants migrants and immigrants may experience prejudice and discrimination from members of a dominant culture</w:t>
      </w:r>
    </w:p>
    <w:p xmlns:wp14="http://schemas.microsoft.com/office/word/2010/wordml" w:rsidR="00D7722A" w:rsidP="00D7722A" w:rsidRDefault="00D7722A" w14:paraId="6BB9E253"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50CB5DEC"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Explore the contribution of the media to attitude formation,  cultural identity, and popular opinion and critically evaluate the portrayal of cultural diversity in a variety of popular magazines</w:t>
      </w:r>
    </w:p>
    <w:p xmlns:wp14="http://schemas.microsoft.com/office/word/2010/wordml" w:rsidR="00D7722A" w:rsidP="00D7722A" w:rsidRDefault="00D7722A" w14:paraId="23DE523C"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398A9208"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Analyse and evaluate various aspects of inter-culturalism using a range of methods and sources ie investigating the cultural origins of current popular music and cinema</w:t>
      </w:r>
    </w:p>
    <w:p xmlns:wp14="http://schemas.microsoft.com/office/word/2010/wordml" w:rsidR="00D7722A" w:rsidP="00D7722A" w:rsidRDefault="00D7722A" w14:paraId="52E56223"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6051CD6E" wp14:textId="77777777">
      <w:pPr>
        <w:numPr>
          <w:ilvl w:val="3"/>
          <w:numId w:val="2"/>
        </w:numPr>
        <w:tabs>
          <w:tab w:val="clear" w:pos="0"/>
          <w:tab w:val="num" w:pos="318"/>
          <w:tab w:val="left" w:pos="850"/>
          <w:tab w:val="left" w:pos="992"/>
          <w:tab w:val="left" w:pos="1134"/>
          <w:tab w:val="left" w:pos="1276"/>
          <w:tab w:val="left" w:pos="1417"/>
        </w:tabs>
        <w:spacing w:after="160"/>
        <w:ind w:left="850" w:hanging="357"/>
      </w:pPr>
      <w:r>
        <w:t>Design appropriate survey methods eg questionnaire interview to explore key choices and challenges posed by living in a new cultural environment and examine some ways societies promote and foster a sense of belonging and cultural identity</w:t>
      </w:r>
    </w:p>
    <w:p xmlns:wp14="http://schemas.microsoft.com/office/word/2010/wordml" w:rsidR="00D7722A" w:rsidP="00D7722A" w:rsidRDefault="00D7722A" w14:paraId="07547A01"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3A01D7DB" wp14:textId="77777777">
      <w:pPr>
        <w:numPr>
          <w:ilvl w:val="0"/>
          <w:numId w:val="2"/>
        </w:numPr>
        <w:tabs>
          <w:tab w:val="clear" w:pos="0"/>
          <w:tab w:val="num" w:pos="318"/>
          <w:tab w:val="left" w:pos="850"/>
          <w:tab w:val="left" w:pos="992"/>
          <w:tab w:val="left" w:pos="1134"/>
          <w:tab w:val="left" w:pos="1276"/>
          <w:tab w:val="left" w:pos="1417"/>
        </w:tabs>
        <w:spacing w:after="160"/>
        <w:ind w:left="850" w:hanging="357"/>
      </w:pPr>
      <w:r>
        <w:t>Explore and discuss the key legislation governing inter-personal relationships in Irish society, for ex Equality Act, Equal Status Act, Employment Equality Act and examine the role of peace making and peace keeping organisations</w:t>
      </w:r>
    </w:p>
    <w:p xmlns:wp14="http://schemas.microsoft.com/office/word/2010/wordml" w:rsidR="00D7722A" w:rsidP="00D7722A" w:rsidRDefault="00D7722A" w14:paraId="5043CB0F"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648EDDF4" wp14:textId="77777777">
      <w:pPr>
        <w:numPr>
          <w:ilvl w:val="0"/>
          <w:numId w:val="2"/>
        </w:numPr>
        <w:tabs>
          <w:tab w:val="clear" w:pos="0"/>
          <w:tab w:val="num" w:pos="318"/>
          <w:tab w:val="left" w:pos="850"/>
          <w:tab w:val="left" w:pos="992"/>
          <w:tab w:val="left" w:pos="1134"/>
          <w:tab w:val="left" w:pos="1276"/>
          <w:tab w:val="left" w:pos="1417"/>
        </w:tabs>
        <w:spacing w:after="160"/>
        <w:ind w:left="850" w:hanging="357"/>
      </w:pPr>
      <w:r>
        <w:t>Exercise initiative and independence by exploring attitudes that contribute to racist behaviour by identifying and exploring incidences and reason for some current intercultural conflicts</w:t>
      </w:r>
    </w:p>
    <w:p xmlns:wp14="http://schemas.microsoft.com/office/word/2010/wordml" w:rsidR="00D7722A" w:rsidP="00D7722A" w:rsidRDefault="00D7722A" w14:paraId="07459315"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30661954" wp14:textId="77777777">
      <w:pPr>
        <w:numPr>
          <w:ilvl w:val="0"/>
          <w:numId w:val="2"/>
        </w:numPr>
        <w:tabs>
          <w:tab w:val="clear" w:pos="0"/>
          <w:tab w:val="num" w:pos="318"/>
          <w:tab w:val="left" w:pos="850"/>
          <w:tab w:val="left" w:pos="992"/>
          <w:tab w:val="left" w:pos="1134"/>
          <w:tab w:val="left" w:pos="1276"/>
          <w:tab w:val="left" w:pos="1417"/>
        </w:tabs>
        <w:spacing w:after="160"/>
        <w:ind w:left="850" w:hanging="357"/>
      </w:pPr>
      <w:r>
        <w:t>Critically examine and evaluate her/his values in relation to intercultural issues for example refugees, aid, work permit</w:t>
      </w:r>
    </w:p>
    <w:p xmlns:wp14="http://schemas.microsoft.com/office/word/2010/wordml" w:rsidR="00D7722A" w:rsidP="00D7722A" w:rsidRDefault="00D7722A" w14:paraId="6537F28F" wp14:textId="77777777">
      <w:pPr>
        <w:tabs>
          <w:tab w:val="num" w:pos="318"/>
          <w:tab w:val="left" w:pos="850"/>
          <w:tab w:val="left" w:pos="992"/>
          <w:tab w:val="left" w:pos="1134"/>
          <w:tab w:val="left" w:pos="1276"/>
          <w:tab w:val="left" w:pos="1417"/>
        </w:tabs>
        <w:spacing w:after="160"/>
        <w:ind w:left="850" w:hanging="357"/>
      </w:pPr>
    </w:p>
    <w:p xmlns:wp14="http://schemas.microsoft.com/office/word/2010/wordml" w:rsidR="00D7722A" w:rsidP="00D7722A" w:rsidRDefault="00D7722A" w14:paraId="19F0344B" wp14:textId="77777777">
      <w:pPr>
        <w:numPr>
          <w:ilvl w:val="0"/>
          <w:numId w:val="2"/>
        </w:numPr>
        <w:tabs>
          <w:tab w:val="clear" w:pos="0"/>
          <w:tab w:val="num" w:pos="318"/>
          <w:tab w:val="left" w:pos="850"/>
          <w:tab w:val="left" w:pos="992"/>
          <w:tab w:val="left" w:pos="1134"/>
          <w:tab w:val="left" w:pos="1276"/>
          <w:tab w:val="left" w:pos="1417"/>
        </w:tabs>
        <w:spacing w:after="160"/>
        <w:ind w:left="850" w:hanging="357"/>
      </w:pPr>
      <w:r>
        <w:t>Process and present findings from research and outline key principles for guidelines to promote inclusive behaviour in, for example, the workplace, clubs, societies, schools, training centres etc</w:t>
      </w:r>
    </w:p>
    <w:p xmlns:wp14="http://schemas.microsoft.com/office/word/2010/wordml" w:rsidR="00E13B3C" w:rsidRDefault="00F308C9" w14:paraId="6DFB9E20" wp14:textId="77777777">
      <w:pPr>
        <w:spacing w:line="240" w:lineRule="auto"/>
      </w:pPr>
      <w:r>
        <w:br/>
      </w:r>
    </w:p>
    <w:p xmlns:wp14="http://schemas.microsoft.com/office/word/2010/wordml" w:rsidR="00D7722A" w:rsidP="00D7722A" w:rsidRDefault="00D7722A" w14:paraId="5D7AEC73" wp14:textId="77777777">
      <w:pPr>
        <w:pStyle w:val="Heading1"/>
      </w:pPr>
      <w:r>
        <w:t>Indicative Content</w:t>
      </w:r>
    </w:p>
    <w:p xmlns:wp14="http://schemas.microsoft.com/office/word/2010/wordml" w:rsidR="00D7722A" w:rsidRDefault="00D7722A" w14:paraId="29D6B04F" wp14:textId="77777777">
      <w:pPr>
        <w:spacing w:after="0" w:line="240" w:lineRule="auto"/>
      </w:pPr>
      <w:r>
        <w:rPr>
          <w:b/>
          <w:bCs/>
        </w:rPr>
        <w:t xml:space="preserve"> </w:t>
      </w:r>
    </w:p>
    <w:p xmlns:wp14="http://schemas.microsoft.com/office/word/2010/wordml" w:rsidR="00D7722A" w:rsidP="00D7722A" w:rsidRDefault="00D7722A" w14:paraId="47A470D2" wp14:textId="77777777">
      <w:pPr>
        <w:pStyle w:val="NoSpacing"/>
      </w:pPr>
      <w: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D7722A" w:rsidRDefault="00D7722A" w14:paraId="70DF9E56" wp14:textId="77777777">
      <w:pPr>
        <w:spacing w:after="0" w:line="240" w:lineRule="auto"/>
      </w:pPr>
    </w:p>
    <w:p xmlns:wp14="http://schemas.microsoft.com/office/word/2010/wordml" w:rsidRPr="006D1679" w:rsidR="00D7722A" w:rsidP="006D1679" w:rsidRDefault="00D7722A" w14:paraId="7E416F85" wp14:textId="77777777">
      <w:pPr>
        <w:pStyle w:val="Heading3"/>
        <w:jc w:val="center"/>
        <w:rPr>
          <w:b/>
        </w:rPr>
      </w:pPr>
      <w:r w:rsidRPr="006D1679">
        <w:rPr>
          <w:b/>
        </w:rPr>
        <w:t>Section 1</w:t>
      </w:r>
      <w:r w:rsidRPr="006D1679" w:rsidR="006D1679">
        <w:rPr>
          <w:b/>
        </w:rPr>
        <w:t>: Culture and Society</w:t>
      </w:r>
    </w:p>
    <w:p xmlns:wp14="http://schemas.microsoft.com/office/word/2010/wordml" w:rsidR="00D7722A" w:rsidP="006B6A56" w:rsidRDefault="00D7722A" w14:paraId="2B4CC291" wp14:textId="77777777">
      <w:pPr>
        <w:numPr>
          <w:ilvl w:val="0"/>
          <w:numId w:val="50"/>
        </w:numPr>
        <w:spacing w:after="0" w:line="240" w:lineRule="auto"/>
      </w:pPr>
      <w:r>
        <w:rPr>
          <w:b/>
          <w:bCs/>
        </w:rPr>
        <w:t>Demonstrate a critical understanding of intercultural issues by developing a respect for self, others and for diversity and exploring a variety of ways of dealing with issues arising from cultural differences</w:t>
      </w:r>
    </w:p>
    <w:p xmlns:wp14="http://schemas.microsoft.com/office/word/2010/wordml" w:rsidR="00D7722A" w:rsidRDefault="00D7722A" w14:paraId="44E871BC" wp14:textId="77777777">
      <w:pPr>
        <w:spacing w:after="0" w:line="240" w:lineRule="auto"/>
        <w:rPr>
          <w:b/>
          <w:bCs/>
        </w:rPr>
      </w:pPr>
    </w:p>
    <w:p xmlns:wp14="http://schemas.microsoft.com/office/word/2010/wordml" w:rsidR="00D7722A" w:rsidP="006B6A56" w:rsidRDefault="00D7722A" w14:paraId="43DB05DA" wp14:textId="77777777">
      <w:pPr>
        <w:spacing w:after="0" w:line="240" w:lineRule="auto"/>
      </w:pPr>
      <w:r>
        <w:t>Facilitate the learner to:</w:t>
      </w:r>
    </w:p>
    <w:p xmlns:wp14="http://schemas.microsoft.com/office/word/2010/wordml" w:rsidR="00D7722A" w:rsidRDefault="00D7722A" w14:paraId="497352E5" wp14:textId="77777777">
      <w:pPr>
        <w:numPr>
          <w:ilvl w:val="0"/>
          <w:numId w:val="5"/>
        </w:numPr>
        <w:spacing w:after="0" w:line="360" w:lineRule="auto"/>
        <w:ind w:hanging="360"/>
        <w:rPr>
          <w:strike/>
        </w:rPr>
      </w:pPr>
      <w:r w:rsidRPr="00622651">
        <w:t>Define what is meant by</w:t>
      </w:r>
      <w:r>
        <w:t xml:space="preserve"> interculturalism</w:t>
      </w:r>
    </w:p>
    <w:p xmlns:wp14="http://schemas.microsoft.com/office/word/2010/wordml" w:rsidRPr="00622651" w:rsidR="00D7722A" w:rsidRDefault="00D7722A" w14:paraId="1B2B89FE" wp14:textId="77777777">
      <w:pPr>
        <w:numPr>
          <w:ilvl w:val="0"/>
          <w:numId w:val="5"/>
        </w:numPr>
        <w:spacing w:after="0" w:line="360" w:lineRule="auto"/>
        <w:ind w:hanging="360"/>
      </w:pPr>
      <w:r w:rsidRPr="00622651">
        <w:t>Explore aspects of interculturalism, to include:</w:t>
      </w:r>
    </w:p>
    <w:p xmlns:wp14="http://schemas.microsoft.com/office/word/2010/wordml" w:rsidRPr="00622651" w:rsidR="00D7722A" w:rsidP="00C158BF" w:rsidRDefault="00D7722A" w14:paraId="3DDCD8B7" wp14:textId="77777777">
      <w:pPr>
        <w:numPr>
          <w:ilvl w:val="0"/>
          <w:numId w:val="34"/>
        </w:numPr>
        <w:tabs>
          <w:tab w:val="clear" w:pos="720"/>
          <w:tab w:val="num" w:pos="1152"/>
        </w:tabs>
        <w:spacing w:after="0" w:line="360" w:lineRule="auto"/>
        <w:ind w:firstLine="432"/>
      </w:pPr>
      <w:r w:rsidRPr="00622651">
        <w:t>Cultural values</w:t>
      </w:r>
    </w:p>
    <w:p xmlns:wp14="http://schemas.microsoft.com/office/word/2010/wordml" w:rsidRPr="00622651" w:rsidR="00D7722A" w:rsidP="00C158BF" w:rsidRDefault="00D7722A" w14:paraId="574F809B" wp14:textId="77777777">
      <w:pPr>
        <w:numPr>
          <w:ilvl w:val="0"/>
          <w:numId w:val="34"/>
        </w:numPr>
        <w:tabs>
          <w:tab w:val="clear" w:pos="720"/>
          <w:tab w:val="num" w:pos="1152"/>
        </w:tabs>
        <w:spacing w:after="0" w:line="360" w:lineRule="auto"/>
        <w:ind w:firstLine="432"/>
      </w:pPr>
      <w:r w:rsidRPr="00622651">
        <w:t>Cultural norms</w:t>
      </w:r>
    </w:p>
    <w:p xmlns:wp14="http://schemas.microsoft.com/office/word/2010/wordml" w:rsidRPr="00622651" w:rsidR="00D7722A" w:rsidP="00C158BF" w:rsidRDefault="00D7722A" w14:paraId="29474A1E" wp14:textId="77777777">
      <w:pPr>
        <w:numPr>
          <w:ilvl w:val="0"/>
          <w:numId w:val="34"/>
        </w:numPr>
        <w:tabs>
          <w:tab w:val="clear" w:pos="720"/>
          <w:tab w:val="num" w:pos="1152"/>
        </w:tabs>
        <w:spacing w:after="0" w:line="360" w:lineRule="auto"/>
        <w:ind w:firstLine="432"/>
      </w:pPr>
      <w:r w:rsidRPr="00622651">
        <w:t xml:space="preserve">Culture and communication, e.g. </w:t>
      </w:r>
    </w:p>
    <w:p xmlns:wp14="http://schemas.microsoft.com/office/word/2010/wordml" w:rsidRPr="00622651" w:rsidR="00D7722A" w:rsidP="00C158BF" w:rsidRDefault="00D7722A" w14:paraId="3A0FBED6" wp14:textId="77777777">
      <w:pPr>
        <w:numPr>
          <w:ilvl w:val="1"/>
          <w:numId w:val="36"/>
        </w:numPr>
        <w:spacing w:after="0" w:line="360" w:lineRule="auto"/>
      </w:pPr>
      <w:r w:rsidRPr="00622651">
        <w:t>non-verbal communication: gestures, eye contact, personal space, touching</w:t>
      </w:r>
    </w:p>
    <w:p xmlns:wp14="http://schemas.microsoft.com/office/word/2010/wordml" w:rsidRPr="00622651" w:rsidR="00D7722A" w:rsidP="00C158BF" w:rsidRDefault="00D7722A" w14:paraId="50D0B3AC" wp14:textId="77777777">
      <w:pPr>
        <w:numPr>
          <w:ilvl w:val="1"/>
          <w:numId w:val="36"/>
        </w:numPr>
        <w:spacing w:after="0" w:line="360" w:lineRule="auto"/>
      </w:pPr>
      <w:r w:rsidRPr="00622651">
        <w:t xml:space="preserve">intercultural communication styles, e.g. low context/high context, individual/collective etc </w:t>
      </w:r>
    </w:p>
    <w:p xmlns:wp14="http://schemas.microsoft.com/office/word/2010/wordml" w:rsidR="00D7722A" w:rsidRDefault="00D7722A" w14:paraId="67DC7A0A" wp14:textId="77777777">
      <w:pPr>
        <w:numPr>
          <w:ilvl w:val="0"/>
          <w:numId w:val="5"/>
        </w:numPr>
        <w:spacing w:after="0" w:line="360" w:lineRule="auto"/>
        <w:ind w:hanging="360"/>
        <w:rPr>
          <w:strike/>
        </w:rPr>
      </w:pPr>
      <w:r w:rsidRPr="00622651">
        <w:t>Explore</w:t>
      </w:r>
      <w:r>
        <w:t xml:space="preserve"> the influence of culture on personal identity</w:t>
      </w:r>
    </w:p>
    <w:p xmlns:wp14="http://schemas.microsoft.com/office/word/2010/wordml" w:rsidR="00D7722A" w:rsidRDefault="00D7722A" w14:paraId="6E0EE933" wp14:textId="77777777">
      <w:pPr>
        <w:numPr>
          <w:ilvl w:val="0"/>
          <w:numId w:val="5"/>
        </w:numPr>
        <w:spacing w:after="0" w:line="360" w:lineRule="auto"/>
        <w:ind w:hanging="360"/>
      </w:pPr>
      <w:r>
        <w:t>Explore a variety of cultural influences in their own cultural heritage</w:t>
      </w:r>
    </w:p>
    <w:p xmlns:wp14="http://schemas.microsoft.com/office/word/2010/wordml" w:rsidRPr="00622651" w:rsidR="00D7722A" w:rsidRDefault="00D7722A" w14:paraId="629B422E" wp14:textId="77777777">
      <w:pPr>
        <w:numPr>
          <w:ilvl w:val="0"/>
          <w:numId w:val="5"/>
        </w:numPr>
        <w:spacing w:after="0" w:line="360" w:lineRule="auto"/>
        <w:ind w:hanging="360"/>
      </w:pPr>
      <w:r>
        <w:t xml:space="preserve">Discuss the meaning of diversity within a cultural context </w:t>
      </w:r>
      <w:r w:rsidRPr="00622651">
        <w:t>by exploring diversity in Irish society</w:t>
      </w:r>
    </w:p>
    <w:p xmlns:wp14="http://schemas.microsoft.com/office/word/2010/wordml" w:rsidRPr="00622651" w:rsidR="00D7722A" w:rsidRDefault="00D7722A" w14:paraId="5B02BEA3" wp14:textId="77777777">
      <w:pPr>
        <w:numPr>
          <w:ilvl w:val="0"/>
          <w:numId w:val="5"/>
        </w:numPr>
        <w:spacing w:after="0" w:line="360" w:lineRule="auto"/>
        <w:ind w:hanging="360"/>
      </w:pPr>
      <w:r w:rsidRPr="00622651">
        <w:t>Identify societies/cultures where diverse cultural groups share cultures and values</w:t>
      </w:r>
    </w:p>
    <w:p xmlns:wp14="http://schemas.microsoft.com/office/word/2010/wordml" w:rsidR="00D7722A" w:rsidRDefault="00D7722A" w14:paraId="144A5D23" wp14:textId="77777777">
      <w:pPr>
        <w:spacing w:after="0" w:line="360" w:lineRule="auto"/>
        <w:rPr>
          <w:shd w:val="solid" w:color="00FFFF" w:fill="00FFFF"/>
        </w:rPr>
      </w:pPr>
    </w:p>
    <w:p xmlns:wp14="http://schemas.microsoft.com/office/word/2010/wordml" w:rsidR="00D7722A" w:rsidP="006B6A56" w:rsidRDefault="00D7722A" w14:paraId="22980398" wp14:textId="77777777">
      <w:pPr>
        <w:numPr>
          <w:ilvl w:val="0"/>
          <w:numId w:val="50"/>
        </w:numPr>
        <w:spacing w:after="0" w:line="360" w:lineRule="auto"/>
        <w:rPr>
          <w:b/>
          <w:bCs/>
        </w:rPr>
      </w:pPr>
      <w:r>
        <w:rPr>
          <w:b/>
          <w:bCs/>
        </w:rPr>
        <w:t>Discuss the key elements of culture, society, stereotyping, cultural myths, racism , xenophobia nationalism, assimilation and integration</w:t>
      </w:r>
    </w:p>
    <w:p xmlns:wp14="http://schemas.microsoft.com/office/word/2010/wordml" w:rsidR="00D7722A" w:rsidP="006B6A56" w:rsidRDefault="00D7722A" w14:paraId="2F9AC3BC" wp14:textId="77777777">
      <w:pPr>
        <w:spacing w:after="0" w:line="360" w:lineRule="auto"/>
      </w:pPr>
      <w:r>
        <w:t>Facilitate the learner to:</w:t>
      </w:r>
    </w:p>
    <w:p xmlns:wp14="http://schemas.microsoft.com/office/word/2010/wordml" w:rsidR="00D7722A" w:rsidP="00C158BF" w:rsidRDefault="00D7722A" w14:paraId="738610EB" wp14:textId="77777777">
      <w:pPr>
        <w:spacing w:after="0" w:line="360" w:lineRule="auto"/>
        <w:ind w:left="360"/>
      </w:pPr>
    </w:p>
    <w:p xmlns:wp14="http://schemas.microsoft.com/office/word/2010/wordml" w:rsidR="00D7722A" w:rsidP="00C158BF" w:rsidRDefault="00D7722A" w14:paraId="2515EE2F" wp14:textId="77777777">
      <w:pPr>
        <w:numPr>
          <w:ilvl w:val="0"/>
          <w:numId w:val="39"/>
        </w:numPr>
        <w:tabs>
          <w:tab w:val="clear" w:pos="720"/>
          <w:tab w:val="num" w:pos="972"/>
        </w:tabs>
        <w:spacing w:after="0" w:line="360" w:lineRule="auto"/>
        <w:ind w:firstLine="72"/>
      </w:pPr>
      <w:r>
        <w:t xml:space="preserve"> Discuss and define the  meaning of each of these terms:</w:t>
      </w:r>
    </w:p>
    <w:p xmlns:wp14="http://schemas.microsoft.com/office/word/2010/wordml" w:rsidR="00D7722A" w:rsidP="00C158BF" w:rsidRDefault="00D7722A" w14:paraId="67E723E2" wp14:textId="77777777">
      <w:pPr>
        <w:numPr>
          <w:ilvl w:val="0"/>
          <w:numId w:val="38"/>
        </w:numPr>
        <w:tabs>
          <w:tab w:val="clear" w:pos="720"/>
          <w:tab w:val="left" w:pos="1152"/>
          <w:tab w:val="left" w:pos="1737"/>
        </w:tabs>
        <w:spacing w:after="0" w:line="360" w:lineRule="auto"/>
        <w:ind w:firstLine="432"/>
      </w:pPr>
      <w:r>
        <w:t>culture</w:t>
      </w:r>
    </w:p>
    <w:p xmlns:wp14="http://schemas.microsoft.com/office/word/2010/wordml" w:rsidR="00D7722A" w:rsidP="00C158BF" w:rsidRDefault="00D7722A" w14:paraId="4C174A4F" wp14:textId="77777777">
      <w:pPr>
        <w:numPr>
          <w:ilvl w:val="0"/>
          <w:numId w:val="38"/>
        </w:numPr>
        <w:tabs>
          <w:tab w:val="clear" w:pos="720"/>
          <w:tab w:val="left" w:pos="1152"/>
          <w:tab w:val="left" w:pos="1737"/>
        </w:tabs>
        <w:spacing w:after="0" w:line="360" w:lineRule="auto"/>
        <w:ind w:firstLine="432"/>
      </w:pPr>
      <w:r>
        <w:t>society</w:t>
      </w:r>
    </w:p>
    <w:p xmlns:wp14="http://schemas.microsoft.com/office/word/2010/wordml" w:rsidRPr="00622651" w:rsidR="00D7722A" w:rsidP="00C158BF" w:rsidRDefault="00D7722A" w14:paraId="29D2E7B0" wp14:textId="77777777">
      <w:pPr>
        <w:numPr>
          <w:ilvl w:val="0"/>
          <w:numId w:val="38"/>
        </w:numPr>
        <w:tabs>
          <w:tab w:val="clear" w:pos="720"/>
          <w:tab w:val="left" w:pos="1152"/>
          <w:tab w:val="left" w:pos="1737"/>
        </w:tabs>
        <w:spacing w:after="0" w:line="360" w:lineRule="auto"/>
        <w:ind w:firstLine="432"/>
      </w:pPr>
      <w:r w:rsidRPr="00622651">
        <w:t>stereotyping</w:t>
      </w:r>
    </w:p>
    <w:p xmlns:wp14="http://schemas.microsoft.com/office/word/2010/wordml" w:rsidR="00D7722A" w:rsidP="00C158BF" w:rsidRDefault="00D7722A" w14:paraId="10DD1AB7" wp14:textId="77777777">
      <w:pPr>
        <w:numPr>
          <w:ilvl w:val="0"/>
          <w:numId w:val="38"/>
        </w:numPr>
        <w:tabs>
          <w:tab w:val="clear" w:pos="720"/>
          <w:tab w:val="left" w:pos="1152"/>
          <w:tab w:val="left" w:pos="1737"/>
        </w:tabs>
        <w:spacing w:after="0" w:line="360" w:lineRule="auto"/>
        <w:ind w:firstLine="432"/>
      </w:pPr>
      <w:r>
        <w:t>cultural myths</w:t>
      </w:r>
    </w:p>
    <w:p xmlns:wp14="http://schemas.microsoft.com/office/word/2010/wordml" w:rsidR="00D7722A" w:rsidP="00C158BF" w:rsidRDefault="00D7722A" w14:paraId="11E181B4" wp14:textId="77777777">
      <w:pPr>
        <w:numPr>
          <w:ilvl w:val="0"/>
          <w:numId w:val="38"/>
        </w:numPr>
        <w:tabs>
          <w:tab w:val="clear" w:pos="720"/>
          <w:tab w:val="left" w:pos="1152"/>
          <w:tab w:val="left" w:pos="1737"/>
        </w:tabs>
        <w:spacing w:after="0" w:line="360" w:lineRule="auto"/>
        <w:ind w:firstLine="432"/>
      </w:pPr>
      <w:r>
        <w:t>racism</w:t>
      </w:r>
    </w:p>
    <w:p xmlns:wp14="http://schemas.microsoft.com/office/word/2010/wordml" w:rsidR="00D7722A" w:rsidP="00C158BF" w:rsidRDefault="00D7722A" w14:paraId="01B17382" wp14:textId="77777777">
      <w:pPr>
        <w:numPr>
          <w:ilvl w:val="0"/>
          <w:numId w:val="38"/>
        </w:numPr>
        <w:tabs>
          <w:tab w:val="clear" w:pos="720"/>
          <w:tab w:val="left" w:pos="1152"/>
          <w:tab w:val="left" w:pos="1737"/>
        </w:tabs>
        <w:spacing w:after="0" w:line="360" w:lineRule="auto"/>
        <w:ind w:firstLine="432"/>
      </w:pPr>
      <w:r>
        <w:t>xenophobia</w:t>
      </w:r>
    </w:p>
    <w:p xmlns:wp14="http://schemas.microsoft.com/office/word/2010/wordml" w:rsidR="00D7722A" w:rsidP="00C158BF" w:rsidRDefault="00D7722A" w14:paraId="1B73FA3B" wp14:textId="77777777">
      <w:pPr>
        <w:numPr>
          <w:ilvl w:val="0"/>
          <w:numId w:val="38"/>
        </w:numPr>
        <w:tabs>
          <w:tab w:val="clear" w:pos="720"/>
          <w:tab w:val="left" w:pos="1152"/>
          <w:tab w:val="left" w:pos="1737"/>
        </w:tabs>
        <w:spacing w:after="0" w:line="360" w:lineRule="auto"/>
        <w:ind w:firstLine="432"/>
      </w:pPr>
      <w:r>
        <w:t>nationalism</w:t>
      </w:r>
    </w:p>
    <w:p xmlns:wp14="http://schemas.microsoft.com/office/word/2010/wordml" w:rsidR="00D7722A" w:rsidP="00C158BF" w:rsidRDefault="00D7722A" w14:paraId="2D0E453B" wp14:textId="77777777">
      <w:pPr>
        <w:numPr>
          <w:ilvl w:val="0"/>
          <w:numId w:val="38"/>
        </w:numPr>
        <w:tabs>
          <w:tab w:val="clear" w:pos="720"/>
          <w:tab w:val="left" w:pos="1152"/>
          <w:tab w:val="left" w:pos="1737"/>
        </w:tabs>
        <w:spacing w:after="0" w:line="360" w:lineRule="auto"/>
        <w:ind w:firstLine="432"/>
      </w:pPr>
      <w:r>
        <w:t>assimilation</w:t>
      </w:r>
    </w:p>
    <w:p xmlns:wp14="http://schemas.microsoft.com/office/word/2010/wordml" w:rsidR="00D7722A" w:rsidP="00C158BF" w:rsidRDefault="00D7722A" w14:paraId="4E5DB744" wp14:textId="77777777">
      <w:pPr>
        <w:numPr>
          <w:ilvl w:val="0"/>
          <w:numId w:val="38"/>
        </w:numPr>
        <w:tabs>
          <w:tab w:val="clear" w:pos="720"/>
          <w:tab w:val="left" w:pos="1152"/>
          <w:tab w:val="left" w:pos="1737"/>
        </w:tabs>
        <w:spacing w:after="0" w:line="360" w:lineRule="auto"/>
        <w:ind w:firstLine="432"/>
      </w:pPr>
      <w:r>
        <w:t>integration</w:t>
      </w:r>
    </w:p>
    <w:p xmlns:wp14="http://schemas.microsoft.com/office/word/2010/wordml" w:rsidR="00D7722A" w:rsidP="00C158BF" w:rsidRDefault="00D7722A" w14:paraId="355BEDB1" wp14:textId="77777777">
      <w:pPr>
        <w:numPr>
          <w:ilvl w:val="1"/>
          <w:numId w:val="8"/>
        </w:numPr>
        <w:tabs>
          <w:tab w:val="clear" w:pos="1440"/>
          <w:tab w:val="num" w:pos="972"/>
        </w:tabs>
        <w:spacing w:after="0" w:line="360" w:lineRule="auto"/>
        <w:ind w:hanging="648"/>
      </w:pPr>
      <w:r>
        <w:t>Relate each of these terms to their own cultural experience</w:t>
      </w:r>
    </w:p>
    <w:p xmlns:wp14="http://schemas.microsoft.com/office/word/2010/wordml" w:rsidR="00D7722A" w:rsidRDefault="00D7722A" w14:paraId="637805D2" wp14:textId="77777777">
      <w:pPr>
        <w:spacing w:after="0" w:line="360" w:lineRule="auto"/>
        <w:ind w:left="1080"/>
      </w:pPr>
    </w:p>
    <w:p xmlns:wp14="http://schemas.microsoft.com/office/word/2010/wordml" w:rsidR="00D7722A" w:rsidP="006B6A56" w:rsidRDefault="00D7722A" w14:paraId="7302E2BB" wp14:textId="77777777">
      <w:pPr>
        <w:numPr>
          <w:ilvl w:val="0"/>
          <w:numId w:val="50"/>
        </w:numPr>
        <w:spacing w:after="0" w:line="360" w:lineRule="auto"/>
        <w:rPr>
          <w:b/>
          <w:bCs/>
        </w:rPr>
      </w:pPr>
      <w:r>
        <w:rPr>
          <w:b/>
          <w:bCs/>
        </w:rPr>
        <w:t>Discuss the manner in which a variety of cultures, mark significant life milestones ie marriage, death and compare the role of religious belief in 2 contrasting societies</w:t>
      </w:r>
    </w:p>
    <w:p xmlns:wp14="http://schemas.microsoft.com/office/word/2010/wordml" w:rsidR="00D7722A" w:rsidP="006B6A56" w:rsidRDefault="00D7722A" w14:paraId="215AAB12" wp14:textId="77777777">
      <w:pPr>
        <w:spacing w:after="0" w:line="360" w:lineRule="auto"/>
      </w:pPr>
      <w:r>
        <w:t xml:space="preserve">Facilitate the learner </w:t>
      </w:r>
      <w:r w:rsidRPr="00116888">
        <w:t>to</w:t>
      </w:r>
    </w:p>
    <w:p xmlns:wp14="http://schemas.microsoft.com/office/word/2010/wordml" w:rsidRPr="000536EC" w:rsidR="00D7722A" w:rsidRDefault="00D7722A" w14:paraId="62CBBEF2" wp14:textId="77777777">
      <w:pPr>
        <w:numPr>
          <w:ilvl w:val="1"/>
          <w:numId w:val="9"/>
        </w:numPr>
        <w:spacing w:after="0" w:line="360" w:lineRule="auto"/>
        <w:rPr>
          <w:strike/>
        </w:rPr>
      </w:pPr>
      <w:r w:rsidRPr="00622651">
        <w:t>Explore a range of life milestones or rites of passage across cultures such as:</w:t>
      </w:r>
    </w:p>
    <w:p xmlns:wp14="http://schemas.microsoft.com/office/word/2010/wordml" w:rsidR="00D7722A" w:rsidP="000536EC" w:rsidRDefault="00D7722A" w14:paraId="34D53D76" wp14:textId="77777777">
      <w:pPr>
        <w:numPr>
          <w:ilvl w:val="0"/>
          <w:numId w:val="46"/>
        </w:numPr>
        <w:spacing w:after="0" w:line="360" w:lineRule="auto"/>
      </w:pPr>
      <w:r>
        <w:t>Birth</w:t>
      </w:r>
    </w:p>
    <w:p xmlns:wp14="http://schemas.microsoft.com/office/word/2010/wordml" w:rsidR="00D7722A" w:rsidP="000536EC" w:rsidRDefault="00D7722A" w14:paraId="72022C3C" wp14:textId="77777777">
      <w:pPr>
        <w:numPr>
          <w:ilvl w:val="0"/>
          <w:numId w:val="46"/>
        </w:numPr>
        <w:spacing w:after="0" w:line="360" w:lineRule="auto"/>
      </w:pPr>
      <w:r>
        <w:t>Puberty</w:t>
      </w:r>
    </w:p>
    <w:p xmlns:wp14="http://schemas.microsoft.com/office/word/2010/wordml" w:rsidR="00D7722A" w:rsidP="000536EC" w:rsidRDefault="00D7722A" w14:paraId="213E6AC6" wp14:textId="77777777">
      <w:pPr>
        <w:numPr>
          <w:ilvl w:val="0"/>
          <w:numId w:val="46"/>
        </w:numPr>
        <w:spacing w:after="0" w:line="360" w:lineRule="auto"/>
      </w:pPr>
      <w:r>
        <w:t>Marriage</w:t>
      </w:r>
    </w:p>
    <w:p xmlns:wp14="http://schemas.microsoft.com/office/word/2010/wordml" w:rsidR="00D7722A" w:rsidP="000536EC" w:rsidRDefault="00D7722A" w14:paraId="44E93E83" wp14:textId="77777777">
      <w:pPr>
        <w:numPr>
          <w:ilvl w:val="0"/>
          <w:numId w:val="46"/>
        </w:numPr>
        <w:spacing w:after="0" w:line="360" w:lineRule="auto"/>
      </w:pPr>
      <w:r>
        <w:t>Giving Birth</w:t>
      </w:r>
    </w:p>
    <w:p xmlns:wp14="http://schemas.microsoft.com/office/word/2010/wordml" w:rsidR="00D7722A" w:rsidP="000536EC" w:rsidRDefault="00D7722A" w14:paraId="26742306" wp14:textId="77777777">
      <w:pPr>
        <w:numPr>
          <w:ilvl w:val="0"/>
          <w:numId w:val="46"/>
        </w:numPr>
        <w:spacing w:after="0" w:line="360" w:lineRule="auto"/>
      </w:pPr>
      <w:r>
        <w:t>Death</w:t>
      </w:r>
    </w:p>
    <w:p xmlns:wp14="http://schemas.microsoft.com/office/word/2010/wordml" w:rsidRPr="006B6A56" w:rsidR="00D7722A" w:rsidP="006B6A56" w:rsidRDefault="00D7722A" w14:paraId="138B3960" wp14:textId="77777777">
      <w:pPr>
        <w:numPr>
          <w:ilvl w:val="0"/>
          <w:numId w:val="46"/>
        </w:numPr>
        <w:spacing w:after="0" w:line="360" w:lineRule="auto"/>
        <w:rPr>
          <w:strike/>
        </w:rPr>
      </w:pPr>
      <w:r>
        <w:t>Other Rites of Passage</w:t>
      </w:r>
      <w:r w:rsidR="006B6A56">
        <w:rPr>
          <w:strike/>
        </w:rPr>
        <w:t xml:space="preserve"> </w:t>
      </w:r>
      <w:r>
        <w:t>an</w:t>
      </w:r>
      <w:r w:rsidRPr="00622651">
        <w:t>d their cultural significance</w:t>
      </w:r>
    </w:p>
    <w:p xmlns:wp14="http://schemas.microsoft.com/office/word/2010/wordml" w:rsidR="00D7722A" w:rsidRDefault="00D7722A" w14:paraId="77E1C378" wp14:textId="77777777">
      <w:pPr>
        <w:numPr>
          <w:ilvl w:val="1"/>
          <w:numId w:val="9"/>
        </w:numPr>
        <w:spacing w:after="0" w:line="360" w:lineRule="auto"/>
      </w:pPr>
      <w:r>
        <w:t xml:space="preserve">Examine </w:t>
      </w:r>
      <w:r w:rsidRPr="00116888">
        <w:t>a range of</w:t>
      </w:r>
      <w:r>
        <w:t xml:space="preserve"> </w:t>
      </w:r>
      <w:r>
        <w:rPr>
          <w:color w:val="FF0000"/>
        </w:rPr>
        <w:t xml:space="preserve"> </w:t>
      </w:r>
      <w:r>
        <w:t xml:space="preserve">world religions, their key belief systems and               </w:t>
      </w:r>
    </w:p>
    <w:p xmlns:wp14="http://schemas.microsoft.com/office/word/2010/wordml" w:rsidR="00D7722A" w:rsidRDefault="00D7722A" w14:paraId="40940859" wp14:textId="77777777">
      <w:pPr>
        <w:spacing w:after="0" w:line="360" w:lineRule="auto"/>
        <w:ind w:left="720"/>
      </w:pPr>
      <w:r>
        <w:t xml:space="preserve">               symbolism </w:t>
      </w:r>
      <w:r w:rsidRPr="00622651">
        <w:t>and how significant milestones are marked/celebrated</w:t>
      </w:r>
    </w:p>
    <w:p xmlns:wp14="http://schemas.microsoft.com/office/word/2010/wordml" w:rsidR="00D7722A" w:rsidP="00EE6206" w:rsidRDefault="00D7722A" w14:paraId="0F03679B" wp14:textId="77777777">
      <w:pPr>
        <w:numPr>
          <w:ilvl w:val="1"/>
          <w:numId w:val="9"/>
        </w:numPr>
        <w:spacing w:after="0" w:line="360" w:lineRule="auto"/>
        <w:rPr>
          <w:strike/>
        </w:rPr>
      </w:pPr>
      <w:r>
        <w:t xml:space="preserve">Compare and contrast </w:t>
      </w:r>
      <w:r w:rsidRPr="00622651">
        <w:t>religious beliefs in two</w:t>
      </w:r>
      <w:r>
        <w:rPr>
          <w:color w:val="0000FF"/>
        </w:rPr>
        <w:t xml:space="preserve"> </w:t>
      </w:r>
      <w:r w:rsidRPr="00622651">
        <w:t>different societies</w:t>
      </w:r>
    </w:p>
    <w:p xmlns:wp14="http://schemas.microsoft.com/office/word/2010/wordml" w:rsidRPr="00EE6206" w:rsidR="00D7722A" w:rsidP="00EE6206" w:rsidRDefault="00D7722A" w14:paraId="73A3D428" wp14:textId="77777777">
      <w:pPr>
        <w:numPr>
          <w:ilvl w:val="1"/>
          <w:numId w:val="9"/>
        </w:numPr>
        <w:spacing w:after="0" w:line="360" w:lineRule="auto"/>
        <w:rPr>
          <w:strike/>
        </w:rPr>
      </w:pPr>
      <w:r>
        <w:t>Reflect upon their own personal cultural experiences</w:t>
      </w:r>
    </w:p>
    <w:p xmlns:wp14="http://schemas.microsoft.com/office/word/2010/wordml" w:rsidR="00D7722A" w:rsidRDefault="00D7722A" w14:paraId="463F29E8" wp14:textId="77777777">
      <w:pPr>
        <w:spacing w:after="0" w:line="360" w:lineRule="auto"/>
        <w:ind w:left="1080"/>
      </w:pPr>
    </w:p>
    <w:p xmlns:wp14="http://schemas.microsoft.com/office/word/2010/wordml" w:rsidR="00D7722A" w:rsidP="006B6A56" w:rsidRDefault="00D7722A" w14:paraId="5D8DCC9C" wp14:textId="77777777">
      <w:pPr>
        <w:numPr>
          <w:ilvl w:val="0"/>
          <w:numId w:val="50"/>
        </w:numPr>
        <w:spacing w:after="0" w:line="360" w:lineRule="auto"/>
        <w:rPr>
          <w:b/>
          <w:bCs/>
        </w:rPr>
      </w:pPr>
      <w:r>
        <w:rPr>
          <w:b/>
          <w:bCs/>
        </w:rPr>
        <w:t>Examine the influence of culture on personal identity and recognise prejudice and stereotyping in other people and in themselves</w:t>
      </w:r>
    </w:p>
    <w:p xmlns:wp14="http://schemas.microsoft.com/office/word/2010/wordml" w:rsidR="00D7722A" w:rsidP="006B6A56" w:rsidRDefault="00D7722A" w14:paraId="5FF6A124" wp14:textId="77777777">
      <w:pPr>
        <w:spacing w:after="0" w:line="360" w:lineRule="auto"/>
      </w:pPr>
      <w:r>
        <w:t>Facilitate the learner to</w:t>
      </w:r>
    </w:p>
    <w:p xmlns:wp14="http://schemas.microsoft.com/office/word/2010/wordml" w:rsidR="00D7722A" w:rsidRDefault="00D7722A" w14:paraId="2D8C06F0" wp14:textId="77777777">
      <w:pPr>
        <w:numPr>
          <w:ilvl w:val="1"/>
          <w:numId w:val="11"/>
        </w:numPr>
        <w:spacing w:after="0" w:line="360" w:lineRule="auto"/>
      </w:pPr>
      <w:r>
        <w:t>Understand how culture is learnt at a personal and societal level</w:t>
      </w:r>
    </w:p>
    <w:p xmlns:wp14="http://schemas.microsoft.com/office/word/2010/wordml" w:rsidR="00D7722A" w:rsidRDefault="00D7722A" w14:paraId="49A90C61" wp14:textId="77777777">
      <w:pPr>
        <w:numPr>
          <w:ilvl w:val="1"/>
          <w:numId w:val="11"/>
        </w:numPr>
        <w:spacing w:after="0" w:line="360" w:lineRule="auto"/>
      </w:pPr>
      <w:r>
        <w:t>Define the terms prejudice and stereotyping</w:t>
      </w:r>
    </w:p>
    <w:p xmlns:wp14="http://schemas.microsoft.com/office/word/2010/wordml" w:rsidR="00D7722A" w:rsidRDefault="00D7722A" w14:paraId="35C12EBF" wp14:textId="77777777">
      <w:pPr>
        <w:numPr>
          <w:ilvl w:val="1"/>
          <w:numId w:val="11"/>
        </w:numPr>
        <w:spacing w:after="0" w:line="360" w:lineRule="auto"/>
      </w:pPr>
      <w:r>
        <w:t>Explore and recognise  discrimination, prejudice and stereotyping:</w:t>
      </w:r>
    </w:p>
    <w:p xmlns:wp14="http://schemas.microsoft.com/office/word/2010/wordml" w:rsidR="00D7722A" w:rsidP="00BB7A7F" w:rsidRDefault="00D7722A" w14:paraId="5DD7C9D6" wp14:textId="77777777">
      <w:pPr>
        <w:numPr>
          <w:ilvl w:val="0"/>
          <w:numId w:val="32"/>
        </w:numPr>
        <w:tabs>
          <w:tab w:val="clear" w:pos="720"/>
          <w:tab w:val="left" w:pos="1512"/>
        </w:tabs>
        <w:spacing w:after="0" w:line="360" w:lineRule="auto"/>
        <w:ind w:firstLine="792"/>
      </w:pPr>
      <w:r>
        <w:t>From a personal experience</w:t>
      </w:r>
    </w:p>
    <w:p xmlns:wp14="http://schemas.microsoft.com/office/word/2010/wordml" w:rsidR="00D7722A" w:rsidP="00BB7A7F" w:rsidRDefault="00D7722A" w14:paraId="3DEF187E" wp14:textId="77777777">
      <w:pPr>
        <w:numPr>
          <w:ilvl w:val="0"/>
          <w:numId w:val="32"/>
        </w:numPr>
        <w:tabs>
          <w:tab w:val="clear" w:pos="720"/>
          <w:tab w:val="left" w:pos="1512"/>
        </w:tabs>
        <w:spacing w:after="0" w:line="360" w:lineRule="auto"/>
        <w:ind w:firstLine="792"/>
      </w:pPr>
      <w:r>
        <w:t>Within Irish society</w:t>
      </w:r>
    </w:p>
    <w:p xmlns:wp14="http://schemas.microsoft.com/office/word/2010/wordml" w:rsidRPr="00EE6206" w:rsidR="00D7722A" w:rsidP="00BB7A7F" w:rsidRDefault="00D7722A" w14:paraId="1FB18F10" wp14:textId="77777777">
      <w:pPr>
        <w:numPr>
          <w:ilvl w:val="0"/>
          <w:numId w:val="32"/>
        </w:numPr>
        <w:tabs>
          <w:tab w:val="clear" w:pos="720"/>
          <w:tab w:val="left" w:pos="1512"/>
        </w:tabs>
        <w:spacing w:after="0" w:line="360" w:lineRule="auto"/>
        <w:ind w:firstLine="792"/>
      </w:pPr>
      <w:r w:rsidRPr="00EE6206">
        <w:t>At institutional level</w:t>
      </w:r>
    </w:p>
    <w:p xmlns:wp14="http://schemas.microsoft.com/office/word/2010/wordml" w:rsidR="00D7722A" w:rsidRDefault="00D7722A" w14:paraId="3B7B4B86" wp14:textId="77777777">
      <w:pPr>
        <w:spacing w:after="0" w:line="360" w:lineRule="auto"/>
        <w:rPr>
          <w:color w:val="0000FF"/>
        </w:rPr>
      </w:pPr>
    </w:p>
    <w:p xmlns:wp14="http://schemas.microsoft.com/office/word/2010/wordml" w:rsidR="00D7722A" w:rsidP="006B6A56" w:rsidRDefault="00D7722A" w14:paraId="5B84BA92" wp14:textId="77777777">
      <w:pPr>
        <w:numPr>
          <w:ilvl w:val="0"/>
          <w:numId w:val="50"/>
        </w:numPr>
        <w:spacing w:after="0" w:line="360" w:lineRule="auto"/>
        <w:rPr>
          <w:b/>
          <w:bCs/>
        </w:rPr>
      </w:pPr>
      <w:r>
        <w:rPr>
          <w:b/>
          <w:bCs/>
        </w:rPr>
        <w:t>Discuss the links between aid, colonialism trade, slavery and racism and explore possible reasons why groups such as emigrants, migrants and immigrants may experience prejudice and discrimination from members of a dominant culture</w:t>
      </w:r>
    </w:p>
    <w:p xmlns:wp14="http://schemas.microsoft.com/office/word/2010/wordml" w:rsidR="00D7722A" w:rsidP="006B6A56" w:rsidRDefault="00D7722A" w14:paraId="0AA33B3E" wp14:textId="77777777">
      <w:pPr>
        <w:spacing w:after="0" w:line="360" w:lineRule="auto"/>
      </w:pPr>
      <w:r>
        <w:t>Facilitate the learner to</w:t>
      </w:r>
    </w:p>
    <w:p xmlns:wp14="http://schemas.microsoft.com/office/word/2010/wordml" w:rsidR="00D7722A" w:rsidRDefault="00D7722A" w14:paraId="007EACD0" wp14:textId="77777777">
      <w:pPr>
        <w:numPr>
          <w:ilvl w:val="1"/>
          <w:numId w:val="13"/>
        </w:numPr>
        <w:spacing w:after="0" w:line="360" w:lineRule="auto"/>
      </w:pPr>
      <w:r>
        <w:t>Explore the historical contexts of colonialism, trade, slavery, racism and aid</w:t>
      </w:r>
    </w:p>
    <w:p xmlns:wp14="http://schemas.microsoft.com/office/word/2010/wordml" w:rsidRPr="00EE6206" w:rsidR="00D7722A" w:rsidRDefault="00D7722A" w14:paraId="3A6DC7CD" wp14:textId="77777777">
      <w:pPr>
        <w:numPr>
          <w:ilvl w:val="1"/>
          <w:numId w:val="13"/>
        </w:numPr>
        <w:spacing w:after="0" w:line="360" w:lineRule="auto"/>
        <w:rPr>
          <w:strike/>
        </w:rPr>
      </w:pPr>
      <w:r>
        <w:t xml:space="preserve">Discuss the links between colonialism, trade, slavery, racism and aid. </w:t>
      </w:r>
      <w:r w:rsidRPr="00EE6206">
        <w:t>This could be achieved by using case studies of different countries</w:t>
      </w:r>
      <w:r>
        <w:t>.</w:t>
      </w:r>
      <w:r>
        <w:rPr>
          <w:color w:val="FF0000"/>
        </w:rPr>
        <w:t xml:space="preserve"> </w:t>
      </w:r>
    </w:p>
    <w:p xmlns:wp14="http://schemas.microsoft.com/office/word/2010/wordml" w:rsidR="00D7722A" w:rsidRDefault="00D7722A" w14:paraId="77321ED4" wp14:textId="77777777">
      <w:pPr>
        <w:numPr>
          <w:ilvl w:val="1"/>
          <w:numId w:val="13"/>
        </w:numPr>
        <w:spacing w:after="0" w:line="360" w:lineRule="auto"/>
        <w:rPr>
          <w:strike/>
        </w:rPr>
      </w:pPr>
      <w:r w:rsidRPr="00EE6206">
        <w:t>Gain an understanding of</w:t>
      </w:r>
      <w:r>
        <w:t xml:space="preserve"> the terms </w:t>
      </w:r>
      <w:r w:rsidRPr="00EE6206">
        <w:rPr>
          <w:i/>
        </w:rPr>
        <w:t>emigrant,</w:t>
      </w:r>
      <w:r>
        <w:t xml:space="preserve"> </w:t>
      </w:r>
      <w:r w:rsidRPr="00EE6206">
        <w:rPr>
          <w:i/>
        </w:rPr>
        <w:t>migrant</w:t>
      </w:r>
      <w:r>
        <w:t xml:space="preserve"> and </w:t>
      </w:r>
      <w:r w:rsidRPr="00EE6206">
        <w:rPr>
          <w:i/>
        </w:rPr>
        <w:t>immigrant</w:t>
      </w:r>
    </w:p>
    <w:p xmlns:wp14="http://schemas.microsoft.com/office/word/2010/wordml" w:rsidR="00D7722A" w:rsidRDefault="00D7722A" w14:paraId="01253774" wp14:textId="77777777">
      <w:pPr>
        <w:numPr>
          <w:ilvl w:val="1"/>
          <w:numId w:val="13"/>
        </w:numPr>
        <w:pBdr>
          <w:bottom w:val="single" w:color="808080" w:sz="12" w:space="0"/>
        </w:pBdr>
        <w:spacing w:after="0" w:line="360" w:lineRule="auto"/>
      </w:pPr>
      <w:r>
        <w:t xml:space="preserve">Explore possible reasons why groups such as these experience prejudice and discrimination from members of a dominant culture </w:t>
      </w:r>
      <w:r w:rsidRPr="00EE6206">
        <w:t>by drawing</w:t>
      </w:r>
      <w:r>
        <w:t xml:space="preserve"> on both the historical context of emigration in Ireland and recent inward migration.</w:t>
      </w:r>
    </w:p>
    <w:p xmlns:wp14="http://schemas.microsoft.com/office/word/2010/wordml" w:rsidR="006B6A56" w:rsidRDefault="006B6A56" w14:paraId="3A0FF5F2" wp14:textId="77777777">
      <w:pPr>
        <w:spacing w:after="0" w:line="360" w:lineRule="auto"/>
        <w:rPr>
          <w:b/>
          <w:bCs/>
        </w:rPr>
      </w:pPr>
    </w:p>
    <w:p xmlns:wp14="http://schemas.microsoft.com/office/word/2010/wordml" w:rsidRPr="006B6A56" w:rsidR="00D7722A" w:rsidP="006B6A56" w:rsidRDefault="006B6A56" w14:paraId="5ADE13FB" wp14:textId="77777777">
      <w:pPr>
        <w:pStyle w:val="Heading3"/>
        <w:jc w:val="center"/>
        <w:rPr>
          <w:b/>
        </w:rPr>
      </w:pPr>
      <w:r w:rsidRPr="006B6A56">
        <w:rPr>
          <w:b/>
        </w:rPr>
        <w:t>Section 2: Popular Culture</w:t>
      </w:r>
    </w:p>
    <w:p xmlns:wp14="http://schemas.microsoft.com/office/word/2010/wordml" w:rsidR="006B6A56" w:rsidRDefault="006B6A56" w14:paraId="5630AD66" wp14:textId="77777777">
      <w:pPr>
        <w:spacing w:after="0" w:line="360" w:lineRule="auto"/>
        <w:rPr>
          <w:b/>
          <w:bCs/>
        </w:rPr>
      </w:pPr>
    </w:p>
    <w:p xmlns:wp14="http://schemas.microsoft.com/office/word/2010/wordml" w:rsidR="00D7722A" w:rsidP="006B6A56" w:rsidRDefault="00D7722A" w14:paraId="04F1231C" wp14:textId="77777777">
      <w:pPr>
        <w:numPr>
          <w:ilvl w:val="0"/>
          <w:numId w:val="50"/>
        </w:numPr>
        <w:spacing w:after="0" w:line="360" w:lineRule="auto"/>
        <w:rPr>
          <w:b/>
          <w:bCs/>
        </w:rPr>
      </w:pPr>
      <w:r>
        <w:rPr>
          <w:b/>
          <w:bCs/>
        </w:rPr>
        <w:t>Explore the contribution</w:t>
      </w:r>
      <w:r>
        <w:t xml:space="preserve"> </w:t>
      </w:r>
      <w:r>
        <w:rPr>
          <w:b/>
          <w:bCs/>
        </w:rPr>
        <w:t>of the media to attitude formation,  cultural identity, and popular opinion and critically evaluate the portrayal</w:t>
      </w:r>
      <w:r>
        <w:t xml:space="preserve"> </w:t>
      </w:r>
      <w:r>
        <w:rPr>
          <w:b/>
          <w:bCs/>
        </w:rPr>
        <w:t>of cultural diversity in a variety of popular magazines</w:t>
      </w:r>
    </w:p>
    <w:p xmlns:wp14="http://schemas.microsoft.com/office/word/2010/wordml" w:rsidR="00D7722A" w:rsidP="006B6A56" w:rsidRDefault="00D7722A" w14:paraId="39500A8B" wp14:textId="77777777">
      <w:pPr>
        <w:spacing w:after="0" w:line="360" w:lineRule="auto"/>
      </w:pPr>
      <w:r>
        <w:t>Facilitate the learner to</w:t>
      </w:r>
    </w:p>
    <w:p xmlns:wp14="http://schemas.microsoft.com/office/word/2010/wordml" w:rsidR="00D7722A" w:rsidRDefault="00D7722A" w14:paraId="5D22E18F" wp14:textId="77777777">
      <w:pPr>
        <w:numPr>
          <w:ilvl w:val="1"/>
          <w:numId w:val="14"/>
        </w:numPr>
        <w:spacing w:after="0" w:line="360" w:lineRule="auto"/>
      </w:pPr>
      <w:r>
        <w:t xml:space="preserve">Analyse the role and contribution of various media sources, </w:t>
      </w:r>
      <w:r w:rsidRPr="00EE6206">
        <w:t>to include print, broadcast and online media sources,</w:t>
      </w:r>
      <w:r>
        <w:t xml:space="preserve">  and their influence on our society and culture </w:t>
      </w:r>
    </w:p>
    <w:p xmlns:wp14="http://schemas.microsoft.com/office/word/2010/wordml" w:rsidR="00D7722A" w:rsidRDefault="00D7722A" w14:paraId="476C11F6" wp14:textId="77777777">
      <w:pPr>
        <w:numPr>
          <w:ilvl w:val="1"/>
          <w:numId w:val="14"/>
        </w:numPr>
        <w:spacing w:after="0" w:line="360" w:lineRule="auto"/>
      </w:pPr>
      <w:r>
        <w:t>Examine how various cultur</w:t>
      </w:r>
      <w:r w:rsidRPr="00EE6206">
        <w:t xml:space="preserve">al </w:t>
      </w:r>
      <w:r>
        <w:t>groups are portrayed in a variety of media sources</w:t>
      </w:r>
    </w:p>
    <w:p xmlns:wp14="http://schemas.microsoft.com/office/word/2010/wordml" w:rsidR="00D7722A" w:rsidRDefault="00D7722A" w14:paraId="6917EB26" wp14:textId="77777777">
      <w:pPr>
        <w:numPr>
          <w:ilvl w:val="1"/>
          <w:numId w:val="14"/>
        </w:numPr>
        <w:spacing w:after="0" w:line="360" w:lineRule="auto"/>
      </w:pPr>
      <w:r>
        <w:t>Explore the potential role of the media in promoting cultural understanding</w:t>
      </w:r>
    </w:p>
    <w:p xmlns:wp14="http://schemas.microsoft.com/office/word/2010/wordml" w:rsidR="00D7722A" w:rsidRDefault="00D7722A" w14:paraId="61829076" wp14:textId="77777777">
      <w:pPr>
        <w:spacing w:after="0" w:line="360" w:lineRule="auto"/>
      </w:pPr>
    </w:p>
    <w:p xmlns:wp14="http://schemas.microsoft.com/office/word/2010/wordml" w:rsidR="00D7722A" w:rsidP="006B6A56" w:rsidRDefault="00D7722A" w14:paraId="66B394C0" wp14:textId="77777777">
      <w:pPr>
        <w:numPr>
          <w:ilvl w:val="0"/>
          <w:numId w:val="50"/>
        </w:numPr>
        <w:spacing w:after="0" w:line="360" w:lineRule="auto"/>
        <w:rPr>
          <w:b/>
          <w:bCs/>
        </w:rPr>
      </w:pPr>
      <w:r>
        <w:rPr>
          <w:b/>
          <w:bCs/>
        </w:rPr>
        <w:t>Analyse and evaluate various aspects of interculturalism using a range of methods and sources ie investigating the cultural origins of current popular music and cinema</w:t>
      </w:r>
    </w:p>
    <w:p xmlns:wp14="http://schemas.microsoft.com/office/word/2010/wordml" w:rsidRPr="006B6A56" w:rsidR="00D7722A" w:rsidRDefault="006B6A56" w14:paraId="3ECCA007" wp14:textId="77777777">
      <w:pPr>
        <w:spacing w:after="0" w:line="360" w:lineRule="auto"/>
        <w:rPr>
          <w:bCs/>
        </w:rPr>
      </w:pPr>
      <w:r w:rsidRPr="006B6A56">
        <w:rPr>
          <w:bCs/>
        </w:rPr>
        <w:t>Facilitate the learner to</w:t>
      </w:r>
    </w:p>
    <w:p xmlns:wp14="http://schemas.microsoft.com/office/word/2010/wordml" w:rsidR="00D7722A" w:rsidRDefault="00D7722A" w14:paraId="45CEF55C" wp14:textId="77777777">
      <w:pPr>
        <w:numPr>
          <w:ilvl w:val="0"/>
          <w:numId w:val="4"/>
        </w:numPr>
        <w:spacing w:after="0" w:line="360" w:lineRule="auto"/>
        <w:rPr>
          <w:strike/>
        </w:rPr>
      </w:pPr>
      <w:r w:rsidRPr="00EE6206">
        <w:t>Explore trends in</w:t>
      </w:r>
      <w:r>
        <w:rPr>
          <w:color w:val="0000FF"/>
        </w:rPr>
        <w:t xml:space="preserve"> </w:t>
      </w:r>
      <w:r>
        <w:t>current popular music and various cinematic genres cross culturally</w:t>
      </w:r>
    </w:p>
    <w:p xmlns:wp14="http://schemas.microsoft.com/office/word/2010/wordml" w:rsidRPr="00C158BF" w:rsidR="00D7722A" w:rsidP="00EE6206" w:rsidRDefault="00D7722A" w14:paraId="754D6980" wp14:textId="77777777">
      <w:pPr>
        <w:numPr>
          <w:ilvl w:val="0"/>
          <w:numId w:val="4"/>
        </w:numPr>
        <w:spacing w:after="0" w:line="360" w:lineRule="auto"/>
      </w:pPr>
      <w:r>
        <w:t>Investigate</w:t>
      </w:r>
      <w:r>
        <w:rPr>
          <w:color w:val="0000FF"/>
        </w:rPr>
        <w:t xml:space="preserve"> </w:t>
      </w:r>
      <w:r w:rsidRPr="00EE6206">
        <w:t>the origins and rise in popularity of different musical and cinematic genres</w:t>
      </w:r>
      <w:r>
        <w:rPr>
          <w:color w:val="0000FF"/>
        </w:rPr>
        <w:t xml:space="preserve">, </w:t>
      </w:r>
      <w:r w:rsidRPr="00C158BF">
        <w:t>to include:</w:t>
      </w:r>
    </w:p>
    <w:p xmlns:wp14="http://schemas.microsoft.com/office/word/2010/wordml" w:rsidRPr="00BB7A7F" w:rsidR="00D7722A" w:rsidP="00EE6206" w:rsidRDefault="00D7722A" w14:paraId="6562B772" wp14:textId="77777777">
      <w:pPr>
        <w:numPr>
          <w:ilvl w:val="0"/>
          <w:numId w:val="29"/>
        </w:numPr>
        <w:spacing w:after="0" w:line="360" w:lineRule="auto"/>
      </w:pPr>
      <w:r w:rsidRPr="00BB7A7F">
        <w:t xml:space="preserve">Musical styles </w:t>
      </w:r>
      <w:r>
        <w:t>could include:</w:t>
      </w:r>
      <w:r w:rsidRPr="00BB7A7F">
        <w:t xml:space="preserve"> </w:t>
      </w:r>
    </w:p>
    <w:p xmlns:wp14="http://schemas.microsoft.com/office/word/2010/wordml" w:rsidRPr="00C158BF" w:rsidR="00D7722A" w:rsidP="00BB7A7F" w:rsidRDefault="00D7722A" w14:paraId="3ACDD970" wp14:textId="77777777">
      <w:pPr>
        <w:numPr>
          <w:ilvl w:val="1"/>
          <w:numId w:val="29"/>
        </w:numPr>
        <w:spacing w:after="0" w:line="360" w:lineRule="auto"/>
      </w:pPr>
      <w:r w:rsidRPr="00BB7A7F">
        <w:t xml:space="preserve">jazz , blues, rock-n-roll, pop, </w:t>
      </w:r>
      <w:r>
        <w:t xml:space="preserve">folk, </w:t>
      </w:r>
      <w:r w:rsidRPr="00BB7A7F">
        <w:t>punk, hip-hop, salsa, reggae</w:t>
      </w:r>
      <w:r>
        <w:t xml:space="preserve"> etc</w:t>
      </w:r>
    </w:p>
    <w:p xmlns:wp14="http://schemas.microsoft.com/office/word/2010/wordml" w:rsidR="00D7722A" w:rsidP="00823680" w:rsidRDefault="00D7722A" w14:paraId="5B5F54BC" wp14:textId="77777777">
      <w:pPr>
        <w:numPr>
          <w:ilvl w:val="0"/>
          <w:numId w:val="29"/>
        </w:numPr>
        <w:spacing w:after="0" w:line="360" w:lineRule="auto"/>
      </w:pPr>
      <w:r>
        <w:t>cinematic genres could include</w:t>
      </w:r>
    </w:p>
    <w:p xmlns:wp14="http://schemas.microsoft.com/office/word/2010/wordml" w:rsidR="00D7722A" w:rsidP="00823680" w:rsidRDefault="00D7722A" w14:paraId="747FB86C" wp14:textId="77777777">
      <w:pPr>
        <w:numPr>
          <w:ilvl w:val="0"/>
          <w:numId w:val="45"/>
        </w:numPr>
        <w:spacing w:after="0" w:line="360" w:lineRule="auto"/>
        <w:ind w:firstLine="72"/>
      </w:pPr>
      <w:r>
        <w:t>action/adventure/disaster films, romantic comedy/”chick flicks”, film noir, new wave, biopics, Bollywood, etc</w:t>
      </w:r>
    </w:p>
    <w:p xmlns:wp14="http://schemas.microsoft.com/office/word/2010/wordml" w:rsidRPr="00EE6206" w:rsidR="00D7722A" w:rsidRDefault="00D7722A" w14:paraId="23E1B34B" wp14:textId="77777777">
      <w:pPr>
        <w:numPr>
          <w:ilvl w:val="0"/>
          <w:numId w:val="4"/>
        </w:numPr>
        <w:spacing w:after="0" w:line="360" w:lineRule="auto"/>
      </w:pPr>
      <w:r w:rsidRPr="00EE6206">
        <w:t>Reflect on the cultural context in which musical/cinematic styles have gained prominence</w:t>
      </w:r>
    </w:p>
    <w:p xmlns:wp14="http://schemas.microsoft.com/office/word/2010/wordml" w:rsidR="00D7722A" w:rsidRDefault="00D7722A" w14:paraId="265F3710" wp14:textId="77777777">
      <w:pPr>
        <w:numPr>
          <w:ilvl w:val="0"/>
          <w:numId w:val="4"/>
        </w:numPr>
        <w:spacing w:after="0" w:line="360" w:lineRule="auto"/>
      </w:pPr>
      <w:r>
        <w:t>View a variety of film</w:t>
      </w:r>
      <w:r w:rsidRPr="00EE6206">
        <w:t>s</w:t>
      </w:r>
      <w:r>
        <w:t xml:space="preserve"> to analyse and evaluate various aspects of interculturalism. Teachers may find some of the following useful:</w:t>
      </w:r>
    </w:p>
    <w:p xmlns:wp14="http://schemas.microsoft.com/office/word/2010/wordml" w:rsidRPr="00C158BF" w:rsidR="00D7722A" w:rsidP="000536EC" w:rsidRDefault="00D7722A" w14:paraId="642B4401" wp14:textId="77777777">
      <w:pPr>
        <w:numPr>
          <w:ilvl w:val="1"/>
          <w:numId w:val="4"/>
        </w:numPr>
        <w:spacing w:after="0" w:line="360" w:lineRule="auto"/>
        <w:rPr>
          <w:i/>
          <w:iCs/>
        </w:rPr>
      </w:pPr>
      <w:r w:rsidRPr="00C158BF">
        <w:rPr>
          <w:i/>
          <w:iCs/>
        </w:rPr>
        <w:t>East is East</w:t>
      </w:r>
      <w:r w:rsidRPr="00C158BF">
        <w:t xml:space="preserve"> (1998), </w:t>
      </w:r>
      <w:r w:rsidRPr="00C158BF">
        <w:rPr>
          <w:i/>
          <w:iCs/>
        </w:rPr>
        <w:t>Monsoon Wedding</w:t>
      </w:r>
      <w:r w:rsidRPr="00C158BF">
        <w:t xml:space="preserve"> (2002) , </w:t>
      </w:r>
      <w:r w:rsidRPr="00C158BF">
        <w:rPr>
          <w:i/>
          <w:iCs/>
        </w:rPr>
        <w:t>Whale Rider</w:t>
      </w:r>
      <w:r w:rsidRPr="00C158BF">
        <w:t xml:space="preserve"> (2002) deal with cultural traditions and intergenerational conflict</w:t>
      </w:r>
    </w:p>
    <w:p xmlns:wp14="http://schemas.microsoft.com/office/word/2010/wordml" w:rsidRPr="00C158BF" w:rsidR="00D7722A" w:rsidP="000536EC" w:rsidRDefault="00D7722A" w14:paraId="2C900A6D" wp14:textId="77777777">
      <w:pPr>
        <w:numPr>
          <w:ilvl w:val="1"/>
          <w:numId w:val="4"/>
        </w:numPr>
        <w:spacing w:after="0" w:line="360" w:lineRule="auto"/>
        <w:rPr>
          <w:i/>
          <w:iCs/>
        </w:rPr>
      </w:pPr>
      <w:r w:rsidRPr="00C158BF">
        <w:rPr>
          <w:i/>
          <w:iCs/>
        </w:rPr>
        <w:t>American History X</w:t>
      </w:r>
      <w:r w:rsidRPr="00C158BF">
        <w:t xml:space="preserve"> (1998), </w:t>
      </w:r>
      <w:r w:rsidRPr="00C158BF">
        <w:rPr>
          <w:i/>
          <w:iCs/>
        </w:rPr>
        <w:t>This is England</w:t>
      </w:r>
      <w:r w:rsidRPr="00C158BF">
        <w:t xml:space="preserve"> (2007) , </w:t>
      </w:r>
      <w:r w:rsidRPr="00C158BF">
        <w:rPr>
          <w:i/>
          <w:iCs/>
        </w:rPr>
        <w:t>A Class Divided</w:t>
      </w:r>
      <w:r w:rsidRPr="00C158BF">
        <w:t xml:space="preserve">  (1968)  deal with racism</w:t>
      </w:r>
    </w:p>
    <w:p xmlns:wp14="http://schemas.microsoft.com/office/word/2010/wordml" w:rsidRPr="00EE6206" w:rsidR="00D7722A" w:rsidP="000536EC" w:rsidRDefault="00D7722A" w14:paraId="392D7155" wp14:textId="77777777">
      <w:pPr>
        <w:numPr>
          <w:ilvl w:val="1"/>
          <w:numId w:val="4"/>
        </w:numPr>
        <w:spacing w:after="0" w:line="360" w:lineRule="auto"/>
      </w:pPr>
      <w:r w:rsidRPr="00C158BF">
        <w:t>Rabbit-Proof Fence (2002) – colonialism, subjugation of native cultures</w:t>
      </w:r>
    </w:p>
    <w:p xmlns:wp14="http://schemas.microsoft.com/office/word/2010/wordml" w:rsidRPr="00C158BF" w:rsidR="00D7722A" w:rsidP="00C158BF" w:rsidRDefault="00D7722A" w14:paraId="2BA226A1" wp14:textId="77777777">
      <w:pPr>
        <w:spacing w:after="0" w:line="360" w:lineRule="auto"/>
      </w:pPr>
    </w:p>
    <w:p xmlns:wp14="http://schemas.microsoft.com/office/word/2010/wordml" w:rsidRPr="00C158BF" w:rsidR="00D7722A" w:rsidP="00C158BF" w:rsidRDefault="00D7722A" w14:paraId="1F9D232F" wp14:textId="77777777">
      <w:pPr>
        <w:numPr>
          <w:ilvl w:val="0"/>
          <w:numId w:val="42"/>
        </w:numPr>
        <w:spacing w:after="0" w:line="360" w:lineRule="auto"/>
      </w:pPr>
      <w:r w:rsidRPr="00C158BF">
        <w:t>It is important to note that films addressing intercultural issues should be selected according to the interests and needs of the learner group.</w:t>
      </w:r>
    </w:p>
    <w:p xmlns:wp14="http://schemas.microsoft.com/office/word/2010/wordml" w:rsidR="00D7722A" w:rsidP="006B6A56" w:rsidRDefault="00D7722A" w14:paraId="32BE1AF0" wp14:textId="77777777">
      <w:pPr>
        <w:spacing w:after="0" w:line="360" w:lineRule="auto"/>
      </w:pPr>
      <w:r>
        <w:rPr>
          <w:color w:val="FF0000"/>
        </w:rPr>
        <w:t xml:space="preserve">             </w:t>
      </w:r>
      <w:r>
        <w:t xml:space="preserve">Examine how different cultures are portrayed in film </w:t>
      </w:r>
    </w:p>
    <w:p xmlns:wp14="http://schemas.microsoft.com/office/word/2010/wordml" w:rsidR="006B6A56" w:rsidP="006B6A56" w:rsidRDefault="006B6A56" w14:paraId="17AD93B2" wp14:textId="77777777">
      <w:pPr>
        <w:spacing w:after="0" w:line="360" w:lineRule="auto"/>
      </w:pPr>
    </w:p>
    <w:p xmlns:wp14="http://schemas.microsoft.com/office/word/2010/wordml" w:rsidRPr="006B6A56" w:rsidR="00D7722A" w:rsidP="006B6A56" w:rsidRDefault="00D7722A" w14:paraId="5EDCA60C" wp14:textId="77777777">
      <w:pPr>
        <w:pStyle w:val="Heading3"/>
        <w:jc w:val="center"/>
        <w:rPr>
          <w:b/>
        </w:rPr>
      </w:pPr>
      <w:r w:rsidRPr="006B6A56">
        <w:rPr>
          <w:b/>
        </w:rPr>
        <w:t xml:space="preserve">Section </w:t>
      </w:r>
      <w:r w:rsidRPr="006B6A56" w:rsidR="006B6A56">
        <w:rPr>
          <w:b/>
        </w:rPr>
        <w:t>3:</w:t>
      </w:r>
      <w:r w:rsidRPr="006B6A56">
        <w:rPr>
          <w:b/>
        </w:rPr>
        <w:t xml:space="preserve"> Exploring Intercultural Issues – Research &amp; Development</w:t>
      </w:r>
    </w:p>
    <w:p xmlns:wp14="http://schemas.microsoft.com/office/word/2010/wordml" w:rsidR="00D7722A" w:rsidRDefault="00D7722A" w14:paraId="0DE4B5B7" wp14:textId="77777777">
      <w:pPr>
        <w:spacing w:after="0" w:line="360" w:lineRule="auto"/>
        <w:rPr>
          <w:b/>
          <w:bCs/>
        </w:rPr>
      </w:pPr>
    </w:p>
    <w:p xmlns:wp14="http://schemas.microsoft.com/office/word/2010/wordml" w:rsidR="00D7722A" w:rsidP="006B6A56" w:rsidRDefault="00D7722A" w14:paraId="3F35E1C6" wp14:textId="77777777">
      <w:pPr>
        <w:numPr>
          <w:ilvl w:val="0"/>
          <w:numId w:val="50"/>
        </w:numPr>
        <w:spacing w:after="0" w:line="360" w:lineRule="auto"/>
        <w:rPr>
          <w:b/>
          <w:bCs/>
        </w:rPr>
      </w:pPr>
      <w:r>
        <w:rPr>
          <w:b/>
          <w:bCs/>
        </w:rPr>
        <w:t>Design appropriate survey methods eg questionnaires interview to explore key choices and challenges posed by living in a new cultural environment and examine some ways societies promote and foster a sense of belonging and cultural identity</w:t>
      </w:r>
    </w:p>
    <w:p xmlns:wp14="http://schemas.microsoft.com/office/word/2010/wordml" w:rsidR="00D7722A" w:rsidP="006B6A56" w:rsidRDefault="00D7722A" w14:paraId="0AE5E15A" wp14:textId="77777777">
      <w:pPr>
        <w:spacing w:after="0" w:line="360" w:lineRule="auto"/>
      </w:pPr>
      <w:r>
        <w:t>Facilitate the learner to</w:t>
      </w:r>
    </w:p>
    <w:p xmlns:wp14="http://schemas.microsoft.com/office/word/2010/wordml" w:rsidR="00D7722A" w:rsidRDefault="00D7722A" w14:paraId="226DA9DC" wp14:textId="77777777">
      <w:pPr>
        <w:numPr>
          <w:ilvl w:val="0"/>
          <w:numId w:val="17"/>
        </w:numPr>
        <w:spacing w:after="0" w:line="360" w:lineRule="auto"/>
        <w:ind w:hanging="360"/>
      </w:pPr>
      <w:r>
        <w:t xml:space="preserve">Demonstrate appropriate intercultural communication skills </w:t>
      </w:r>
    </w:p>
    <w:p xmlns:wp14="http://schemas.microsoft.com/office/word/2010/wordml" w:rsidR="00D7722A" w:rsidRDefault="00D7722A" w14:paraId="25834C87" wp14:textId="77777777">
      <w:pPr>
        <w:numPr>
          <w:ilvl w:val="0"/>
          <w:numId w:val="17"/>
        </w:numPr>
        <w:spacing w:after="0" w:line="360" w:lineRule="auto"/>
        <w:ind w:hanging="360"/>
      </w:pPr>
      <w:r>
        <w:t xml:space="preserve">Use a variety of research tools that help the learner promote cultural awareness </w:t>
      </w:r>
    </w:p>
    <w:p xmlns:wp14="http://schemas.microsoft.com/office/word/2010/wordml" w:rsidR="00D7722A" w:rsidRDefault="00D7722A" w14:paraId="1BF0E6C1" wp14:textId="77777777">
      <w:pPr>
        <w:numPr>
          <w:ilvl w:val="0"/>
          <w:numId w:val="17"/>
        </w:numPr>
        <w:spacing w:after="0" w:line="360" w:lineRule="auto"/>
        <w:ind w:hanging="360"/>
      </w:pPr>
      <w:r>
        <w:t xml:space="preserve">Develop the skills of reflective cultural practice </w:t>
      </w:r>
    </w:p>
    <w:p xmlns:wp14="http://schemas.microsoft.com/office/word/2010/wordml" w:rsidR="00D7722A" w:rsidRDefault="00D7722A" w14:paraId="75E85D47" wp14:textId="77777777">
      <w:pPr>
        <w:numPr>
          <w:ilvl w:val="0"/>
          <w:numId w:val="17"/>
        </w:numPr>
        <w:spacing w:after="0" w:line="360" w:lineRule="auto"/>
        <w:ind w:hanging="360"/>
      </w:pPr>
      <w:r>
        <w:t>Review various ethnographies as a means of research</w:t>
      </w:r>
    </w:p>
    <w:p xmlns:wp14="http://schemas.microsoft.com/office/word/2010/wordml" w:rsidR="00D7722A" w:rsidRDefault="00D7722A" w14:paraId="66204FF1" wp14:textId="77777777">
      <w:pPr>
        <w:spacing w:after="0" w:line="360" w:lineRule="auto"/>
        <w:ind w:left="720"/>
      </w:pPr>
    </w:p>
    <w:p xmlns:wp14="http://schemas.microsoft.com/office/word/2010/wordml" w:rsidR="00D7722A" w:rsidRDefault="00D7722A" w14:paraId="70CE99D9" wp14:textId="77777777">
      <w:pPr>
        <w:spacing w:after="0" w:line="360" w:lineRule="auto"/>
        <w:rPr>
          <w:b/>
          <w:bCs/>
        </w:rPr>
      </w:pPr>
      <w:r>
        <w:rPr>
          <w:b/>
          <w:bCs/>
        </w:rPr>
        <w:t>9. Explore and discuss the key legislation governing inter-personal relationships in Irish society, for example Equality Act, Equal Status Act, Employment Equality Act and examine the role of peace making and peace keeping organisations</w:t>
      </w:r>
    </w:p>
    <w:p xmlns:wp14="http://schemas.microsoft.com/office/word/2010/wordml" w:rsidR="00D7722A" w:rsidRDefault="00D7722A" w14:paraId="2DBF0D7D" wp14:textId="77777777">
      <w:pPr>
        <w:spacing w:after="0" w:line="360" w:lineRule="auto"/>
        <w:rPr>
          <w:b/>
          <w:bCs/>
        </w:rPr>
      </w:pPr>
    </w:p>
    <w:p xmlns:wp14="http://schemas.microsoft.com/office/word/2010/wordml" w:rsidR="00D7722A" w:rsidRDefault="00D7722A" w14:paraId="7744A654" wp14:textId="77777777">
      <w:pPr>
        <w:numPr>
          <w:ilvl w:val="0"/>
          <w:numId w:val="16"/>
        </w:numPr>
        <w:spacing w:after="0" w:line="360" w:lineRule="auto"/>
      </w:pPr>
      <w:r>
        <w:t>Familiarise learners with the contents of Employment Equality Acts and the Equal Status Acts</w:t>
      </w:r>
    </w:p>
    <w:p xmlns:wp14="http://schemas.microsoft.com/office/word/2010/wordml" w:rsidR="00D7722A" w:rsidRDefault="00D7722A" w14:paraId="184F0B42" wp14:textId="77777777">
      <w:pPr>
        <w:numPr>
          <w:ilvl w:val="0"/>
          <w:numId w:val="16"/>
        </w:numPr>
        <w:spacing w:after="0" w:line="360" w:lineRule="auto"/>
      </w:pPr>
      <w:r>
        <w:t xml:space="preserve">Recognise and develop awareness  </w:t>
      </w:r>
      <w:r w:rsidRPr="00C158BF">
        <w:t>of the nine</w:t>
      </w:r>
      <w:r>
        <w:t xml:space="preserve"> grounds for discrimination as outlined in legislation: age, gender, marital status, family status, disability, religion, race, sexual orientation, membership of the Traveller Community</w:t>
      </w:r>
    </w:p>
    <w:p xmlns:wp14="http://schemas.microsoft.com/office/word/2010/wordml" w:rsidR="00D7722A" w:rsidRDefault="00D7722A" w14:paraId="091A392B" wp14:textId="77777777">
      <w:pPr>
        <w:numPr>
          <w:ilvl w:val="0"/>
          <w:numId w:val="16"/>
        </w:numPr>
        <w:spacing w:after="0" w:line="360" w:lineRule="auto"/>
      </w:pPr>
      <w:r>
        <w:t>Research the various peace making/keeping  organisations from an Irish and global perspective</w:t>
      </w:r>
    </w:p>
    <w:p xmlns:wp14="http://schemas.microsoft.com/office/word/2010/wordml" w:rsidR="006B6A56" w:rsidP="006B6A56" w:rsidRDefault="00D7722A" w14:paraId="43B59B89" wp14:textId="77777777">
      <w:pPr>
        <w:numPr>
          <w:ilvl w:val="0"/>
          <w:numId w:val="16"/>
        </w:numPr>
        <w:spacing w:after="0" w:line="360" w:lineRule="auto"/>
      </w:pPr>
      <w:r>
        <w:t xml:space="preserve">Discuss the Declaration of Human Rights and its historical origins </w:t>
      </w:r>
    </w:p>
    <w:p xmlns:wp14="http://schemas.microsoft.com/office/word/2010/wordml" w:rsidR="006B6A56" w:rsidP="006B6A56" w:rsidRDefault="006B6A56" w14:paraId="6B62F1B3" wp14:textId="77777777">
      <w:pPr>
        <w:spacing w:after="0" w:line="360" w:lineRule="auto"/>
      </w:pPr>
    </w:p>
    <w:p xmlns:wp14="http://schemas.microsoft.com/office/word/2010/wordml" w:rsidR="00D7722A" w:rsidRDefault="00D7722A" w14:paraId="2B5AB281" wp14:textId="77777777">
      <w:pPr>
        <w:spacing w:after="0" w:line="360" w:lineRule="auto"/>
        <w:rPr>
          <w:b/>
          <w:bCs/>
        </w:rPr>
      </w:pPr>
      <w:r>
        <w:rPr>
          <w:b/>
          <w:bCs/>
        </w:rPr>
        <w:t>10.</w:t>
      </w:r>
      <w:r w:rsidR="006B6A56">
        <w:rPr>
          <w:b/>
          <w:bCs/>
        </w:rPr>
        <w:t xml:space="preserve"> </w:t>
      </w:r>
      <w:r>
        <w:rPr>
          <w:b/>
          <w:bCs/>
        </w:rPr>
        <w:t xml:space="preserve"> Exercise initiative and independence by exploring attitudes that contribute to racist behaviour by identifying and exploring incidences and reason for some current intercultural conflicts</w:t>
      </w:r>
    </w:p>
    <w:p xmlns:wp14="http://schemas.microsoft.com/office/word/2010/wordml" w:rsidR="00D7722A" w:rsidRDefault="00D7722A" w14:paraId="02F2C34E" wp14:textId="77777777">
      <w:pPr>
        <w:spacing w:after="0" w:line="360" w:lineRule="auto"/>
        <w:rPr>
          <w:b/>
          <w:bCs/>
        </w:rPr>
      </w:pPr>
    </w:p>
    <w:p xmlns:wp14="http://schemas.microsoft.com/office/word/2010/wordml" w:rsidR="00D7722A" w:rsidRDefault="00D7722A" w14:paraId="08B5BEDF" wp14:textId="77777777">
      <w:pPr>
        <w:numPr>
          <w:ilvl w:val="0"/>
          <w:numId w:val="18"/>
        </w:numPr>
        <w:spacing w:after="0" w:line="360" w:lineRule="auto"/>
      </w:pPr>
      <w:r>
        <w:t>Reflect on our own attitudes and understanding of what constitutes racism;  examples could include  interpersonal, organisational,  etc.</w:t>
      </w:r>
    </w:p>
    <w:p xmlns:wp14="http://schemas.microsoft.com/office/word/2010/wordml" w:rsidR="00D7722A" w:rsidRDefault="00D7722A" w14:paraId="2EC797AA" wp14:textId="77777777">
      <w:pPr>
        <w:numPr>
          <w:ilvl w:val="0"/>
          <w:numId w:val="18"/>
        </w:numPr>
        <w:spacing w:after="0" w:line="360" w:lineRule="auto"/>
      </w:pPr>
      <w:r>
        <w:t>Explore past cultural conflict from an Irish, European and Global context</w:t>
      </w:r>
    </w:p>
    <w:p xmlns:wp14="http://schemas.microsoft.com/office/word/2010/wordml" w:rsidRPr="00C158BF" w:rsidR="00D7722A" w:rsidRDefault="00D7722A" w14:paraId="2DF03475" wp14:textId="77777777">
      <w:pPr>
        <w:numPr>
          <w:ilvl w:val="0"/>
          <w:numId w:val="18"/>
        </w:numPr>
        <w:spacing w:after="0" w:line="360" w:lineRule="auto"/>
      </w:pPr>
      <w:r w:rsidRPr="00C158BF">
        <w:t>Discuss current intercultural conflicts</w:t>
      </w:r>
    </w:p>
    <w:p xmlns:wp14="http://schemas.microsoft.com/office/word/2010/wordml" w:rsidR="00D7722A" w:rsidRDefault="00D7722A" w14:paraId="54AC1EE2" wp14:textId="77777777">
      <w:pPr>
        <w:numPr>
          <w:ilvl w:val="0"/>
          <w:numId w:val="18"/>
        </w:numPr>
        <w:spacing w:after="0" w:line="360" w:lineRule="auto"/>
      </w:pPr>
      <w:r>
        <w:t>Discuss the steps for  conflict resolution,</w:t>
      </w:r>
    </w:p>
    <w:p xmlns:wp14="http://schemas.microsoft.com/office/word/2010/wordml" w:rsidR="00D7722A" w:rsidRDefault="00D7722A" w14:paraId="2B113313" wp14:textId="77777777">
      <w:pPr>
        <w:numPr>
          <w:ilvl w:val="1"/>
          <w:numId w:val="19"/>
        </w:numPr>
        <w:tabs>
          <w:tab w:val="num" w:pos="1800"/>
        </w:tabs>
        <w:spacing w:after="0" w:line="360" w:lineRule="auto"/>
        <w:ind w:hanging="360"/>
      </w:pPr>
      <w:r>
        <w:t>Identify the roles of advocates</w:t>
      </w:r>
    </w:p>
    <w:p xmlns:wp14="http://schemas.microsoft.com/office/word/2010/wordml" w:rsidR="00D7722A" w:rsidRDefault="00D7722A" w14:paraId="10AEE9CA" wp14:textId="77777777">
      <w:pPr>
        <w:numPr>
          <w:ilvl w:val="1"/>
          <w:numId w:val="19"/>
        </w:numPr>
        <w:tabs>
          <w:tab w:val="num" w:pos="1800"/>
        </w:tabs>
        <w:spacing w:after="0" w:line="360" w:lineRule="auto"/>
        <w:ind w:hanging="360"/>
      </w:pPr>
      <w:r>
        <w:t>Identify the roles of mediators</w:t>
      </w:r>
    </w:p>
    <w:p xmlns:wp14="http://schemas.microsoft.com/office/word/2010/wordml" w:rsidR="00D7722A" w:rsidRDefault="00D7722A" w14:paraId="6D6D588C" wp14:textId="77777777">
      <w:pPr>
        <w:numPr>
          <w:ilvl w:val="1"/>
          <w:numId w:val="19"/>
        </w:numPr>
        <w:tabs>
          <w:tab w:val="num" w:pos="1800"/>
        </w:tabs>
        <w:spacing w:after="0" w:line="360" w:lineRule="auto"/>
        <w:ind w:hanging="360"/>
      </w:pPr>
      <w:r>
        <w:t>Identify the roles of negotiators</w:t>
      </w:r>
    </w:p>
    <w:p xmlns:wp14="http://schemas.microsoft.com/office/word/2010/wordml" w:rsidRPr="006B6A56" w:rsidR="00D7722A" w:rsidP="006B6A56" w:rsidRDefault="006B6A56" w14:paraId="53B9EFA1" wp14:textId="77777777">
      <w:pPr>
        <w:rPr>
          <w:b/>
        </w:rPr>
      </w:pPr>
      <w:r>
        <w:rPr>
          <w:b/>
        </w:rPr>
        <w:t xml:space="preserve"> 11.  </w:t>
      </w:r>
      <w:r w:rsidRPr="006B6A56" w:rsidR="00D7722A">
        <w:rPr>
          <w:b/>
        </w:rPr>
        <w:t>Critically examine and evaluate her/his values in relation to intercultural issues for example refugees, aid, work permits</w:t>
      </w:r>
    </w:p>
    <w:p xmlns:wp14="http://schemas.microsoft.com/office/word/2010/wordml" w:rsidR="00D7722A" w:rsidP="006B6A56" w:rsidRDefault="00D7722A" w14:paraId="40EAA7FE" wp14:textId="77777777">
      <w:pPr>
        <w:spacing w:after="0" w:line="360" w:lineRule="auto"/>
      </w:pPr>
      <w:r>
        <w:t>Facilitate the learner to</w:t>
      </w:r>
    </w:p>
    <w:p xmlns:wp14="http://schemas.microsoft.com/office/word/2010/wordml" w:rsidRPr="00011EBD" w:rsidR="00D7722A" w:rsidRDefault="00D7722A" w14:paraId="6B7649E5" wp14:textId="77777777">
      <w:pPr>
        <w:numPr>
          <w:ilvl w:val="0"/>
          <w:numId w:val="21"/>
        </w:numPr>
        <w:spacing w:after="0" w:line="360" w:lineRule="auto"/>
        <w:ind w:hanging="360"/>
      </w:pPr>
      <w:r>
        <w:t xml:space="preserve">Examine current </w:t>
      </w:r>
      <w:r w:rsidRPr="00011EBD">
        <w:t>status categories and look at biases, injustices, prejudices in existing systems in Ireland in relation to the asylum process, refugees, work permits, aid, etc</w:t>
      </w:r>
    </w:p>
    <w:p xmlns:wp14="http://schemas.microsoft.com/office/word/2010/wordml" w:rsidRPr="00011EBD" w:rsidR="00D7722A" w:rsidRDefault="00D7722A" w14:paraId="564B3E6E" wp14:textId="77777777">
      <w:pPr>
        <w:numPr>
          <w:ilvl w:val="0"/>
          <w:numId w:val="21"/>
        </w:numPr>
        <w:spacing w:after="0" w:line="360" w:lineRule="auto"/>
        <w:ind w:hanging="360"/>
      </w:pPr>
      <w:r>
        <w:t>It is worth exploring some of the legislation in relation to these issues</w:t>
      </w:r>
    </w:p>
    <w:p xmlns:wp14="http://schemas.microsoft.com/office/word/2010/wordml" w:rsidR="00D7722A" w:rsidRDefault="00D7722A" w14:paraId="39E87DD6" wp14:textId="77777777">
      <w:pPr>
        <w:numPr>
          <w:ilvl w:val="0"/>
          <w:numId w:val="21"/>
        </w:numPr>
        <w:spacing w:after="0" w:line="360" w:lineRule="auto"/>
        <w:ind w:hanging="360"/>
      </w:pPr>
      <w:r>
        <w:t>Evaluate their own attitudes and values in relation to these and other  intercultural issues</w:t>
      </w:r>
    </w:p>
    <w:p xmlns:wp14="http://schemas.microsoft.com/office/word/2010/wordml" w:rsidR="00D7722A" w:rsidRDefault="00D7722A" w14:paraId="680A4E5D" wp14:textId="77777777">
      <w:pPr>
        <w:spacing w:after="0" w:line="360" w:lineRule="auto"/>
        <w:ind w:left="720"/>
      </w:pPr>
    </w:p>
    <w:p xmlns:wp14="http://schemas.microsoft.com/office/word/2010/wordml" w:rsidRPr="006B6A56" w:rsidR="00D7722A" w:rsidP="006B6A56" w:rsidRDefault="006B6A56" w14:paraId="358A9A06" wp14:textId="77777777">
      <w:pPr>
        <w:rPr>
          <w:b/>
        </w:rPr>
      </w:pPr>
      <w:r>
        <w:rPr>
          <w:b/>
        </w:rPr>
        <w:t xml:space="preserve">12.   </w:t>
      </w:r>
      <w:r w:rsidRPr="006B6A56" w:rsidR="00D7722A">
        <w:rPr>
          <w:b/>
        </w:rPr>
        <w:t>Process and present findings from research and outline key principles for guidelines to promote inclusive behaviour in, for example, the workplace, clubs, societies, schools, training centres etc</w:t>
      </w:r>
    </w:p>
    <w:p xmlns:wp14="http://schemas.microsoft.com/office/word/2010/wordml" w:rsidRPr="006B6A56" w:rsidR="00D7722A" w:rsidRDefault="006B6A56" w14:paraId="72B2D508" wp14:textId="77777777">
      <w:pPr>
        <w:spacing w:after="0" w:line="360" w:lineRule="auto"/>
      </w:pPr>
      <w:r>
        <w:t>Facilitate the learner to</w:t>
      </w:r>
    </w:p>
    <w:p xmlns:wp14="http://schemas.microsoft.com/office/word/2010/wordml" w:rsidR="00D7722A" w:rsidRDefault="00D7722A" w14:paraId="42101250" wp14:textId="77777777">
      <w:pPr>
        <w:numPr>
          <w:ilvl w:val="0"/>
          <w:numId w:val="22"/>
        </w:numPr>
        <w:spacing w:after="0" w:line="360" w:lineRule="auto"/>
      </w:pPr>
      <w:r>
        <w:t>Demonstrate an understanding of intercultural training &amp; communication</w:t>
      </w:r>
    </w:p>
    <w:p xmlns:wp14="http://schemas.microsoft.com/office/word/2010/wordml" w:rsidRPr="00011EBD" w:rsidR="00D7722A" w:rsidRDefault="00D7722A" w14:paraId="6B3A238F" wp14:textId="77777777">
      <w:pPr>
        <w:numPr>
          <w:ilvl w:val="0"/>
          <w:numId w:val="22"/>
        </w:numPr>
        <w:spacing w:after="0" w:line="360" w:lineRule="auto"/>
      </w:pPr>
      <w:r w:rsidRPr="00011EBD">
        <w:t xml:space="preserve">Independently research inclusive practices in different settings and present findings </w:t>
      </w:r>
    </w:p>
    <w:p xmlns:wp14="http://schemas.microsoft.com/office/word/2010/wordml" w:rsidRPr="00011EBD" w:rsidR="00D7722A" w:rsidRDefault="00D7722A" w14:paraId="7DD219A9" wp14:textId="77777777">
      <w:pPr>
        <w:numPr>
          <w:ilvl w:val="0"/>
          <w:numId w:val="22"/>
        </w:numPr>
        <w:spacing w:after="0" w:line="360" w:lineRule="auto"/>
      </w:pPr>
      <w:r w:rsidRPr="00011EBD">
        <w:t>Outline principles of good practice around  inclusivity in different settings, e.g. workplace, school, clubs etc</w:t>
      </w:r>
    </w:p>
    <w:p xmlns:wp14="http://schemas.microsoft.com/office/word/2010/wordml" w:rsidR="00E13B3C" w:rsidP="00D7722A" w:rsidRDefault="00E13B3C" w14:paraId="508D0F4D" wp14:textId="77777777">
      <w:pPr>
        <w:pStyle w:val="Heading1"/>
      </w:pPr>
      <w:r>
        <w:t xml:space="preserve"> Assessment</w:t>
      </w:r>
    </w:p>
    <w:p xmlns:wp14="http://schemas.microsoft.com/office/word/2010/wordml" w:rsidR="00D7722A" w:rsidRDefault="00D7722A" w14:paraId="19219836" wp14:textId="77777777">
      <w:pPr>
        <w:spacing w:after="0" w:line="240" w:lineRule="auto"/>
        <w:rPr>
          <w:b/>
          <w:bCs/>
        </w:rPr>
      </w:pPr>
    </w:p>
    <w:p xmlns:wp14="http://schemas.microsoft.com/office/word/2010/wordml" w:rsidR="00E13B3C" w:rsidP="00D7722A" w:rsidRDefault="00E13B3C" w14:paraId="65260CBC" wp14:textId="77777777">
      <w:pPr>
        <w:pStyle w:val="Heading3"/>
      </w:pPr>
      <w:r>
        <w:t>11a.</w:t>
      </w:r>
      <w:r>
        <w:tab/>
      </w:r>
      <w:r>
        <w:t>Assessment Techniques</w:t>
      </w:r>
    </w:p>
    <w:p xmlns:wp14="http://schemas.microsoft.com/office/word/2010/wordml" w:rsidR="00E13B3C" w:rsidRDefault="00E13B3C" w14:paraId="296FEF7D" wp14:textId="77777777">
      <w:pPr>
        <w:spacing w:after="0" w:line="240" w:lineRule="auto"/>
        <w:rPr>
          <w:b/>
          <w:bCs/>
        </w:rPr>
      </w:pPr>
    </w:p>
    <w:p xmlns:wp14="http://schemas.microsoft.com/office/word/2010/wordml" w:rsidR="00E13B3C" w:rsidP="00D7722A" w:rsidRDefault="00E13B3C" w14:paraId="60A1DB04" wp14:textId="77777777">
      <w:r>
        <w:t>Project</w:t>
      </w:r>
      <w:r>
        <w:tab/>
      </w:r>
      <w:r>
        <w:t>60%</w:t>
      </w:r>
    </w:p>
    <w:p xmlns:wp14="http://schemas.microsoft.com/office/word/2010/wordml" w:rsidR="00E13B3C" w:rsidP="00D7722A" w:rsidRDefault="00E13B3C" w14:paraId="38FDC457" wp14:textId="77777777">
      <w:r>
        <w:t>Learner Record 40%</w:t>
      </w:r>
      <w:r>
        <w:rPr>
          <w:b/>
          <w:bCs/>
        </w:rPr>
        <w:br/>
      </w:r>
    </w:p>
    <w:p xmlns:wp14="http://schemas.microsoft.com/office/word/2010/wordml" w:rsidR="00D7722A" w:rsidP="00D7722A" w:rsidRDefault="00E13B3C" w14:paraId="14C4DE41" wp14:textId="77777777">
      <w:pPr>
        <w:pStyle w:val="Heading3"/>
      </w:pPr>
      <w:r>
        <w:t>11b.</w:t>
      </w:r>
      <w:r>
        <w:tab/>
      </w:r>
      <w:r>
        <w:t>Mapping of Learning Outcomes to Assessment Techniques</w:t>
      </w:r>
    </w:p>
    <w:p xmlns:wp14="http://schemas.microsoft.com/office/word/2010/wordml" w:rsidR="00E13B3C" w:rsidP="00D7722A" w:rsidRDefault="00E13B3C" w14:paraId="7C25EE27" wp14:textId="77777777">
      <w:pPr>
        <w:pStyle w:val="NoSpacing"/>
        <w:rPr>
          <w:b/>
          <w:bCs/>
        </w:rPr>
      </w:pPr>
      <w:r>
        <w:rPr>
          <w:b/>
          <w:bCs/>
        </w:rPr>
        <w:br/>
      </w:r>
      <w: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230"/>
        <w:gridCol w:w="1776"/>
      </w:tblGrid>
      <w:tr xmlns:wp14="http://schemas.microsoft.com/office/word/2010/wordml" w:rsidR="00E13B3C" w:rsidTr="00D7722A" w14:paraId="55AAA196"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58276F1C" wp14:textId="77777777">
            <w:pPr>
              <w:spacing w:after="0" w:line="240" w:lineRule="auto"/>
            </w:pPr>
            <w:r>
              <w:rPr>
                <w:b/>
                <w:bCs/>
              </w:rPr>
              <w:t>Learning Outcome</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2D846303" wp14:textId="77777777">
            <w:pPr>
              <w:spacing w:after="0" w:line="240" w:lineRule="auto"/>
            </w:pPr>
            <w:r>
              <w:rPr>
                <w:b/>
                <w:bCs/>
              </w:rPr>
              <w:t>Assessment Technique</w:t>
            </w:r>
          </w:p>
        </w:tc>
      </w:tr>
      <w:tr xmlns:wp14="http://schemas.microsoft.com/office/word/2010/wordml" w:rsidR="00E13B3C" w:rsidTr="00D7722A" w14:paraId="598EBE51"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F308C9" w:rsidR="00E13B3C" w:rsidP="00D7722A" w:rsidRDefault="00E13B3C" w14:paraId="7EC0791D" wp14:textId="77777777">
            <w:pPr>
              <w:spacing w:after="0" w:line="240" w:lineRule="auto"/>
              <w:ind w:left="176" w:hanging="176"/>
              <w:rPr>
                <w:bCs/>
              </w:rPr>
            </w:pPr>
            <w:r w:rsidRPr="00F308C9">
              <w:rPr>
                <w:bCs/>
              </w:rPr>
              <w:t>1.Demonstrate a critical understanding of intercultural issues by developing a respect for self, others and for diversity and exploring a variety of ways of dealing with issues arising from cultural differences</w:t>
            </w:r>
            <w:r w:rsidR="005C7F5C">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22421D6A" wp14:textId="77777777">
            <w:pPr>
              <w:spacing w:after="0" w:line="240" w:lineRule="auto"/>
            </w:pPr>
            <w:r w:rsidRPr="00011EBD">
              <w:t>Learner Record</w:t>
            </w:r>
            <w:r w:rsidR="00283D94">
              <w:t>/ Project</w:t>
            </w:r>
          </w:p>
        </w:tc>
      </w:tr>
      <w:tr xmlns:wp14="http://schemas.microsoft.com/office/word/2010/wordml" w:rsidR="00E13B3C" w:rsidTr="00D7722A" w14:paraId="37B14572"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7172B829" wp14:textId="77777777">
            <w:pPr>
              <w:spacing w:after="0" w:line="240" w:lineRule="auto"/>
              <w:ind w:left="176" w:hanging="176"/>
              <w:rPr>
                <w:bCs/>
              </w:rPr>
            </w:pPr>
            <w:r w:rsidRPr="00F308C9">
              <w:rPr>
                <w:bCs/>
              </w:rPr>
              <w:t>2.Discuss the key elements of culture, society, stereotyping cultural myths racism , xenophobia nationalism assimilation and integration</w:t>
            </w:r>
            <w:r w:rsidR="005C7F5C">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283D94" w14:paraId="4E375B60" wp14:textId="77777777">
            <w:pPr>
              <w:spacing w:after="0" w:line="240" w:lineRule="auto"/>
            </w:pPr>
            <w:r>
              <w:t>Learner Record</w:t>
            </w:r>
            <w:r w:rsidR="00E13B3C">
              <w:t>/ Project</w:t>
            </w:r>
          </w:p>
        </w:tc>
      </w:tr>
      <w:tr xmlns:wp14="http://schemas.microsoft.com/office/word/2010/wordml" w:rsidR="00E13B3C" w:rsidTr="00D7722A" w14:paraId="6E9AD825"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5B5E72E9" wp14:textId="77777777">
            <w:pPr>
              <w:spacing w:after="0" w:line="240" w:lineRule="auto"/>
              <w:ind w:left="176" w:hanging="176"/>
              <w:rPr>
                <w:bCs/>
              </w:rPr>
            </w:pPr>
            <w:r w:rsidRPr="00F308C9">
              <w:rPr>
                <w:bCs/>
              </w:rPr>
              <w:t xml:space="preserve">3.Discuss the manner in which a variety of cultures, mark significant life </w:t>
            </w:r>
            <w:r w:rsidR="00057D54">
              <w:rPr>
                <w:bCs/>
              </w:rPr>
              <w:t>m</w:t>
            </w:r>
            <w:r w:rsidRPr="00F308C9">
              <w:rPr>
                <w:bCs/>
              </w:rPr>
              <w:t xml:space="preserve">ilestones </w:t>
            </w:r>
            <w:proofErr w:type="spellStart"/>
            <w:r w:rsidRPr="00F308C9">
              <w:rPr>
                <w:bCs/>
              </w:rPr>
              <w:t>ie</w:t>
            </w:r>
            <w:proofErr w:type="spellEnd"/>
            <w:r w:rsidRPr="00F308C9">
              <w:rPr>
                <w:bCs/>
              </w:rPr>
              <w:t xml:space="preserve"> marriage, death and compare the role of religious belief in 2 contrasting societies</w:t>
            </w:r>
            <w:r w:rsidR="005C7F5C">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602310D9" wp14:textId="77777777">
            <w:pPr>
              <w:spacing w:after="0" w:line="240" w:lineRule="auto"/>
            </w:pPr>
            <w:r>
              <w:t>Learner Record</w:t>
            </w:r>
          </w:p>
        </w:tc>
      </w:tr>
      <w:tr xmlns:wp14="http://schemas.microsoft.com/office/word/2010/wordml" w:rsidR="00E13B3C" w:rsidTr="00D7722A" w14:paraId="6D99C0A2"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418536C9" wp14:textId="77777777">
            <w:pPr>
              <w:spacing w:after="0" w:line="240" w:lineRule="auto"/>
              <w:ind w:left="176" w:hanging="176"/>
              <w:rPr>
                <w:bCs/>
              </w:rPr>
            </w:pPr>
            <w:r w:rsidRPr="00F308C9">
              <w:rPr>
                <w:bCs/>
              </w:rPr>
              <w:t>4.Examine the influence of culture on personal identity and recognise prejudice and stereotyping in other people and in themselves</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56CEEDD7" wp14:textId="77777777">
            <w:pPr>
              <w:spacing w:after="0" w:line="240" w:lineRule="auto"/>
            </w:pPr>
            <w:r>
              <w:t>Learner Record</w:t>
            </w:r>
          </w:p>
        </w:tc>
      </w:tr>
      <w:tr xmlns:wp14="http://schemas.microsoft.com/office/word/2010/wordml" w:rsidR="00E13B3C" w:rsidTr="00D7722A" w14:paraId="0ABDE9C8"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0DDFC91B" wp14:textId="77777777">
            <w:pPr>
              <w:spacing w:after="0" w:line="240" w:lineRule="auto"/>
              <w:ind w:left="176" w:hanging="176"/>
              <w:rPr>
                <w:bCs/>
              </w:rPr>
            </w:pPr>
            <w:r w:rsidRPr="00F308C9">
              <w:rPr>
                <w:bCs/>
              </w:rPr>
              <w:t>5.Discuss the links between aid, colonialism trade slavery and racism and explore possible reasons why groups such as emigrants migrants and immigrants may experience prejudice and discrimination from members of a dominant culture</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52B90A3B" wp14:textId="77777777">
            <w:pPr>
              <w:spacing w:after="0" w:line="240" w:lineRule="auto"/>
            </w:pPr>
            <w:r>
              <w:t>Learner Record</w:t>
            </w:r>
            <w:r w:rsidR="00283D94">
              <w:t>/Project</w:t>
            </w:r>
          </w:p>
        </w:tc>
      </w:tr>
      <w:tr xmlns:wp14="http://schemas.microsoft.com/office/word/2010/wordml" w:rsidR="00E13B3C" w:rsidTr="00D7722A" w14:paraId="56229EEF"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0377C7ED" wp14:textId="77777777">
            <w:pPr>
              <w:spacing w:after="0" w:line="240" w:lineRule="auto"/>
              <w:ind w:left="176" w:hanging="176"/>
              <w:rPr>
                <w:bCs/>
              </w:rPr>
            </w:pPr>
            <w:r w:rsidRPr="00F308C9">
              <w:rPr>
                <w:bCs/>
              </w:rPr>
              <w:t>6.Explore the contribution of the media to attitude formation,  cultural identity, and popular opinion and critically evaluate the portrayal of cultural diversity in a variety of popular magazines</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7651E2B0" wp14:textId="77777777">
            <w:pPr>
              <w:spacing w:after="0" w:line="240" w:lineRule="auto"/>
            </w:pPr>
            <w:r>
              <w:t>Learner Record</w:t>
            </w:r>
            <w:r w:rsidR="00283D94">
              <w:t>/Project</w:t>
            </w:r>
          </w:p>
          <w:p w:rsidR="00E13B3C" w:rsidP="00D7722A" w:rsidRDefault="00E13B3C" w14:paraId="7194DBDC" wp14:textId="77777777">
            <w:pPr>
              <w:spacing w:after="0" w:line="240" w:lineRule="auto"/>
            </w:pPr>
          </w:p>
        </w:tc>
      </w:tr>
      <w:tr xmlns:wp14="http://schemas.microsoft.com/office/word/2010/wordml" w:rsidR="00E13B3C" w:rsidTr="00D7722A" w14:paraId="5624341D"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5A400C6C" wp14:textId="77777777">
            <w:pPr>
              <w:spacing w:after="0" w:line="240" w:lineRule="auto"/>
              <w:ind w:left="176" w:hanging="176"/>
              <w:rPr>
                <w:bCs/>
              </w:rPr>
            </w:pPr>
            <w:r w:rsidRPr="00F308C9">
              <w:rPr>
                <w:bCs/>
              </w:rPr>
              <w:t>7.Analyse and evaluate various aspects of interculturalism using a range of methods and sources ie investigating the cultural origins of current popular music and cinema</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283D94" w14:paraId="460AB72A" wp14:textId="77777777">
            <w:pPr>
              <w:spacing w:after="0" w:line="240" w:lineRule="auto"/>
            </w:pPr>
            <w:r>
              <w:t>Learner Record/P</w:t>
            </w:r>
            <w:r w:rsidR="00E13B3C">
              <w:t>roject</w:t>
            </w:r>
          </w:p>
        </w:tc>
      </w:tr>
      <w:tr xmlns:wp14="http://schemas.microsoft.com/office/word/2010/wordml" w:rsidR="00E13B3C" w:rsidTr="00D7722A" w14:paraId="42BBE335"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5BAA1FAC" wp14:textId="77777777">
            <w:pPr>
              <w:spacing w:after="0" w:line="240" w:lineRule="auto"/>
              <w:ind w:left="176" w:hanging="176"/>
              <w:rPr>
                <w:bCs/>
              </w:rPr>
            </w:pPr>
            <w:r w:rsidRPr="00F308C9">
              <w:rPr>
                <w:bCs/>
              </w:rPr>
              <w:t>8.Design appropriate survey methods eg questionnaire interview to explore key choices and challenges posed by living in a new cultural environment and examine some ways societies promote and foster a sense of belonging and cultural identity</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3A9C41CD" wp14:textId="77777777">
            <w:pPr>
              <w:spacing w:after="0" w:line="240" w:lineRule="auto"/>
            </w:pPr>
            <w:r>
              <w:t>Project</w:t>
            </w:r>
          </w:p>
          <w:p w:rsidR="00E13B3C" w:rsidP="00D7722A" w:rsidRDefault="00E13B3C" w14:paraId="769D0D3C" wp14:textId="77777777">
            <w:pPr>
              <w:spacing w:after="0" w:line="240" w:lineRule="auto"/>
            </w:pPr>
          </w:p>
        </w:tc>
      </w:tr>
      <w:tr xmlns:wp14="http://schemas.microsoft.com/office/word/2010/wordml" w:rsidR="00E13B3C" w:rsidTr="00D7722A" w14:paraId="0B1DF536"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341C5B34" wp14:textId="77777777">
            <w:pPr>
              <w:spacing w:after="0" w:line="240" w:lineRule="auto"/>
              <w:ind w:left="176" w:hanging="176"/>
              <w:rPr>
                <w:bCs/>
              </w:rPr>
            </w:pPr>
            <w:r w:rsidRPr="00F308C9">
              <w:rPr>
                <w:bCs/>
              </w:rPr>
              <w:t>9.Explore and discuss the key legislation governing inter-personal relationships in Irish society, for ex Equality Act, Equal Status Act, Employment Equality Act and examine the role of peace making and peace keeping organisations</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1416433A" wp14:textId="77777777">
            <w:pPr>
              <w:spacing w:after="0" w:line="240" w:lineRule="auto"/>
            </w:pPr>
            <w:r>
              <w:t>Project</w:t>
            </w:r>
          </w:p>
        </w:tc>
      </w:tr>
      <w:tr xmlns:wp14="http://schemas.microsoft.com/office/word/2010/wordml" w:rsidR="00E13B3C" w:rsidTr="00D7722A" w14:paraId="78B1BCA2"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733CA23B" wp14:textId="77777777">
            <w:pPr>
              <w:spacing w:after="0" w:line="240" w:lineRule="auto"/>
              <w:ind w:left="176" w:hanging="176"/>
              <w:rPr>
                <w:bCs/>
              </w:rPr>
            </w:pPr>
            <w:r w:rsidRPr="00F308C9">
              <w:rPr>
                <w:bCs/>
              </w:rPr>
              <w:t>10.Exercise initiative and independence by exploring attitudes that contribute to racist behaviour by identifying and exploring incidences and reason for some current intercultural conflicts</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064F293E" wp14:textId="77777777">
            <w:pPr>
              <w:spacing w:after="0" w:line="240" w:lineRule="auto"/>
            </w:pPr>
            <w:r>
              <w:t>Project</w:t>
            </w:r>
          </w:p>
        </w:tc>
      </w:tr>
      <w:tr xmlns:wp14="http://schemas.microsoft.com/office/word/2010/wordml" w:rsidR="00E13B3C" w:rsidTr="00D7722A" w14:paraId="3E6880F8"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7D865E07" wp14:textId="77777777">
            <w:pPr>
              <w:spacing w:after="0" w:line="240" w:lineRule="auto"/>
              <w:ind w:left="176" w:hanging="176"/>
              <w:rPr>
                <w:bCs/>
              </w:rPr>
            </w:pPr>
            <w:r w:rsidRPr="00F308C9">
              <w:rPr>
                <w:bCs/>
              </w:rPr>
              <w:t>11.Critically examine and evaluate her/his values in relation to intercultural issues for example refugees, aid, work permit</w:t>
            </w:r>
          </w:p>
          <w:p w:rsidRPr="00F308C9" w:rsidR="00E13B3C" w:rsidP="00D7722A" w:rsidRDefault="00E13B3C" w14:paraId="54CD245A" wp14:textId="77777777">
            <w:pPr>
              <w:spacing w:after="0" w:line="240" w:lineRule="auto"/>
              <w:ind w:left="176" w:hanging="176"/>
              <w:rPr>
                <w:bCs/>
              </w:rP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7EC9BBD9" wp14:textId="77777777">
            <w:pPr>
              <w:spacing w:after="0" w:line="240" w:lineRule="auto"/>
            </w:pPr>
            <w:r>
              <w:t>Learner Record/Project</w:t>
            </w:r>
          </w:p>
        </w:tc>
      </w:tr>
      <w:tr xmlns:wp14="http://schemas.microsoft.com/office/word/2010/wordml" w:rsidR="00E13B3C" w:rsidTr="00D7722A" w14:paraId="6B576F89"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5C7F5C" w:rsidR="00E13B3C" w:rsidP="00D7722A" w:rsidRDefault="00E13B3C" w14:paraId="34D065BF" wp14:textId="77777777">
            <w:pPr>
              <w:spacing w:after="0" w:line="240" w:lineRule="auto"/>
              <w:ind w:left="176" w:hanging="176"/>
              <w:rPr>
                <w:bCs/>
              </w:rPr>
            </w:pPr>
            <w:r w:rsidRPr="00F308C9">
              <w:rPr>
                <w:bCs/>
              </w:rPr>
              <w:t>12.Process and present findings from research and outline key principles for guidelines to promote inclusive behaviour in, for example, the workplace, clubs, societies, schools, training centres etc</w:t>
            </w:r>
            <w:r w:rsidR="00EC080B">
              <w:rPr>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2784A06D" wp14:textId="77777777">
            <w:pPr>
              <w:spacing w:after="0" w:line="240" w:lineRule="auto"/>
            </w:pPr>
            <w:r>
              <w:t>Project</w:t>
            </w:r>
          </w:p>
        </w:tc>
      </w:tr>
    </w:tbl>
    <w:p xmlns:wp14="http://schemas.microsoft.com/office/word/2010/wordml" w:rsidR="00E13B3C" w:rsidRDefault="00E13B3C" w14:paraId="1231BE67" wp14:textId="77777777">
      <w:pPr>
        <w:spacing w:after="0" w:line="240" w:lineRule="auto"/>
      </w:pPr>
    </w:p>
    <w:p xmlns:wp14="http://schemas.microsoft.com/office/word/2010/wordml" w:rsidR="00E13B3C" w:rsidRDefault="00E13B3C" w14:paraId="36FEB5B0" wp14:textId="77777777">
      <w:pPr>
        <w:spacing w:after="0" w:line="240" w:lineRule="auto"/>
      </w:pPr>
    </w:p>
    <w:p xmlns:wp14="http://schemas.microsoft.com/office/word/2010/wordml" w:rsidR="00E13B3C" w:rsidP="00D7722A" w:rsidRDefault="00E13B3C" w14:paraId="56ACAE18" wp14:textId="77777777">
      <w:pPr>
        <w:pStyle w:val="Heading3"/>
      </w:pPr>
      <w:r>
        <w:t xml:space="preserve">11c.  </w:t>
      </w:r>
      <w:r>
        <w:tab/>
      </w:r>
      <w:r>
        <w:t>Guidelines for Assessment Activities</w:t>
      </w:r>
    </w:p>
    <w:p xmlns:wp14="http://schemas.microsoft.com/office/word/2010/wordml" w:rsidR="00D7722A" w:rsidRDefault="00D7722A" w14:paraId="30D7AA69" wp14:textId="77777777">
      <w:pPr>
        <w:spacing w:after="0" w:line="240" w:lineRule="auto"/>
        <w:rPr>
          <w:b/>
          <w:bCs/>
        </w:rPr>
      </w:pPr>
    </w:p>
    <w:p xmlns:wp14="http://schemas.microsoft.com/office/word/2010/wordml" w:rsidR="00EC080B" w:rsidP="00D7722A" w:rsidRDefault="00E13B3C" w14:paraId="10C9A882" wp14:textId="77777777">
      <w:pPr>
        <w:pStyle w:val="NoSpacing"/>
      </w:pPr>
      <w:r>
        <w:t xml:space="preserve">The assessor is required to devise assessment briefs and marking schemes, for the </w:t>
      </w:r>
      <w:r w:rsidRPr="00011EBD">
        <w:t>Project and Learner Record.</w:t>
      </w:r>
      <w:r>
        <w:t xml:space="preserve">  In devising the assessment briefs, care should be taken to ensure that the learner is given the opportunity to show evidence of achievement of ALL the learning outcomes. </w:t>
      </w:r>
    </w:p>
    <w:p xmlns:wp14="http://schemas.microsoft.com/office/word/2010/wordml" w:rsidR="00EC080B" w:rsidRDefault="00EC080B" w14:paraId="7196D064" wp14:textId="77777777">
      <w:pPr>
        <w:spacing w:after="0" w:line="240" w:lineRule="auto"/>
      </w:pPr>
    </w:p>
    <w:p xmlns:wp14="http://schemas.microsoft.com/office/word/2010/wordml" w:rsidR="00E13B3C" w:rsidP="00D7722A" w:rsidRDefault="00E13B3C" w14:paraId="319F45C9" wp14:textId="77777777">
      <w:pPr>
        <w:pStyle w:val="NoSpacing"/>
      </w:pPr>
      <w: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E13B3C" w:rsidRDefault="00E13B3C" w14:paraId="34FF1C98" wp14:textId="77777777">
      <w:pPr>
        <w:spacing w:after="0" w:line="240" w:lineRule="auto"/>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5340"/>
        <w:gridCol w:w="3666"/>
      </w:tblGrid>
      <w:tr xmlns:wp14="http://schemas.microsoft.com/office/word/2010/wordml" w:rsidR="00E13B3C" w:rsidTr="00D7722A" w14:paraId="3BB02624"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47FEE296" wp14:textId="77777777">
            <w:pPr>
              <w:spacing w:after="0" w:line="240" w:lineRule="auto"/>
            </w:pPr>
            <w:r>
              <w:rPr>
                <w:b/>
                <w:bCs/>
              </w:rPr>
              <w:t xml:space="preserve">Project </w:t>
            </w:r>
          </w:p>
          <w:p w:rsidR="00E13B3C" w:rsidP="00D7722A" w:rsidRDefault="00E13B3C" w14:paraId="6D072C0D" wp14:textId="77777777">
            <w:pPr>
              <w:spacing w:after="0" w:line="240" w:lineRule="auto"/>
              <w:rPr>
                <w:b/>
                <w:bCs/>
              </w:rP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184D513D" wp14:textId="77777777">
            <w:pPr>
              <w:spacing w:after="0" w:line="240" w:lineRule="auto"/>
            </w:pPr>
            <w:r>
              <w:rPr>
                <w:b/>
                <w:bCs/>
              </w:rPr>
              <w:t>60%</w:t>
            </w:r>
          </w:p>
        </w:tc>
      </w:tr>
      <w:tr xmlns:wp14="http://schemas.microsoft.com/office/word/2010/wordml" w:rsidR="00F308C9" w:rsidTr="00D7722A" w14:paraId="29E735ED" wp14:textId="77777777">
        <w:tc>
          <w:tcPr>
            <w:tcW w:w="0" w:type="auto"/>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6F3E15" w:rsidR="00F308C9" w:rsidP="006F3E15" w:rsidRDefault="00F308C9" w14:paraId="2F16C439" wp14:textId="77777777">
            <w:pPr>
              <w:rPr>
                <w:b/>
              </w:rPr>
            </w:pPr>
            <w:r w:rsidRPr="006F3E15">
              <w:rPr>
                <w:b/>
              </w:rPr>
              <w:t>A project is a response to a brief designed by the assessor.  A project is usually carried out over an extended period of time.  Projects may involve research, require investigation of a topic, issue or problem or may involve process such as a design task, a performance or practical activity or production of an artefact or event</w:t>
            </w:r>
          </w:p>
          <w:p w:rsidRPr="006F3E15" w:rsidR="00F308C9" w:rsidP="00D7722A" w:rsidRDefault="00F308C9" w14:paraId="48A21919" wp14:textId="77777777">
            <w:pPr>
              <w:spacing w:after="0"/>
              <w:rPr>
                <w:b/>
              </w:rPr>
            </w:pPr>
          </w:p>
        </w:tc>
      </w:tr>
      <w:tr xmlns:wp14="http://schemas.microsoft.com/office/word/2010/wordml" w:rsidR="00F308C9" w:rsidTr="00D7722A" w14:paraId="4A66AC33" wp14:textId="77777777">
        <w:tc>
          <w:tcPr>
            <w:tcW w:w="0" w:type="auto"/>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F308C9" w:rsidP="00D7722A" w:rsidRDefault="00F308C9" w14:paraId="5912ABE2" wp14:textId="77777777">
            <w:pPr>
              <w:spacing w:after="0" w:line="240" w:lineRule="auto"/>
            </w:pPr>
            <w:r>
              <w:t xml:space="preserve">The project </w:t>
            </w:r>
            <w:r w:rsidRPr="00283D94">
              <w:rPr>
                <w:b/>
                <w:u w:val="single"/>
              </w:rPr>
              <w:t>must</w:t>
            </w:r>
            <w:r>
              <w:t xml:space="preserve"> address the following Learning Outcomes:</w:t>
            </w:r>
          </w:p>
          <w:p w:rsidR="00F308C9" w:rsidP="00D7722A" w:rsidRDefault="00F308C9" w14:paraId="6BD18F9B" wp14:textId="77777777">
            <w:pPr>
              <w:spacing w:after="0" w:line="240" w:lineRule="auto"/>
            </w:pPr>
          </w:p>
          <w:p w:rsidR="00F308C9" w:rsidP="00D7722A" w:rsidRDefault="00F308C9" w14:paraId="0E10D3F8" wp14:textId="77777777">
            <w:pPr>
              <w:numPr>
                <w:ilvl w:val="0"/>
                <w:numId w:val="42"/>
              </w:numPr>
              <w:spacing w:after="0" w:line="240" w:lineRule="auto"/>
            </w:pPr>
            <w:r>
              <w:t>1,2,8,9, 10,11,12</w:t>
            </w:r>
          </w:p>
          <w:p w:rsidR="00F308C9" w:rsidP="00D7722A" w:rsidRDefault="00F308C9" w14:paraId="238601FE" wp14:textId="77777777">
            <w:pPr>
              <w:spacing w:after="0" w:line="240" w:lineRule="auto"/>
            </w:pPr>
          </w:p>
          <w:p w:rsidR="00F308C9" w:rsidP="00D7722A" w:rsidRDefault="00F308C9" w14:paraId="538C76C4" wp14:textId="77777777">
            <w:pPr>
              <w:spacing w:after="0" w:line="240" w:lineRule="auto"/>
            </w:pPr>
            <w:r>
              <w:t>The project may address the remaining Learning Outcomes where appropriate</w:t>
            </w:r>
          </w:p>
          <w:p w:rsidR="00F308C9" w:rsidP="00D7722A" w:rsidRDefault="00F308C9" w14:paraId="0F3CABC7" wp14:textId="77777777">
            <w:pPr>
              <w:spacing w:after="0" w:line="240" w:lineRule="auto"/>
              <w:ind w:left="360"/>
            </w:pPr>
          </w:p>
          <w:p w:rsidR="00F308C9" w:rsidP="00D7722A" w:rsidRDefault="00F308C9" w14:paraId="057BFF7D" wp14:textId="77777777">
            <w:pPr>
              <w:spacing w:after="0" w:line="240" w:lineRule="auto"/>
            </w:pPr>
            <w:r>
              <w:t xml:space="preserve">The internal assessor will devise a project brief. </w:t>
            </w:r>
          </w:p>
          <w:p w:rsidR="00F308C9" w:rsidP="00D7722A" w:rsidRDefault="00F308C9" w14:paraId="1987D863" wp14:textId="77777777">
            <w:pPr>
              <w:spacing w:after="0" w:line="240" w:lineRule="auto"/>
            </w:pPr>
            <w:r>
              <w:t>All instructions for the learner must be clearly outlined in an assessment brief.</w:t>
            </w:r>
          </w:p>
          <w:p w:rsidR="00F308C9" w:rsidP="00D7722A" w:rsidRDefault="00F308C9" w14:paraId="5B08B5D1" wp14:textId="77777777">
            <w:pPr>
              <w:spacing w:after="0"/>
            </w:pPr>
          </w:p>
        </w:tc>
      </w:tr>
    </w:tbl>
    <w:p xmlns:wp14="http://schemas.microsoft.com/office/word/2010/wordml" w:rsidR="00E13B3C" w:rsidRDefault="00E13B3C" w14:paraId="16DEB4AB" wp14:textId="77777777">
      <w:pPr>
        <w:spacing w:after="0" w:line="240" w:lineRule="auto"/>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490"/>
        <w:gridCol w:w="2516"/>
      </w:tblGrid>
      <w:tr xmlns:wp14="http://schemas.microsoft.com/office/word/2010/wordml" w:rsidR="00E13B3C" w:rsidTr="00D7722A" w14:paraId="53EDFF62"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4A748E3B" wp14:textId="77777777">
            <w:pPr>
              <w:spacing w:after="0" w:line="240" w:lineRule="auto"/>
            </w:pPr>
            <w:r>
              <w:rPr>
                <w:b/>
                <w:bCs/>
              </w:rPr>
              <w:t>Learner Record</w:t>
            </w:r>
          </w:p>
          <w:p w:rsidR="00E13B3C" w:rsidP="00D7722A" w:rsidRDefault="00E13B3C" w14:paraId="0AD9C6F4" wp14:textId="77777777">
            <w:pPr>
              <w:spacing w:after="0" w:line="240" w:lineRule="auto"/>
              <w:rPr>
                <w:b/>
                <w:bCs/>
              </w:rP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263416A3" wp14:textId="77777777">
            <w:pPr>
              <w:spacing w:after="0" w:line="240" w:lineRule="auto"/>
            </w:pPr>
            <w:r>
              <w:rPr>
                <w:b/>
                <w:bCs/>
              </w:rPr>
              <w:t>40%</w:t>
            </w:r>
          </w:p>
        </w:tc>
      </w:tr>
      <w:tr xmlns:wp14="http://schemas.microsoft.com/office/word/2010/wordml" w:rsidR="00F308C9" w:rsidTr="00D7722A" w14:paraId="61E01401" wp14:textId="77777777">
        <w:tc>
          <w:tcPr>
            <w:tcW w:w="0" w:type="auto"/>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4170F2" w:rsidR="00F308C9" w:rsidP="00D7722A" w:rsidRDefault="00F308C9" w14:paraId="031541B2" wp14:textId="77777777">
            <w:pPr>
              <w:spacing w:after="0" w:line="240" w:lineRule="auto"/>
            </w:pPr>
            <w:r w:rsidRPr="004170F2">
              <w:rPr>
                <w:bCs/>
              </w:rPr>
              <w:t xml:space="preserve">This is </w:t>
            </w:r>
            <w:r w:rsidRPr="004170F2" w:rsidR="00D7722A">
              <w:rPr>
                <w:bCs/>
              </w:rPr>
              <w:t>ongoing</w:t>
            </w:r>
            <w:r w:rsidRPr="004170F2">
              <w:rPr>
                <w:bCs/>
              </w:rPr>
              <w:t xml:space="preserve"> assessment,</w:t>
            </w:r>
            <w:r w:rsidR="00D7722A">
              <w:rPr>
                <w:bCs/>
              </w:rPr>
              <w:t xml:space="preserve"> the</w:t>
            </w:r>
            <w:r w:rsidRPr="004170F2">
              <w:rPr>
                <w:bCs/>
              </w:rPr>
              <w:t xml:space="preserve"> internal assessor may allocate a variety of learner records and their date for submission</w:t>
            </w:r>
          </w:p>
          <w:p w:rsidR="00F308C9" w:rsidP="00D7722A" w:rsidRDefault="00F308C9" w14:paraId="4B1F511A" wp14:textId="77777777">
            <w:pPr>
              <w:spacing w:after="0"/>
            </w:pPr>
          </w:p>
        </w:tc>
      </w:tr>
      <w:tr xmlns:wp14="http://schemas.microsoft.com/office/word/2010/wordml" w:rsidR="00F308C9" w:rsidTr="00D7722A" w14:paraId="60F6095D" wp14:textId="77777777">
        <w:tc>
          <w:tcPr>
            <w:tcW w:w="0" w:type="auto"/>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4170F2" w:rsidR="00F308C9" w:rsidP="00D7722A" w:rsidRDefault="00F308C9" w14:paraId="7B254ED7" wp14:textId="77777777">
            <w:pPr>
              <w:spacing w:after="0" w:line="240" w:lineRule="auto"/>
            </w:pPr>
            <w:r w:rsidRPr="004170F2">
              <w:rPr>
                <w:bCs/>
              </w:rPr>
              <w:t>A learner record is the learner’s self-reported and self-reflective record in which he/she describes specific learning experiences, activities, responses and skills acquired.</w:t>
            </w:r>
          </w:p>
          <w:p w:rsidRPr="004170F2" w:rsidR="00F308C9" w:rsidP="00D7722A" w:rsidRDefault="00F308C9" w14:paraId="65F9C3DC" wp14:textId="77777777">
            <w:pPr>
              <w:spacing w:after="0" w:line="240" w:lineRule="auto"/>
              <w:rPr>
                <w:bCs/>
              </w:rPr>
            </w:pPr>
          </w:p>
          <w:p w:rsidRPr="004170F2" w:rsidR="00F308C9" w:rsidP="00D7722A" w:rsidRDefault="00F308C9" w14:paraId="41EA56A4" wp14:textId="77777777">
            <w:pPr>
              <w:spacing w:after="0" w:line="240" w:lineRule="auto"/>
              <w:rPr>
                <w:bCs/>
              </w:rPr>
            </w:pPr>
            <w:r w:rsidRPr="004170F2">
              <w:rPr>
                <w:bCs/>
              </w:rPr>
              <w:t xml:space="preserve">Shows evidence of </w:t>
            </w:r>
          </w:p>
          <w:p w:rsidRPr="004170F2" w:rsidR="00F308C9" w:rsidP="006F3E15" w:rsidRDefault="00F308C9" w14:paraId="5F2282D3" wp14:textId="77777777">
            <w:pPr>
              <w:numPr>
                <w:ilvl w:val="0"/>
                <w:numId w:val="44"/>
              </w:numPr>
              <w:spacing w:after="0"/>
              <w:ind w:left="992" w:hanging="295"/>
              <w:rPr>
                <w:bCs/>
              </w:rPr>
            </w:pPr>
            <w:r w:rsidRPr="004170F2">
              <w:rPr>
                <w:bCs/>
              </w:rPr>
              <w:t>Awareness and exploration of learner’s cultural identity</w:t>
            </w:r>
          </w:p>
          <w:p w:rsidRPr="004170F2" w:rsidR="00F308C9" w:rsidP="006F3E15" w:rsidRDefault="00F308C9" w14:paraId="5BB060CC" wp14:textId="77777777">
            <w:pPr>
              <w:numPr>
                <w:ilvl w:val="0"/>
                <w:numId w:val="44"/>
              </w:numPr>
              <w:spacing w:after="0"/>
              <w:ind w:left="992" w:hanging="295"/>
            </w:pPr>
            <w:r w:rsidRPr="004170F2">
              <w:rPr>
                <w:bCs/>
              </w:rPr>
              <w:t>Apply own understanding of personal cultural identity to</w:t>
            </w:r>
            <w:r w:rsidRPr="004170F2">
              <w:t xml:space="preserve"> explore a ways of dealing cultural difference</w:t>
            </w:r>
          </w:p>
          <w:p w:rsidR="00F308C9" w:rsidP="006F3E15" w:rsidRDefault="00F308C9" w14:paraId="7D45DA24" wp14:textId="77777777">
            <w:pPr>
              <w:numPr>
                <w:ilvl w:val="0"/>
                <w:numId w:val="44"/>
              </w:numPr>
              <w:spacing w:after="0"/>
              <w:ind w:left="992" w:hanging="295"/>
              <w:rPr>
                <w:bCs/>
              </w:rPr>
            </w:pPr>
            <w:r w:rsidRPr="004170F2">
              <w:rPr>
                <w:bCs/>
              </w:rPr>
              <w:t xml:space="preserve">Critical reflection </w:t>
            </w:r>
            <w:r>
              <w:rPr>
                <w:bCs/>
              </w:rPr>
              <w:t xml:space="preserve">of </w:t>
            </w:r>
            <w:r w:rsidRPr="004170F2">
              <w:rPr>
                <w:bCs/>
              </w:rPr>
              <w:t>tasks/activities carried out during the course</w:t>
            </w:r>
            <w:r>
              <w:rPr>
                <w:bCs/>
              </w:rPr>
              <w:t xml:space="preserve"> that cover the following Learning Outcomes: 2,3,5,6,7, 11</w:t>
            </w:r>
          </w:p>
          <w:p w:rsidRPr="004170F2" w:rsidR="00F308C9" w:rsidP="006F3E15" w:rsidRDefault="00F308C9" w14:paraId="71626CA1" wp14:textId="77777777">
            <w:pPr>
              <w:numPr>
                <w:ilvl w:val="0"/>
                <w:numId w:val="44"/>
              </w:numPr>
              <w:spacing w:after="0"/>
              <w:ind w:left="992" w:hanging="295"/>
              <w:rPr>
                <w:bCs/>
              </w:rPr>
            </w:pPr>
            <w:r>
              <w:rPr>
                <w:bCs/>
              </w:rPr>
              <w:t>Devise a glossary of key terms covered during the course</w:t>
            </w:r>
          </w:p>
          <w:p w:rsidR="00F308C9" w:rsidP="00D7722A" w:rsidRDefault="00F308C9" w14:paraId="5023141B" wp14:textId="77777777">
            <w:pPr>
              <w:spacing w:after="0" w:line="240" w:lineRule="auto"/>
              <w:rPr>
                <w:b/>
                <w:bCs/>
              </w:rPr>
            </w:pPr>
          </w:p>
          <w:p w:rsidR="00F308C9" w:rsidP="006F3E15" w:rsidRDefault="00F308C9" w14:paraId="6B5AF3FC" wp14:textId="77777777">
            <w:r>
              <w:t>Evidence for this assessment technique may take the form of written, oral, graphic, audio, visual or digital evidence, or any combination of these (select as appropriate). Any audio, video or digital evidence must be provided in a suitable format.</w:t>
            </w:r>
          </w:p>
          <w:p w:rsidR="00F308C9" w:rsidP="006F3E15" w:rsidRDefault="00F308C9" w14:paraId="009FDE01" wp14:textId="77777777">
            <w:r>
              <w:t>All instructions for the learner must be clearly outlined in an assessment brief.</w:t>
            </w:r>
          </w:p>
          <w:p w:rsidR="00F308C9" w:rsidP="00D7722A" w:rsidRDefault="00F308C9" w14:paraId="1E1AC7C7" wp14:textId="77777777">
            <w:pPr>
              <w:spacing w:after="0"/>
            </w:pPr>
            <w:r>
              <w:t xml:space="preserve">Learning outcomes </w:t>
            </w:r>
            <w:r w:rsidRPr="004170F2">
              <w:t>1,</w:t>
            </w:r>
            <w:r>
              <w:rPr>
                <w:color w:val="0000FF"/>
              </w:rPr>
              <w:t xml:space="preserve"> </w:t>
            </w:r>
            <w:r>
              <w:t>2</w:t>
            </w:r>
            <w:r w:rsidR="00D7722A">
              <w:t>, 3, 4,5,6,7</w:t>
            </w:r>
            <w:r>
              <w:t xml:space="preserve"> and 11 </w:t>
            </w:r>
            <w:r w:rsidRPr="00011EBD">
              <w:t>should</w:t>
            </w:r>
            <w:r>
              <w:t xml:space="preserve"> be assessed here.</w:t>
            </w:r>
          </w:p>
        </w:tc>
      </w:tr>
    </w:tbl>
    <w:p xmlns:wp14="http://schemas.microsoft.com/office/word/2010/wordml" w:rsidR="00F308C9" w:rsidP="00F308C9" w:rsidRDefault="00F308C9" w14:paraId="1F3B1409" wp14:textId="77777777">
      <w:pPr>
        <w:spacing w:after="0" w:line="240" w:lineRule="auto"/>
        <w:rPr>
          <w:b/>
          <w:bCs/>
        </w:rPr>
      </w:pPr>
    </w:p>
    <w:p xmlns:wp14="http://schemas.microsoft.com/office/word/2010/wordml" w:rsidR="00F308C9" w:rsidP="00F308C9" w:rsidRDefault="00F308C9" w14:paraId="562C75D1" wp14:textId="77777777">
      <w:pPr>
        <w:spacing w:after="0" w:line="240" w:lineRule="auto"/>
        <w:rPr>
          <w:b/>
          <w:bCs/>
        </w:rPr>
      </w:pPr>
    </w:p>
    <w:p xmlns:wp14="http://schemas.microsoft.com/office/word/2010/wordml" w:rsidR="00E13B3C" w:rsidP="00D7722A" w:rsidRDefault="00E13B3C" w14:paraId="373D31DC" wp14:textId="77777777">
      <w:pPr>
        <w:pStyle w:val="Heading1"/>
      </w:pPr>
      <w:r>
        <w:t>Grading</w:t>
      </w:r>
    </w:p>
    <w:p xmlns:wp14="http://schemas.microsoft.com/office/word/2010/wordml" w:rsidR="00E13B3C" w:rsidRDefault="00E13B3C" w14:paraId="664355AD" wp14:textId="77777777">
      <w:pPr>
        <w:spacing w:after="0" w:line="240" w:lineRule="auto"/>
        <w:ind w:left="360"/>
        <w:rPr>
          <w:b/>
          <w:bCs/>
        </w:rPr>
      </w:pPr>
    </w:p>
    <w:p xmlns:wp14="http://schemas.microsoft.com/office/word/2010/wordml" w:rsidR="00E13B3C" w:rsidP="00D7722A" w:rsidRDefault="00E13B3C" w14:paraId="1AB5D9D9" wp14:textId="77777777">
      <w:r>
        <w:t xml:space="preserve">Distinction: </w:t>
      </w:r>
      <w:r>
        <w:tab/>
      </w:r>
      <w:r>
        <w:t xml:space="preserve">80% - 100% </w:t>
      </w:r>
    </w:p>
    <w:p xmlns:wp14="http://schemas.microsoft.com/office/word/2010/wordml" w:rsidR="00E13B3C" w:rsidP="00D7722A" w:rsidRDefault="00E13B3C" w14:paraId="22145ED8" wp14:textId="77777777">
      <w:r>
        <w:t>Merit:</w:t>
      </w:r>
      <w:r>
        <w:tab/>
      </w:r>
      <w:r>
        <w:tab/>
      </w:r>
      <w:r>
        <w:t>65% - 79%</w:t>
      </w:r>
    </w:p>
    <w:p xmlns:wp14="http://schemas.microsoft.com/office/word/2010/wordml" w:rsidR="00E13B3C" w:rsidP="00D7722A" w:rsidRDefault="00E13B3C" w14:paraId="4A69B351" wp14:textId="77777777">
      <w:r>
        <w:t xml:space="preserve">Pass: </w:t>
      </w:r>
      <w:r>
        <w:tab/>
      </w:r>
      <w:r>
        <w:tab/>
      </w:r>
      <w:r>
        <w:t>50% - 64%</w:t>
      </w:r>
    </w:p>
    <w:p xmlns:wp14="http://schemas.microsoft.com/office/word/2010/wordml" w:rsidR="00E13B3C" w:rsidP="00D7722A" w:rsidRDefault="00E13B3C" w14:paraId="3F536E11" wp14:textId="77777777">
      <w:r>
        <w:t>Unsuccessful:</w:t>
      </w:r>
      <w:r>
        <w:tab/>
      </w:r>
      <w:r>
        <w:t>0% - 49%</w:t>
      </w:r>
    </w:p>
    <w:p xmlns:wp14="http://schemas.microsoft.com/office/word/2010/wordml" w:rsidR="00E13B3C" w:rsidP="00D7722A" w:rsidRDefault="00E13B3C" w14:paraId="1A965116" wp14:textId="77777777"/>
    <w:p xmlns:wp14="http://schemas.microsoft.com/office/word/2010/wordml" w:rsidR="00E13B3C" w:rsidP="00D7722A" w:rsidRDefault="00E13B3C" w14:paraId="46AC2850" wp14:textId="77777777">
      <w:r>
        <w:t>At levels 4, 5 and 6 major and minor awards will be graded. The grade achieved for the major award will be determined by the grades achieved in the minor awards.</w:t>
      </w:r>
    </w:p>
    <w:p xmlns:wp14="http://schemas.microsoft.com/office/word/2010/wordml" w:rsidR="00E13B3C" w:rsidRDefault="00E13B3C" w14:paraId="7DF4E37C" wp14:textId="77777777">
      <w:pPr>
        <w:pageBreakBefore/>
        <w:spacing w:after="0"/>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74"/>
        <w:gridCol w:w="4732"/>
      </w:tblGrid>
      <w:tr xmlns:wp14="http://schemas.microsoft.com/office/word/2010/wordml" w:rsidR="00E13B3C" w14:paraId="1BCC1C5C"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5AD82D95" wp14:textId="77777777">
            <w:pPr>
              <w:spacing w:after="0" w:line="240" w:lineRule="auto"/>
              <w:jc w:val="center"/>
            </w:pPr>
            <w:r>
              <w:rPr>
                <w:b/>
                <w:bCs/>
                <w:sz w:val="28"/>
                <w:szCs w:val="28"/>
              </w:rPr>
              <w:t>Intercultural Studies</w:t>
            </w:r>
            <w:r>
              <w:rPr>
                <w:b/>
                <w:bCs/>
                <w:sz w:val="28"/>
                <w:szCs w:val="28"/>
              </w:rPr>
              <w:br/>
            </w:r>
            <w:r>
              <w:rPr>
                <w:b/>
                <w:bCs/>
                <w:sz w:val="28"/>
                <w:szCs w:val="28"/>
              </w:rPr>
              <w:t>5N0765</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0B77A465" wp14:textId="77777777">
            <w:pPr>
              <w:spacing w:after="0" w:line="240" w:lineRule="auto"/>
              <w:jc w:val="center"/>
            </w:pPr>
            <w:r>
              <w:rPr>
                <w:b/>
                <w:bCs/>
                <w:sz w:val="28"/>
                <w:szCs w:val="28"/>
              </w:rPr>
              <w:t>Learner Marking Sheet</w:t>
            </w:r>
          </w:p>
          <w:p w:rsidR="00E13B3C" w:rsidRDefault="00662D84" w14:paraId="44E0CE83" wp14:textId="77777777">
            <w:pPr>
              <w:spacing w:after="0" w:line="240" w:lineRule="auto"/>
              <w:jc w:val="center"/>
              <w:rPr>
                <w:b/>
                <w:bCs/>
                <w:sz w:val="28"/>
                <w:szCs w:val="28"/>
              </w:rPr>
            </w:pPr>
            <w:r>
              <w:rPr>
                <w:b/>
                <w:bCs/>
                <w:sz w:val="28"/>
                <w:szCs w:val="28"/>
              </w:rPr>
              <w:t>Learner Record</w:t>
            </w:r>
          </w:p>
          <w:p w:rsidR="00E13B3C" w:rsidRDefault="00E13B3C" w14:paraId="7A344C63" wp14:textId="77777777">
            <w:pPr>
              <w:spacing w:after="0" w:line="240" w:lineRule="auto"/>
              <w:jc w:val="center"/>
              <w:rPr>
                <w:b/>
                <w:bCs/>
                <w:sz w:val="28"/>
                <w:szCs w:val="28"/>
              </w:rPr>
            </w:pPr>
            <w:r>
              <w:rPr>
                <w:b/>
                <w:bCs/>
                <w:sz w:val="28"/>
                <w:szCs w:val="28"/>
              </w:rPr>
              <w:t>40%</w:t>
            </w:r>
          </w:p>
        </w:tc>
      </w:tr>
    </w:tbl>
    <w:p xmlns:wp14="http://schemas.microsoft.com/office/word/2010/wordml" w:rsidR="00E13B3C" w:rsidRDefault="00E13B3C" w14:paraId="44FB30F8" wp14:textId="77777777">
      <w:pPr>
        <w:spacing w:line="240" w:lineRule="auto"/>
      </w:pPr>
      <w:r>
        <w:br/>
      </w:r>
    </w:p>
    <w:p xmlns:wp14="http://schemas.microsoft.com/office/word/2010/wordml" w:rsidR="00E13B3C" w:rsidRDefault="00E13B3C" w14:paraId="4B2DB765" wp14:textId="77777777">
      <w:pPr>
        <w:spacing w:line="240" w:lineRule="auto"/>
      </w:pPr>
      <w:r>
        <w:t>Learner’s Name: ________________________________</w:t>
      </w:r>
      <w:r>
        <w:tab/>
      </w:r>
      <w:r>
        <w:tab/>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3"/>
        <w:gridCol w:w="1434"/>
        <w:gridCol w:w="1129"/>
      </w:tblGrid>
      <w:tr xmlns:wp14="http://schemas.microsoft.com/office/word/2010/wordml" w:rsidR="00E13B3C" w14:paraId="59EB4B6A"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233F1F26" wp14:textId="77777777">
            <w:pPr>
              <w:spacing w:after="0" w:line="240" w:lineRule="auto"/>
            </w:pPr>
            <w:r>
              <w:rPr>
                <w:b/>
                <w:bCs/>
                <w:sz w:val="28"/>
                <w:szCs w:val="28"/>
              </w:rPr>
              <w:t>Assessment Criteria</w:t>
            </w:r>
          </w:p>
          <w:p w:rsidR="00E13B3C" w:rsidRDefault="00E13B3C" w14:paraId="1DA6542E" wp14:textId="77777777">
            <w:pPr>
              <w:spacing w:after="0" w:line="240" w:lineRule="auto"/>
              <w:rPr>
                <w:b/>
                <w:bCs/>
                <w:sz w:val="28"/>
                <w:szCs w:val="28"/>
              </w:rP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D7722A" w:rsidRDefault="00E13B3C" w14:paraId="3D4D2257" wp14:textId="77777777">
            <w:pPr>
              <w:spacing w:after="0" w:line="240" w:lineRule="auto"/>
              <w:jc w:val="center"/>
              <w:rPr>
                <w:b/>
                <w:bCs/>
                <w:sz w:val="28"/>
                <w:szCs w:val="28"/>
              </w:rPr>
            </w:pPr>
            <w:r>
              <w:rPr>
                <w:b/>
                <w:bCs/>
                <w:sz w:val="28"/>
                <w:szCs w:val="28"/>
              </w:rPr>
              <w:t>Maximum</w:t>
            </w:r>
          </w:p>
          <w:p w:rsidR="00E13B3C" w:rsidRDefault="00E13B3C" w14:paraId="7AEACC9C" wp14:textId="77777777">
            <w:pPr>
              <w:spacing w:after="0" w:line="240" w:lineRule="auto"/>
              <w:jc w:val="center"/>
            </w:pPr>
            <w:r>
              <w:rPr>
                <w:b/>
                <w:bCs/>
                <w:sz w:val="28"/>
                <w:szCs w:val="28"/>
              </w:rPr>
              <w:t>Mark</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D7722A" w:rsidRDefault="00E13B3C" w14:paraId="41621784" wp14:textId="77777777">
            <w:pPr>
              <w:spacing w:after="0" w:line="240" w:lineRule="auto"/>
              <w:jc w:val="center"/>
              <w:rPr>
                <w:b/>
                <w:bCs/>
                <w:sz w:val="28"/>
                <w:szCs w:val="28"/>
              </w:rPr>
            </w:pPr>
            <w:r>
              <w:rPr>
                <w:b/>
                <w:bCs/>
                <w:sz w:val="28"/>
                <w:szCs w:val="28"/>
              </w:rPr>
              <w:t>Learner</w:t>
            </w:r>
          </w:p>
          <w:p w:rsidR="00E13B3C" w:rsidRDefault="00E13B3C" w14:paraId="1F9247E4" wp14:textId="77777777">
            <w:pPr>
              <w:spacing w:after="0" w:line="240" w:lineRule="auto"/>
              <w:jc w:val="center"/>
            </w:pPr>
            <w:r>
              <w:rPr>
                <w:b/>
                <w:bCs/>
                <w:sz w:val="28"/>
                <w:szCs w:val="28"/>
              </w:rPr>
              <w:t>Mark</w:t>
            </w:r>
          </w:p>
        </w:tc>
      </w:tr>
      <w:tr xmlns:wp14="http://schemas.microsoft.com/office/word/2010/wordml" w:rsidR="00E13B3C" w:rsidTr="00D7722A" w14:paraId="466E5496"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3041E394" wp14:textId="77777777">
            <w:pPr>
              <w:spacing w:after="0"/>
              <w:ind w:left="720"/>
              <w:jc w:val="center"/>
            </w:pPr>
          </w:p>
          <w:p w:rsidR="00E13B3C" w:rsidP="00D7722A" w:rsidRDefault="00196936" w14:paraId="241CA050" wp14:textId="77777777">
            <w:pPr>
              <w:spacing w:after="0"/>
              <w:jc w:val="center"/>
            </w:pPr>
            <w:r>
              <w:t>Clear and relevant d</w:t>
            </w:r>
            <w:r w:rsidR="00E13B3C">
              <w:t>escription of own cultural identity</w:t>
            </w:r>
          </w:p>
          <w:p w:rsidR="00E13B3C" w:rsidP="00D7722A" w:rsidRDefault="00E13B3C" w14:paraId="722B00AE" wp14:textId="77777777">
            <w:pPr>
              <w:spacing w:after="0"/>
              <w:ind w:left="720"/>
              <w:jc w:val="cente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116888" w:rsidR="00E13B3C" w:rsidP="00D7722A" w:rsidRDefault="00E13B3C" w14:paraId="42C6D796" wp14:textId="77777777">
            <w:pPr>
              <w:spacing w:after="0" w:line="240" w:lineRule="auto"/>
              <w:jc w:val="center"/>
            </w:pPr>
          </w:p>
          <w:p w:rsidRPr="00116888" w:rsidR="00E13B3C" w:rsidP="00D7722A" w:rsidRDefault="00196936" w14:paraId="78941E47" wp14:textId="77777777">
            <w:pPr>
              <w:spacing w:after="0" w:line="240" w:lineRule="auto"/>
              <w:jc w:val="center"/>
            </w:pPr>
            <w:r w:rsidRPr="00116888">
              <w:t>5</w:t>
            </w:r>
          </w:p>
          <w:p w:rsidRPr="00116888" w:rsidR="00E13B3C" w:rsidP="00D7722A" w:rsidRDefault="00E13B3C" w14:paraId="6E1831B3" wp14:textId="77777777">
            <w:pPr>
              <w:spacing w:after="0" w:line="240" w:lineRule="auto"/>
              <w:jc w:val="cente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54E11D2A" wp14:textId="77777777">
            <w:pPr>
              <w:spacing w:after="0" w:line="240" w:lineRule="auto"/>
            </w:pPr>
          </w:p>
        </w:tc>
      </w:tr>
      <w:tr xmlns:wp14="http://schemas.microsoft.com/office/word/2010/wordml" w:rsidR="00196936" w:rsidTr="00D7722A" w14:paraId="427459FD"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196936" w:rsidP="00D7722A" w:rsidRDefault="00196936" w14:paraId="469DBBF6" wp14:textId="77777777">
            <w:pPr>
              <w:tabs>
                <w:tab w:val="left" w:pos="3405"/>
              </w:tabs>
              <w:spacing w:after="0" w:line="240" w:lineRule="auto"/>
              <w:ind w:left="360"/>
              <w:jc w:val="center"/>
            </w:pPr>
            <w:r>
              <w:t>Apply understanding of own cultural identity where appropriate</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196936" w:rsidP="00D7722A" w:rsidRDefault="00196936" w14:paraId="33CFEC6B" wp14:textId="77777777">
            <w:pPr>
              <w:spacing w:after="0" w:line="240" w:lineRule="auto"/>
              <w:jc w:val="center"/>
            </w:pPr>
            <w:r w:rsidRPr="00116888">
              <w:t>15</w:t>
            </w:r>
          </w:p>
          <w:p w:rsidRPr="00116888" w:rsidR="00D7722A" w:rsidP="00D7722A" w:rsidRDefault="00D7722A" w14:paraId="31126E5D" wp14:textId="77777777">
            <w:pPr>
              <w:spacing w:after="0" w:line="240" w:lineRule="auto"/>
              <w:jc w:val="cente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196936" w:rsidRDefault="00196936" w14:paraId="2DE403A5" wp14:textId="77777777">
            <w:pPr>
              <w:spacing w:after="0" w:line="240" w:lineRule="auto"/>
            </w:pPr>
          </w:p>
        </w:tc>
      </w:tr>
      <w:tr xmlns:wp14="http://schemas.microsoft.com/office/word/2010/wordml" w:rsidR="00E13B3C" w:rsidTr="00D7722A" w14:paraId="5E3FC93A"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62431CDC" wp14:textId="77777777">
            <w:pPr>
              <w:tabs>
                <w:tab w:val="left" w:pos="3405"/>
              </w:tabs>
              <w:spacing w:after="0" w:line="240" w:lineRule="auto"/>
              <w:ind w:left="360"/>
              <w:jc w:val="center"/>
            </w:pPr>
          </w:p>
          <w:p w:rsidR="00E13B3C" w:rsidP="00D7722A" w:rsidRDefault="00196936" w14:paraId="1C322B8A" wp14:textId="77777777">
            <w:pPr>
              <w:tabs>
                <w:tab w:val="left" w:pos="3405"/>
              </w:tabs>
              <w:spacing w:after="0" w:line="240" w:lineRule="auto"/>
              <w:ind w:left="360"/>
              <w:jc w:val="center"/>
            </w:pPr>
            <w:r>
              <w:t>Critical reflection</w:t>
            </w:r>
            <w:r w:rsidR="00283D94">
              <w:t xml:space="preserve"> on</w:t>
            </w:r>
            <w:r w:rsidR="00E13B3C">
              <w:t xml:space="preserve"> </w:t>
            </w:r>
            <w:r w:rsidR="00283D94">
              <w:t>tasks/</w:t>
            </w:r>
            <w:r w:rsidR="00E13B3C">
              <w:t>activities</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116888" w:rsidR="00E13B3C" w:rsidP="00D7722A" w:rsidRDefault="00E13B3C" w14:paraId="49E398E2" wp14:textId="77777777">
            <w:pPr>
              <w:spacing w:after="0" w:line="240" w:lineRule="auto"/>
              <w:jc w:val="center"/>
            </w:pPr>
          </w:p>
          <w:p w:rsidRPr="00116888" w:rsidR="00E13B3C" w:rsidP="00D7722A" w:rsidRDefault="00283D94" w14:paraId="423D4B9D" wp14:textId="77777777">
            <w:pPr>
              <w:spacing w:after="0" w:line="240" w:lineRule="auto"/>
              <w:jc w:val="center"/>
            </w:pPr>
            <w:r w:rsidRPr="00116888">
              <w:t>1</w:t>
            </w:r>
            <w:r w:rsidRPr="00116888" w:rsidR="00E13B3C">
              <w:t>5</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16287F21" wp14:textId="77777777">
            <w:pPr>
              <w:spacing w:after="0" w:line="240" w:lineRule="auto"/>
            </w:pPr>
          </w:p>
        </w:tc>
      </w:tr>
      <w:tr xmlns:wp14="http://schemas.microsoft.com/office/word/2010/wordml" w:rsidR="00E13B3C" w:rsidTr="00D7722A" w14:paraId="5CFC32D6"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00E13B3C" w:rsidP="00D7722A" w:rsidRDefault="00E13B3C" w14:paraId="530F61C4" wp14:textId="77777777">
            <w:pPr>
              <w:spacing w:after="0" w:line="240" w:lineRule="auto"/>
              <w:ind w:left="360"/>
              <w:jc w:val="center"/>
            </w:pPr>
            <w:r>
              <w:br/>
            </w:r>
            <w:r>
              <w:t>Knowledge and understanding of key terms</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116888" w:rsidR="00E13B3C" w:rsidP="00D7722A" w:rsidRDefault="00E13B3C" w14:paraId="5BE93A62" wp14:textId="77777777">
            <w:pPr>
              <w:spacing w:after="0" w:line="240" w:lineRule="auto"/>
              <w:jc w:val="center"/>
            </w:pPr>
          </w:p>
          <w:p w:rsidRPr="00116888" w:rsidR="00E13B3C" w:rsidP="00D7722A" w:rsidRDefault="00283D94" w14:paraId="44240AAE" wp14:textId="77777777">
            <w:pPr>
              <w:spacing w:after="0" w:line="240" w:lineRule="auto"/>
              <w:jc w:val="center"/>
            </w:pPr>
            <w:r w:rsidRPr="00116888">
              <w:t>5</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384BA73E" wp14:textId="77777777">
            <w:pPr>
              <w:spacing w:after="0" w:line="240" w:lineRule="auto"/>
            </w:pPr>
          </w:p>
        </w:tc>
      </w:tr>
      <w:tr xmlns:wp14="http://schemas.microsoft.com/office/word/2010/wordml" w:rsidR="00E13B3C" w14:paraId="69D15958"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06E8CE97" wp14:textId="77777777">
            <w:pPr>
              <w:spacing w:after="0" w:line="240" w:lineRule="auto"/>
              <w:ind w:left="360"/>
              <w:jc w:val="right"/>
            </w:pPr>
            <w:r>
              <w:rPr>
                <w:b/>
                <w:bCs/>
              </w:rPr>
              <w:t>Total Mark</w:t>
            </w:r>
            <w:r>
              <w:rPr>
                <w:b/>
                <w:bCs/>
              </w:rP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116888" w:rsidR="00E13B3C" w:rsidP="004078AA" w:rsidRDefault="00E13B3C" w14:paraId="704A35C2" wp14:textId="77777777">
            <w:pPr>
              <w:spacing w:after="0" w:line="240" w:lineRule="auto"/>
              <w:jc w:val="center"/>
            </w:pPr>
            <w:r w:rsidRPr="00116888">
              <w:t>40</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34B3F2EB" wp14:textId="77777777">
            <w:pPr>
              <w:spacing w:after="0" w:line="240" w:lineRule="auto"/>
            </w:pPr>
          </w:p>
        </w:tc>
      </w:tr>
    </w:tbl>
    <w:p xmlns:wp14="http://schemas.microsoft.com/office/word/2010/wordml" w:rsidR="00E13B3C" w:rsidRDefault="00E13B3C" w14:paraId="7D34F5C7" wp14:textId="77777777">
      <w:pPr>
        <w:spacing w:after="0" w:line="240" w:lineRule="auto"/>
      </w:pPr>
    </w:p>
    <w:p xmlns:wp14="http://schemas.microsoft.com/office/word/2010/wordml" w:rsidR="00D7722A" w:rsidP="00D7722A" w:rsidRDefault="00E13B3C" w14:paraId="448AF328" wp14:textId="77777777">
      <w:pPr>
        <w:spacing w:line="240" w:lineRule="auto"/>
        <w:ind w:right="-1039"/>
        <w:jc w:val="center"/>
        <w:rPr>
          <w:b/>
          <w:i/>
        </w:rPr>
      </w:pPr>
      <w:r>
        <w:br/>
      </w:r>
      <w:r w:rsidR="00D7722A">
        <w:rPr>
          <w:b/>
          <w:i/>
        </w:rPr>
        <w:t>NO ROUNDING OF MARKS</w:t>
      </w:r>
    </w:p>
    <w:p xmlns:wp14="http://schemas.microsoft.com/office/word/2010/wordml" w:rsidR="00D7722A" w:rsidP="00D7722A" w:rsidRDefault="00D7722A" w14:paraId="0B4020A7" wp14:textId="77777777">
      <w:pPr>
        <w:spacing w:line="240" w:lineRule="auto"/>
        <w:ind w:right="-1039"/>
        <w:jc w:val="center"/>
        <w:rPr>
          <w:b/>
          <w:i/>
        </w:rPr>
      </w:pPr>
    </w:p>
    <w:p xmlns:wp14="http://schemas.microsoft.com/office/word/2010/wordml" w:rsidR="00D7722A" w:rsidP="00D7722A" w:rsidRDefault="00D7722A" w14:paraId="723FAD6E"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D7722A" w:rsidP="00D7722A" w:rsidRDefault="00D7722A" w14:paraId="1D7B270A" wp14:textId="77777777">
      <w:pPr>
        <w:spacing w:line="240" w:lineRule="auto"/>
        <w:ind w:right="-1039"/>
        <w:jc w:val="center"/>
      </w:pPr>
    </w:p>
    <w:p xmlns:wp14="http://schemas.microsoft.com/office/word/2010/wordml" w:rsidR="00D7722A" w:rsidP="00D7722A" w:rsidRDefault="00D7722A" w14:paraId="4F904CB7" wp14:textId="77777777">
      <w:pPr>
        <w:spacing w:line="240" w:lineRule="auto"/>
        <w:ind w:right="-1039"/>
        <w:jc w:val="center"/>
      </w:pPr>
    </w:p>
    <w:p xmlns:wp14="http://schemas.microsoft.com/office/word/2010/wordml" w:rsidRPr="00D7722A" w:rsidR="00D7722A" w:rsidP="00D7722A" w:rsidRDefault="00D7722A" w14:paraId="527C5D85" wp14:textId="77777777">
      <w:pPr>
        <w:spacing w:line="240" w:lineRule="auto"/>
        <w:ind w:right="-1039"/>
        <w:jc w:val="center"/>
      </w:pPr>
      <w:r>
        <w:t>External Authenticator's Signature: ............................................................   Date: ...............................</w:t>
      </w:r>
    </w:p>
    <w:p xmlns:wp14="http://schemas.microsoft.com/office/word/2010/wordml" w:rsidR="00E13B3C" w:rsidRDefault="00E13B3C" w14:paraId="06971CD3" wp14:textId="77777777">
      <w:pPr>
        <w:pageBreakBefore/>
        <w:spacing w:after="0"/>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74"/>
        <w:gridCol w:w="4732"/>
      </w:tblGrid>
      <w:tr xmlns:wp14="http://schemas.microsoft.com/office/word/2010/wordml" w:rsidR="00E13B3C" w14:paraId="6249BDB2"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6A0BC7A5" wp14:textId="77777777">
            <w:pPr>
              <w:spacing w:after="0" w:line="240" w:lineRule="auto"/>
              <w:jc w:val="center"/>
            </w:pPr>
            <w:r>
              <w:rPr>
                <w:b/>
                <w:bCs/>
                <w:sz w:val="28"/>
                <w:szCs w:val="28"/>
              </w:rPr>
              <w:t>Intercultural Studies</w:t>
            </w:r>
            <w:r>
              <w:rPr>
                <w:b/>
                <w:bCs/>
                <w:sz w:val="28"/>
                <w:szCs w:val="28"/>
              </w:rPr>
              <w:br/>
            </w:r>
            <w:r>
              <w:rPr>
                <w:b/>
                <w:bCs/>
                <w:sz w:val="28"/>
                <w:szCs w:val="28"/>
              </w:rPr>
              <w:t>5N0765</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02C2EF65" wp14:textId="77777777">
            <w:pPr>
              <w:spacing w:after="0" w:line="240" w:lineRule="auto"/>
              <w:jc w:val="center"/>
            </w:pPr>
            <w:r>
              <w:rPr>
                <w:b/>
                <w:bCs/>
                <w:sz w:val="28"/>
                <w:szCs w:val="28"/>
              </w:rPr>
              <w:t>Learner Marking Sheet</w:t>
            </w:r>
          </w:p>
          <w:p w:rsidR="00E13B3C" w:rsidRDefault="00E13B3C" w14:paraId="208CD461" wp14:textId="77777777">
            <w:pPr>
              <w:spacing w:after="0" w:line="240" w:lineRule="auto"/>
              <w:jc w:val="center"/>
              <w:rPr>
                <w:b/>
                <w:bCs/>
                <w:sz w:val="28"/>
                <w:szCs w:val="28"/>
              </w:rPr>
            </w:pPr>
            <w:r>
              <w:rPr>
                <w:b/>
                <w:bCs/>
                <w:sz w:val="28"/>
                <w:szCs w:val="28"/>
              </w:rPr>
              <w:t xml:space="preserve">Project </w:t>
            </w:r>
          </w:p>
          <w:p w:rsidR="00E13B3C" w:rsidRDefault="00E13B3C" w14:paraId="4E8D77EE" wp14:textId="77777777">
            <w:pPr>
              <w:spacing w:after="0" w:line="240" w:lineRule="auto"/>
              <w:jc w:val="center"/>
              <w:rPr>
                <w:b/>
                <w:bCs/>
                <w:sz w:val="28"/>
                <w:szCs w:val="28"/>
              </w:rPr>
            </w:pPr>
            <w:r>
              <w:rPr>
                <w:b/>
                <w:bCs/>
                <w:sz w:val="28"/>
                <w:szCs w:val="28"/>
              </w:rPr>
              <w:t>60%</w:t>
            </w:r>
          </w:p>
        </w:tc>
      </w:tr>
    </w:tbl>
    <w:p xmlns:wp14="http://schemas.microsoft.com/office/word/2010/wordml" w:rsidR="00E13B3C" w:rsidRDefault="00E13B3C" w14:paraId="2A1F701D" wp14:textId="77777777">
      <w:pPr>
        <w:spacing w:line="240" w:lineRule="auto"/>
      </w:pPr>
      <w:r>
        <w:br/>
      </w:r>
    </w:p>
    <w:p xmlns:wp14="http://schemas.microsoft.com/office/word/2010/wordml" w:rsidR="00E13B3C" w:rsidRDefault="00E13B3C" w14:paraId="63C055DF" wp14:textId="77777777">
      <w:pPr>
        <w:spacing w:line="240" w:lineRule="auto"/>
      </w:pPr>
      <w:r>
        <w:t>Learner’s Name: ________________________________</w:t>
      </w:r>
      <w:r>
        <w:tab/>
      </w:r>
      <w:r>
        <w:tab/>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9"/>
        <w:gridCol w:w="1403"/>
        <w:gridCol w:w="1104"/>
      </w:tblGrid>
      <w:tr xmlns:wp14="http://schemas.microsoft.com/office/word/2010/wordml" w:rsidR="00E13B3C" w14:paraId="57B5FFD8"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659B5B03" wp14:textId="77777777">
            <w:pPr>
              <w:spacing w:after="0" w:line="240" w:lineRule="auto"/>
            </w:pPr>
            <w:r>
              <w:rPr>
                <w:b/>
                <w:bCs/>
                <w:sz w:val="28"/>
                <w:szCs w:val="28"/>
              </w:rPr>
              <w:t>Assessment Criteria</w:t>
            </w:r>
          </w:p>
          <w:p w:rsidR="00E13B3C" w:rsidRDefault="00E13B3C" w14:paraId="03EFCA41" wp14:textId="77777777">
            <w:pPr>
              <w:spacing w:after="0" w:line="240" w:lineRule="auto"/>
              <w:rPr>
                <w:b/>
                <w:bCs/>
                <w:sz w:val="28"/>
                <w:szCs w:val="28"/>
              </w:rPr>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D7722A" w:rsidRDefault="00E13B3C" w14:paraId="15E68231" wp14:textId="77777777">
            <w:pPr>
              <w:spacing w:after="0" w:line="240" w:lineRule="auto"/>
              <w:jc w:val="center"/>
              <w:rPr>
                <w:b/>
                <w:bCs/>
                <w:sz w:val="28"/>
                <w:szCs w:val="28"/>
              </w:rPr>
            </w:pPr>
            <w:r>
              <w:rPr>
                <w:b/>
                <w:bCs/>
                <w:sz w:val="28"/>
                <w:szCs w:val="28"/>
              </w:rPr>
              <w:t>Maximum</w:t>
            </w:r>
          </w:p>
          <w:p w:rsidR="00E13B3C" w:rsidRDefault="00E13B3C" w14:paraId="399F473E" wp14:textId="77777777">
            <w:pPr>
              <w:spacing w:after="0" w:line="240" w:lineRule="auto"/>
              <w:jc w:val="center"/>
            </w:pPr>
            <w:r>
              <w:rPr>
                <w:b/>
                <w:bCs/>
                <w:sz w:val="28"/>
                <w:szCs w:val="28"/>
              </w:rPr>
              <w:t>Mark</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D7722A" w:rsidRDefault="00E13B3C" w14:paraId="1A68DBA4" wp14:textId="77777777">
            <w:pPr>
              <w:spacing w:after="0" w:line="240" w:lineRule="auto"/>
              <w:jc w:val="center"/>
              <w:rPr>
                <w:b/>
                <w:bCs/>
                <w:sz w:val="28"/>
                <w:szCs w:val="28"/>
              </w:rPr>
            </w:pPr>
            <w:r>
              <w:rPr>
                <w:b/>
                <w:bCs/>
                <w:sz w:val="28"/>
                <w:szCs w:val="28"/>
              </w:rPr>
              <w:t>Learner</w:t>
            </w:r>
          </w:p>
          <w:p w:rsidR="00E13B3C" w:rsidRDefault="00E13B3C" w14:paraId="03130406" wp14:textId="77777777">
            <w:pPr>
              <w:spacing w:after="0" w:line="240" w:lineRule="auto"/>
              <w:jc w:val="center"/>
            </w:pPr>
            <w:r>
              <w:rPr>
                <w:b/>
                <w:bCs/>
                <w:sz w:val="28"/>
                <w:szCs w:val="28"/>
              </w:rPr>
              <w:t>Mark</w:t>
            </w:r>
          </w:p>
        </w:tc>
      </w:tr>
      <w:tr xmlns:wp14="http://schemas.microsoft.com/office/word/2010/wordml" w:rsidR="00E13B3C" w14:paraId="76DF84EC"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5F96A722" wp14:textId="77777777">
            <w:pPr>
              <w:spacing w:after="0"/>
              <w:ind w:left="720"/>
            </w:pPr>
          </w:p>
          <w:p w:rsidR="00E13B3C" w:rsidP="00F308C9" w:rsidRDefault="00E13B3C" w14:paraId="40078AF3" wp14:textId="77777777">
            <w:pPr>
              <w:spacing w:after="0"/>
              <w:ind w:left="720"/>
            </w:pPr>
            <w:r>
              <w:t>PROJECT</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5B95CD12" wp14:textId="77777777">
            <w:pPr>
              <w:spacing w:after="0" w:line="240" w:lineRule="auto"/>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5220BBB2" wp14:textId="77777777">
            <w:pPr>
              <w:spacing w:after="0" w:line="240" w:lineRule="auto"/>
            </w:pPr>
          </w:p>
        </w:tc>
      </w:tr>
      <w:tr xmlns:wp14="http://schemas.microsoft.com/office/word/2010/wordml" w:rsidR="00E13B3C" w14:paraId="7E6B3408"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510C577A" wp14:textId="77777777">
            <w:pPr>
              <w:spacing w:after="0"/>
              <w:jc w:val="both"/>
            </w:pPr>
            <w:r>
              <w:rPr>
                <w:b/>
                <w:bCs/>
              </w:rPr>
              <w:t xml:space="preserve">      </w:t>
            </w:r>
          </w:p>
          <w:p w:rsidR="00E13B3C" w:rsidRDefault="00E13B3C" w14:paraId="32E767F3" wp14:textId="77777777">
            <w:pPr>
              <w:spacing w:after="0"/>
              <w:jc w:val="both"/>
              <w:rPr>
                <w:b/>
                <w:bCs/>
              </w:rPr>
            </w:pPr>
            <w:r>
              <w:rPr>
                <w:b/>
                <w:bCs/>
              </w:rPr>
              <w:t xml:space="preserve">     Content</w:t>
            </w:r>
          </w:p>
          <w:p w:rsidR="00E13B3C" w:rsidRDefault="00E13B3C" w14:paraId="13CB595B" wp14:textId="77777777">
            <w:pPr>
              <w:spacing w:after="0"/>
              <w:jc w:val="both"/>
              <w:rPr>
                <w:b/>
                <w:bCs/>
              </w:rPr>
            </w:pPr>
          </w:p>
          <w:p w:rsidR="00E13B3C" w:rsidRDefault="00E13B3C" w14:paraId="382422BE" wp14:textId="77777777">
            <w:pPr>
              <w:numPr>
                <w:ilvl w:val="0"/>
                <w:numId w:val="25"/>
              </w:numPr>
              <w:spacing w:after="0"/>
              <w:ind w:hanging="360"/>
              <w:jc w:val="both"/>
            </w:pPr>
            <w:r>
              <w:t>Clear identification of key features of the chosen issues</w:t>
            </w:r>
          </w:p>
          <w:p w:rsidR="00E13B3C" w:rsidRDefault="00E13B3C" w14:paraId="1D1B91A2" wp14:textId="77777777">
            <w:pPr>
              <w:numPr>
                <w:ilvl w:val="0"/>
                <w:numId w:val="25"/>
              </w:numPr>
              <w:spacing w:after="0"/>
              <w:ind w:hanging="360"/>
              <w:jc w:val="both"/>
            </w:pPr>
            <w:r>
              <w:t>Evidence of intercultural awareness, understanding and skills</w:t>
            </w:r>
          </w:p>
          <w:p w:rsidR="00E13B3C" w:rsidRDefault="00E13B3C" w14:paraId="3891630B" wp14:textId="77777777">
            <w:pPr>
              <w:tabs>
                <w:tab w:val="left" w:pos="3405"/>
              </w:tabs>
              <w:spacing w:after="0" w:line="240" w:lineRule="auto"/>
              <w:jc w:val="both"/>
              <w:rPr>
                <w:b/>
                <w:bCs/>
              </w:rPr>
            </w:pPr>
            <w:r>
              <w:rPr>
                <w:b/>
                <w:bCs/>
              </w:rPr>
              <w:t xml:space="preserve">       </w:t>
            </w:r>
          </w:p>
          <w:p w:rsidR="00E13B3C" w:rsidRDefault="00E13B3C" w14:paraId="07A12342" wp14:textId="77777777">
            <w:pPr>
              <w:tabs>
                <w:tab w:val="left" w:pos="3405"/>
              </w:tabs>
              <w:spacing w:after="0" w:line="240" w:lineRule="auto"/>
              <w:ind w:left="360"/>
              <w:jc w:val="both"/>
              <w:rPr>
                <w:b/>
                <w:bCs/>
              </w:rPr>
            </w:pPr>
            <w:r>
              <w:rPr>
                <w:b/>
                <w:bCs/>
              </w:rPr>
              <w:t xml:space="preserve">Methodology </w:t>
            </w:r>
          </w:p>
          <w:p w:rsidR="00E13B3C" w:rsidRDefault="00E13B3C" w14:paraId="6D9C8D39" wp14:textId="77777777">
            <w:pPr>
              <w:tabs>
                <w:tab w:val="left" w:pos="3405"/>
              </w:tabs>
              <w:spacing w:after="0" w:line="240" w:lineRule="auto"/>
              <w:ind w:left="360"/>
              <w:jc w:val="both"/>
              <w:rPr>
                <w:b/>
                <w:bCs/>
              </w:rPr>
            </w:pPr>
          </w:p>
          <w:p w:rsidR="00E13B3C" w:rsidRDefault="00E13B3C" w14:paraId="3009261F" wp14:textId="77777777">
            <w:pPr>
              <w:numPr>
                <w:ilvl w:val="0"/>
                <w:numId w:val="26"/>
              </w:numPr>
              <w:tabs>
                <w:tab w:val="left" w:pos="3405"/>
              </w:tabs>
              <w:spacing w:after="0" w:line="240" w:lineRule="auto"/>
              <w:ind w:hanging="360"/>
              <w:jc w:val="both"/>
            </w:pPr>
            <w:r>
              <w:t>Well structured, detailed, extensive relevant examination using appropriate methods and sources</w:t>
            </w:r>
          </w:p>
          <w:p w:rsidR="00E13B3C" w:rsidRDefault="00E13B3C" w14:paraId="64ED388A" wp14:textId="77777777">
            <w:pPr>
              <w:numPr>
                <w:ilvl w:val="0"/>
                <w:numId w:val="26"/>
              </w:numPr>
              <w:tabs>
                <w:tab w:val="left" w:pos="3405"/>
              </w:tabs>
              <w:spacing w:after="0" w:line="240" w:lineRule="auto"/>
              <w:ind w:hanging="360"/>
              <w:jc w:val="both"/>
            </w:pPr>
            <w:r>
              <w:t xml:space="preserve">Evidence of a variety of media used </w:t>
            </w:r>
          </w:p>
          <w:p w:rsidR="00E13B3C" w:rsidRDefault="00E13B3C" w14:paraId="532E901E" wp14:textId="77777777">
            <w:pPr>
              <w:numPr>
                <w:ilvl w:val="0"/>
                <w:numId w:val="26"/>
              </w:numPr>
              <w:tabs>
                <w:tab w:val="left" w:pos="3405"/>
              </w:tabs>
              <w:spacing w:after="0" w:line="240" w:lineRule="auto"/>
              <w:ind w:hanging="360"/>
              <w:jc w:val="both"/>
            </w:pPr>
            <w:r>
              <w:t>Findings clearly presented and referenced</w:t>
            </w:r>
          </w:p>
          <w:p w:rsidR="00E13B3C" w:rsidRDefault="00E13B3C" w14:paraId="675E05EE" wp14:textId="77777777">
            <w:pPr>
              <w:tabs>
                <w:tab w:val="left" w:pos="3405"/>
              </w:tabs>
              <w:spacing w:after="0" w:line="240" w:lineRule="auto"/>
              <w:ind w:left="360"/>
              <w:jc w:val="both"/>
            </w:pP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2FC17F8B" wp14:textId="77777777">
            <w:pPr>
              <w:spacing w:after="0" w:line="240" w:lineRule="auto"/>
            </w:pPr>
          </w:p>
          <w:p w:rsidR="00D7722A" w:rsidRDefault="00D7722A" w14:paraId="0A4F7224" wp14:textId="77777777">
            <w:pPr>
              <w:spacing w:after="0" w:line="240" w:lineRule="auto"/>
            </w:pPr>
          </w:p>
          <w:p w:rsidR="00D7722A" w:rsidRDefault="00D7722A" w14:paraId="5AE48A43" wp14:textId="77777777">
            <w:pPr>
              <w:spacing w:after="0" w:line="240" w:lineRule="auto"/>
            </w:pPr>
          </w:p>
          <w:p w:rsidRPr="00196936" w:rsidR="00D7722A" w:rsidRDefault="00D7722A" w14:paraId="50F40DEB" wp14:textId="77777777">
            <w:pPr>
              <w:spacing w:after="0" w:line="240" w:lineRule="auto"/>
            </w:pPr>
          </w:p>
          <w:p w:rsidRPr="00196936" w:rsidR="00E13B3C" w:rsidP="004078AA" w:rsidRDefault="00196936" w14:paraId="5007C906" wp14:textId="77777777">
            <w:pPr>
              <w:spacing w:after="0" w:line="240" w:lineRule="auto"/>
              <w:jc w:val="center"/>
              <w:rPr>
                <w:b/>
                <w:bCs/>
              </w:rPr>
            </w:pPr>
            <w:r w:rsidRPr="00196936">
              <w:rPr>
                <w:b/>
                <w:bCs/>
              </w:rPr>
              <w:t>20</w:t>
            </w:r>
          </w:p>
          <w:p w:rsidRPr="00196936" w:rsidR="00E13B3C" w:rsidP="004078AA" w:rsidRDefault="00E13B3C" w14:paraId="77A52294" wp14:textId="77777777">
            <w:pPr>
              <w:spacing w:after="0" w:line="240" w:lineRule="auto"/>
              <w:jc w:val="center"/>
              <w:rPr>
                <w:b/>
                <w:bCs/>
              </w:rPr>
            </w:pPr>
          </w:p>
          <w:p w:rsidRPr="00196936" w:rsidR="00E13B3C" w:rsidP="004078AA" w:rsidRDefault="00E13B3C" w14:paraId="007DCDA8" wp14:textId="77777777">
            <w:pPr>
              <w:spacing w:after="0" w:line="240" w:lineRule="auto"/>
              <w:jc w:val="center"/>
              <w:rPr>
                <w:b/>
                <w:bCs/>
              </w:rPr>
            </w:pPr>
          </w:p>
          <w:p w:rsidRPr="00196936" w:rsidR="00E13B3C" w:rsidP="004078AA" w:rsidRDefault="00E13B3C" w14:paraId="450EA2D7" wp14:textId="77777777">
            <w:pPr>
              <w:spacing w:after="0" w:line="240" w:lineRule="auto"/>
              <w:jc w:val="center"/>
              <w:rPr>
                <w:b/>
                <w:bCs/>
              </w:rPr>
            </w:pPr>
          </w:p>
          <w:p w:rsidRPr="00196936" w:rsidR="00196936" w:rsidP="004078AA" w:rsidRDefault="00196936" w14:paraId="3DD355C9" wp14:textId="77777777">
            <w:pPr>
              <w:spacing w:after="0" w:line="240" w:lineRule="auto"/>
              <w:jc w:val="center"/>
              <w:rPr>
                <w:b/>
                <w:bCs/>
              </w:rPr>
            </w:pPr>
          </w:p>
          <w:p w:rsidRPr="00196936" w:rsidR="00196936" w:rsidP="004078AA" w:rsidRDefault="00196936" w14:paraId="1A81F0B1" wp14:textId="77777777">
            <w:pPr>
              <w:spacing w:after="0" w:line="240" w:lineRule="auto"/>
              <w:jc w:val="center"/>
              <w:rPr>
                <w:b/>
                <w:bCs/>
              </w:rPr>
            </w:pPr>
          </w:p>
          <w:p w:rsidR="00D7722A" w:rsidP="004078AA" w:rsidRDefault="00D7722A" w14:paraId="717AAFBA" wp14:textId="77777777">
            <w:pPr>
              <w:spacing w:after="0" w:line="240" w:lineRule="auto"/>
              <w:jc w:val="center"/>
              <w:rPr>
                <w:b/>
                <w:bCs/>
              </w:rPr>
            </w:pPr>
          </w:p>
          <w:p w:rsidRPr="00196936" w:rsidR="00E13B3C" w:rsidP="004078AA" w:rsidRDefault="00196936" w14:paraId="4C2A823A" wp14:textId="77777777">
            <w:pPr>
              <w:spacing w:after="0" w:line="240" w:lineRule="auto"/>
              <w:jc w:val="center"/>
              <w:rPr>
                <w:b/>
                <w:bCs/>
              </w:rPr>
            </w:pPr>
            <w:r w:rsidRPr="00196936">
              <w:rPr>
                <w:b/>
                <w:bCs/>
              </w:rPr>
              <w:t>15</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56EE48EE" wp14:textId="77777777">
            <w:pPr>
              <w:spacing w:after="0" w:line="240" w:lineRule="auto"/>
            </w:pPr>
          </w:p>
        </w:tc>
      </w:tr>
      <w:tr xmlns:wp14="http://schemas.microsoft.com/office/word/2010/wordml" w:rsidR="00E13B3C" w14:paraId="23B78404"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2908EB2C" wp14:textId="77777777">
            <w:pPr>
              <w:tabs>
                <w:tab w:val="left" w:pos="2130"/>
              </w:tabs>
              <w:spacing w:after="0" w:line="240" w:lineRule="auto"/>
              <w:ind w:left="360"/>
              <w:jc w:val="both"/>
            </w:pPr>
          </w:p>
          <w:p w:rsidR="00E13B3C" w:rsidRDefault="00E13B3C" w14:paraId="5AF6C19B" wp14:textId="77777777">
            <w:pPr>
              <w:tabs>
                <w:tab w:val="left" w:pos="2130"/>
              </w:tabs>
              <w:spacing w:after="0" w:line="240" w:lineRule="auto"/>
              <w:ind w:left="360"/>
              <w:jc w:val="both"/>
              <w:rPr>
                <w:b/>
                <w:bCs/>
              </w:rPr>
            </w:pPr>
            <w:r>
              <w:rPr>
                <w:b/>
                <w:bCs/>
              </w:rPr>
              <w:t>Evidence of Analysis and Reflection</w:t>
            </w:r>
          </w:p>
          <w:p w:rsidR="00E13B3C" w:rsidRDefault="00E13B3C" w14:paraId="121FD38A" wp14:textId="77777777">
            <w:pPr>
              <w:tabs>
                <w:tab w:val="left" w:pos="2130"/>
              </w:tabs>
              <w:spacing w:after="0" w:line="240" w:lineRule="auto"/>
              <w:ind w:left="360"/>
              <w:jc w:val="both"/>
              <w:rPr>
                <w:b/>
                <w:bCs/>
              </w:rPr>
            </w:pPr>
          </w:p>
          <w:p w:rsidR="00E13B3C" w:rsidRDefault="00E13B3C" w14:paraId="7CB16D0D" wp14:textId="77777777">
            <w:pPr>
              <w:numPr>
                <w:ilvl w:val="0"/>
                <w:numId w:val="27"/>
              </w:numPr>
              <w:tabs>
                <w:tab w:val="left" w:pos="2130"/>
              </w:tabs>
              <w:spacing w:after="0" w:line="240" w:lineRule="auto"/>
              <w:ind w:hanging="360"/>
              <w:jc w:val="both"/>
            </w:pPr>
            <w:r>
              <w:t>Key issues discussed and analysed with clarity and objectivity</w:t>
            </w:r>
          </w:p>
          <w:p w:rsidR="00E13B3C" w:rsidRDefault="00E13B3C" w14:paraId="2636650E" wp14:textId="77777777">
            <w:pPr>
              <w:numPr>
                <w:ilvl w:val="0"/>
                <w:numId w:val="27"/>
              </w:numPr>
              <w:tabs>
                <w:tab w:val="left" w:pos="2130"/>
              </w:tabs>
              <w:spacing w:after="0" w:line="240" w:lineRule="auto"/>
              <w:ind w:hanging="360"/>
              <w:jc w:val="both"/>
            </w:pPr>
            <w:r>
              <w:t>Conclusions show evidence of critical thinking, analysis and reflection</w:t>
            </w:r>
          </w:p>
          <w:p w:rsidR="00E13B3C" w:rsidRDefault="00E13B3C" w14:paraId="21AE7853" wp14:textId="77777777">
            <w:pPr>
              <w:numPr>
                <w:ilvl w:val="0"/>
                <w:numId w:val="27"/>
              </w:numPr>
              <w:tabs>
                <w:tab w:val="left" w:pos="2130"/>
              </w:tabs>
              <w:spacing w:after="0" w:line="240" w:lineRule="auto"/>
              <w:ind w:hanging="360"/>
            </w:pPr>
            <w:r>
              <w:t>Observations on the nature of and issues associated with intercultur</w:t>
            </w:r>
            <w:r w:rsidRPr="00011EBD">
              <w:t>alism</w:t>
            </w:r>
            <w:r>
              <w:t xml:space="preserve">  presented clearly</w:t>
            </w:r>
            <w:r>
              <w:br/>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4078AA" w:rsidP="004078AA" w:rsidRDefault="004078AA" w14:paraId="1FE2DD96" wp14:textId="77777777">
            <w:pPr>
              <w:spacing w:after="0" w:line="240" w:lineRule="auto"/>
              <w:jc w:val="center"/>
            </w:pPr>
          </w:p>
          <w:p w:rsidR="00D7722A" w:rsidP="004078AA" w:rsidRDefault="00D7722A" w14:paraId="27357532" wp14:textId="77777777">
            <w:pPr>
              <w:spacing w:after="0" w:line="240" w:lineRule="auto"/>
              <w:jc w:val="center"/>
            </w:pPr>
          </w:p>
          <w:p w:rsidR="00D7722A" w:rsidP="004078AA" w:rsidRDefault="00D7722A" w14:paraId="07F023C8" wp14:textId="77777777">
            <w:pPr>
              <w:spacing w:after="0" w:line="240" w:lineRule="auto"/>
              <w:jc w:val="center"/>
            </w:pPr>
          </w:p>
          <w:p w:rsidR="00D7722A" w:rsidP="004078AA" w:rsidRDefault="00D7722A" w14:paraId="4BDB5498" wp14:textId="77777777">
            <w:pPr>
              <w:spacing w:after="0" w:line="240" w:lineRule="auto"/>
              <w:jc w:val="center"/>
            </w:pPr>
          </w:p>
          <w:p w:rsidRPr="00196936" w:rsidR="00E13B3C" w:rsidP="004078AA" w:rsidRDefault="00196936" w14:paraId="4BFDD700" wp14:textId="77777777">
            <w:pPr>
              <w:spacing w:after="0" w:line="240" w:lineRule="auto"/>
              <w:jc w:val="center"/>
              <w:rPr>
                <w:b/>
                <w:bCs/>
              </w:rPr>
            </w:pPr>
            <w:r w:rsidRPr="00196936">
              <w:rPr>
                <w:b/>
                <w:bCs/>
              </w:rPr>
              <w:t>25</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2916C19D" wp14:textId="77777777">
            <w:pPr>
              <w:spacing w:after="0" w:line="240" w:lineRule="auto"/>
            </w:pPr>
          </w:p>
        </w:tc>
      </w:tr>
      <w:tr xmlns:wp14="http://schemas.microsoft.com/office/word/2010/wordml" w:rsidR="00E13B3C" w14:paraId="45196C5D" wp14:textId="77777777">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3CFA7F1E" wp14:textId="77777777">
            <w:pPr>
              <w:spacing w:after="0" w:line="240" w:lineRule="auto"/>
              <w:ind w:left="360"/>
              <w:jc w:val="right"/>
            </w:pPr>
            <w:r>
              <w:rPr>
                <w:b/>
                <w:bCs/>
              </w:rPr>
              <w:t>Total Mark</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P="004078AA" w:rsidRDefault="00E13B3C" w14:paraId="174B1212" wp14:textId="77777777">
            <w:pPr>
              <w:spacing w:after="0" w:line="240" w:lineRule="auto"/>
              <w:jc w:val="center"/>
            </w:pPr>
            <w:r>
              <w:t>60</w:t>
            </w:r>
          </w:p>
        </w:tc>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E13B3C" w:rsidRDefault="00E13B3C" w14:paraId="74869460" wp14:textId="77777777">
            <w:pPr>
              <w:spacing w:after="0" w:line="240" w:lineRule="auto"/>
            </w:pPr>
          </w:p>
        </w:tc>
      </w:tr>
    </w:tbl>
    <w:p xmlns:wp14="http://schemas.microsoft.com/office/word/2010/wordml" w:rsidR="00E13B3C" w:rsidRDefault="00E13B3C" w14:paraId="187F57B8" wp14:textId="77777777">
      <w:pPr>
        <w:spacing w:after="0" w:line="240" w:lineRule="auto"/>
      </w:pPr>
    </w:p>
    <w:p xmlns:wp14="http://schemas.microsoft.com/office/word/2010/wordml" w:rsidR="00D7722A" w:rsidP="00D7722A" w:rsidRDefault="00D7722A" w14:paraId="4C965A8A" wp14:textId="77777777">
      <w:pPr>
        <w:spacing w:after="0" w:line="240" w:lineRule="auto"/>
        <w:jc w:val="center"/>
        <w:rPr>
          <w:b/>
          <w:i/>
        </w:rPr>
      </w:pPr>
      <w:r>
        <w:rPr>
          <w:b/>
          <w:i/>
        </w:rPr>
        <w:t>NO ROUNDING OF MARKS</w:t>
      </w:r>
    </w:p>
    <w:p xmlns:wp14="http://schemas.microsoft.com/office/word/2010/wordml" w:rsidR="00D7722A" w:rsidP="00D7722A" w:rsidRDefault="00D7722A" w14:paraId="54738AF4" wp14:textId="77777777">
      <w:pPr>
        <w:spacing w:after="0" w:line="240" w:lineRule="auto"/>
        <w:jc w:val="center"/>
        <w:rPr>
          <w:b/>
          <w:i/>
        </w:rPr>
      </w:pPr>
    </w:p>
    <w:p xmlns:wp14="http://schemas.microsoft.com/office/word/2010/wordml" w:rsidR="00D7722A" w:rsidP="00D7722A" w:rsidRDefault="00D7722A" w14:paraId="10E8F505" wp14:textId="77777777">
      <w:pPr>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D7722A" w:rsidP="00D7722A" w:rsidRDefault="00D7722A" w14:paraId="46ABBD8F" wp14:textId="77777777">
      <w:pPr>
        <w:spacing w:after="0" w:line="240" w:lineRule="auto"/>
        <w:jc w:val="center"/>
      </w:pPr>
    </w:p>
    <w:p xmlns:wp14="http://schemas.microsoft.com/office/word/2010/wordml" w:rsidR="00D7722A" w:rsidP="00D7722A" w:rsidRDefault="00D7722A" w14:paraId="06BBA33E" wp14:textId="77777777">
      <w:pPr>
        <w:spacing w:after="0" w:line="240" w:lineRule="auto"/>
        <w:jc w:val="center"/>
      </w:pPr>
    </w:p>
    <w:p xmlns:wp14="http://schemas.microsoft.com/office/word/2010/wordml" w:rsidRPr="00D7722A" w:rsidR="00D7722A" w:rsidP="00D7722A" w:rsidRDefault="00D7722A" w14:paraId="609C98C0" wp14:textId="77777777">
      <w:pPr>
        <w:spacing w:after="0" w:line="240" w:lineRule="auto"/>
        <w:jc w:val="center"/>
      </w:pPr>
      <w:r>
        <w:t>External Authenticator's Signature: ............................................................   Date: ...............................</w:t>
      </w:r>
    </w:p>
    <w:sectPr w:rsidRPr="00D7722A" w:rsidR="00D7722A" w:rsidSect="00D7722A">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545E7" w:rsidRDefault="004545E7" w14:paraId="464FCBC1" wp14:textId="77777777">
      <w:r>
        <w:separator/>
      </w:r>
    </w:p>
  </w:endnote>
  <w:endnote w:type="continuationSeparator" w:id="0">
    <w:p xmlns:wp14="http://schemas.microsoft.com/office/word/2010/wordml" w:rsidR="004545E7" w:rsidRDefault="004545E7" w14:paraId="5C8C6B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7722A" w:rsidR="004078AA" w:rsidP="0128F1C1" w:rsidRDefault="00D7722A" w14:paraId="5AAFBA61" wp14:textId="4BB83297">
    <w:pPr>
      <w:pStyle w:val="Footer"/>
      <w:rPr>
        <w:i w:val="1"/>
        <w:iCs w:val="1"/>
        <w:sz w:val="20"/>
        <w:szCs w:val="20"/>
      </w:rPr>
    </w:pPr>
    <w:r w:rsidRPr="0128F1C1" w:rsidR="0128F1C1">
      <w:rPr>
        <w:i w:val="1"/>
        <w:iCs w:val="1"/>
        <w:sz w:val="20"/>
        <w:szCs w:val="20"/>
      </w:rPr>
      <w:t>Doc No: 5N0765-0</w:t>
    </w:r>
    <w:r w:rsidRPr="0128F1C1" w:rsidR="0128F1C1">
      <w:rPr>
        <w:i w:val="1"/>
        <w:iCs w:val="1"/>
        <w:sz w:val="20"/>
        <w:szCs w:val="20"/>
      </w:rPr>
      <w:t>2</w:t>
    </w:r>
    <w:r>
      <w:rPr>
        <w:i/>
        <w:sz w:val="20"/>
      </w:rPr>
      <w:tab/>
    </w:r>
    <w:r w:rsidRPr="0128F1C1" w:rsidR="0128F1C1">
      <w:rPr>
        <w:i w:val="1"/>
        <w:iCs w:val="1"/>
        <w:sz w:val="20"/>
        <w:szCs w:val="20"/>
      </w:rPr>
      <w:t xml:space="preserve">Effective Date: 1st September 20</w:t>
    </w:r>
    <w:r w:rsidRPr="0128F1C1" w:rsidR="0128F1C1">
      <w:rPr>
        <w:i w:val="1"/>
        <w:iCs w:val="1"/>
        <w:sz w:val="20"/>
        <w:szCs w:val="20"/>
      </w:rPr>
      <w:t xml:space="preserve">20</w:t>
    </w:r>
    <w:r w:rsidRPr="0128F1C1" w:rsidR="0128F1C1">
      <w:rPr>
        <w:i w:val="1"/>
        <w:iCs w:val="1"/>
        <w:sz w:val="20"/>
        <w:szCs w:val="20"/>
      </w:rPr>
      <w:t xml:space="preserve"> </w:t>
    </w:r>
    <w:r>
      <w:rPr>
        <w:i/>
        <w:sz w:val="20"/>
      </w:rPr>
      <w:tab/>
    </w:r>
    <w:r w:rsidRPr="0128F1C1" w:rsidR="0128F1C1">
      <w:rPr>
        <w:i w:val="1"/>
        <w:iCs w:val="1"/>
        <w:sz w:val="20"/>
        <w:szCs w:val="20"/>
      </w:rPr>
      <w:t xml:space="preserve">Page </w:t>
    </w:r>
    <w:r w:rsidRPr="0128F1C1">
      <w:rPr>
        <w:i w:val="1"/>
        <w:iCs w:val="1"/>
        <w:noProof/>
        <w:sz w:val="20"/>
        <w:szCs w:val="20"/>
      </w:rPr>
      <w:fldChar w:fldCharType="begin"/>
    </w:r>
    <w:r w:rsidRPr="0128F1C1">
      <w:rPr>
        <w:i w:val="1"/>
        <w:iCs w:val="1"/>
        <w:sz w:val="20"/>
        <w:szCs w:val="20"/>
      </w:rPr>
      <w:instrText xml:space="preserve"> PAGE  \* Arabic  \* MERGEFORMAT </w:instrText>
    </w:r>
    <w:r w:rsidRPr="0128F1C1">
      <w:rPr>
        <w:i w:val="1"/>
        <w:iCs w:val="1"/>
        <w:sz w:val="20"/>
        <w:szCs w:val="20"/>
      </w:rPr>
      <w:fldChar w:fldCharType="separate"/>
    </w:r>
    <w:r w:rsidRPr="0128F1C1" w:rsidR="0128F1C1">
      <w:rPr>
        <w:i w:val="1"/>
        <w:iCs w:val="1"/>
        <w:noProof/>
        <w:sz w:val="20"/>
        <w:szCs w:val="20"/>
      </w:rPr>
      <w:t>12</w:t>
    </w:r>
    <w:r w:rsidRPr="0128F1C1">
      <w:rPr>
        <w:i w:val="1"/>
        <w:iCs w:val="1"/>
        <w:noProof/>
        <w:sz w:val="20"/>
        <w:szCs w:val="20"/>
      </w:rPr>
      <w:fldChar w:fldCharType="end"/>
    </w:r>
    <w:r w:rsidRPr="0128F1C1" w:rsidR="0128F1C1">
      <w:rPr>
        <w:i w:val="1"/>
        <w:iCs w:val="1"/>
        <w:sz w:val="20"/>
        <w:szCs w:val="20"/>
      </w:rPr>
      <w:t xml:space="preserve"> of </w:t>
    </w:r>
    <w:r w:rsidRPr="0128F1C1">
      <w:rPr>
        <w:i w:val="1"/>
        <w:iCs w:val="1"/>
        <w:noProof/>
        <w:sz w:val="20"/>
        <w:szCs w:val="20"/>
      </w:rPr>
      <w:fldChar w:fldCharType="begin"/>
    </w:r>
    <w:r w:rsidRPr="0128F1C1">
      <w:rPr>
        <w:i w:val="1"/>
        <w:iCs w:val="1"/>
        <w:sz w:val="20"/>
        <w:szCs w:val="20"/>
      </w:rPr>
      <w:instrText xml:space="preserve"> NUMPAGES   \* MERGEFORMAT </w:instrText>
    </w:r>
    <w:r w:rsidRPr="0128F1C1">
      <w:rPr>
        <w:i w:val="1"/>
        <w:iCs w:val="1"/>
        <w:sz w:val="20"/>
        <w:szCs w:val="20"/>
      </w:rPr>
      <w:fldChar w:fldCharType="separate"/>
    </w:r>
    <w:r w:rsidRPr="0128F1C1" w:rsidR="0128F1C1">
      <w:rPr>
        <w:i w:val="1"/>
        <w:iCs w:val="1"/>
        <w:noProof/>
        <w:sz w:val="20"/>
        <w:szCs w:val="20"/>
      </w:rPr>
      <w:t>15</w:t>
    </w:r>
    <w:r w:rsidRPr="0128F1C1">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545E7" w:rsidRDefault="004545E7" w14:paraId="3382A365" wp14:textId="77777777">
      <w:r>
        <w:separator/>
      </w:r>
    </w:p>
  </w:footnote>
  <w:footnote w:type="continuationSeparator" w:id="0">
    <w:p xmlns:wp14="http://schemas.microsoft.com/office/word/2010/wordml" w:rsidR="004545E7" w:rsidRDefault="004545E7" w14:paraId="5C71F13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7722A" w:rsidR="004078AA" w:rsidP="0128F1C1" w:rsidRDefault="00D7722A" w14:paraId="3BE0D63F" wp14:textId="77777777" wp14:noSpellErr="1">
    <w:pPr>
      <w:pStyle w:val="NoSpacing"/>
      <w:ind w:left="0"/>
      <w:jc w:val="center"/>
      <w:rPr>
        <w:i w:val="1"/>
        <w:iCs w:val="1"/>
        <w:sz w:val="18"/>
        <w:szCs w:val="18"/>
      </w:rPr>
    </w:pPr>
    <w:r w:rsidRPr="0128F1C1" w:rsidR="0128F1C1">
      <w:rPr>
        <w:i w:val="1"/>
        <w:iCs w:val="1"/>
        <w:sz w:val="18"/>
        <w:szCs w:val="18"/>
      </w:rPr>
      <w:t>Laois and Offaly ETB</w:t>
    </w:r>
    <w:bookmarkStart w:name="Section11" w:id="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start w:val="1"/>
      <w:numFmt w:val="decimal"/>
      <w:lvlText w:val="%1."/>
      <w:lvlJc w:val="left"/>
      <w:pPr>
        <w:tabs>
          <w:tab w:val="num" w:pos="0"/>
        </w:tabs>
        <w:ind w:left="720" w:hanging="360"/>
      </w:pPr>
      <w:rPr>
        <w:rFonts w:ascii="Times New Roman" w:hAnsi="Times New Roman" w:eastAsia="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hAnsi="Times New Roman" w:eastAsia="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hAnsi="Times New Roman" w:eastAsia="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hAnsi="Times New Roman" w:eastAsia="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hAnsi="Times New Roman" w:eastAsia="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hAnsi="Times New Roman" w:eastAsia="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hAnsi="Times New Roman" w:eastAsia="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hAnsi="Times New Roman" w:eastAsia="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hAnsi="Times New Roman" w:eastAsia="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start w:val="1"/>
      <w:numFmt w:val="decimal"/>
      <w:lvlText w:val="%1."/>
      <w:lvlJc w:val="left"/>
      <w:pPr>
        <w:tabs>
          <w:tab w:val="num" w:pos="0"/>
        </w:tabs>
        <w:ind w:left="360" w:firstLine="0"/>
      </w:pPr>
      <w:rPr>
        <w:rFonts w:ascii="Times New Roman" w:hAnsi="Times New Roman" w:eastAsia="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080" w:firstLine="0"/>
      </w:pPr>
      <w:rPr>
        <w:rFonts w:ascii="Times New Roman" w:hAnsi="Times New Roman" w:eastAsia="Times New Roman" w:cs="Times New Roman"/>
        <w:b w:val="0"/>
        <w:bCs w:val="0"/>
        <w:i w:val="0"/>
        <w:iCs w:val="0"/>
        <w:strike w:val="0"/>
        <w:color w:val="000000"/>
        <w:sz w:val="20"/>
        <w:szCs w:val="20"/>
        <w:u w:val="none"/>
      </w:rPr>
    </w:lvl>
    <w:lvl w:ilvl="2">
      <w:start w:val="1"/>
      <w:numFmt w:val="lowerRoman"/>
      <w:lvlText w:val="%3."/>
      <w:lvlJc w:val="right"/>
      <w:pPr>
        <w:tabs>
          <w:tab w:val="num" w:pos="0"/>
        </w:tabs>
        <w:ind w:left="1800" w:firstLine="180"/>
      </w:pPr>
      <w:rPr>
        <w:rFonts w:ascii="Times New Roman" w:hAnsi="Times New Roman" w:eastAsia="Times New Roman" w:cs="Times New Roman"/>
        <w:b w:val="0"/>
        <w:bCs w:val="0"/>
        <w:i w:val="0"/>
        <w:iCs w:val="0"/>
        <w:strike w:val="0"/>
        <w:color w:val="000000"/>
        <w:sz w:val="20"/>
        <w:szCs w:val="20"/>
        <w:u w:val="none"/>
      </w:rPr>
    </w:lvl>
    <w:lvl w:ilvl="3">
      <w:start w:val="1"/>
      <w:numFmt w:val="decimal"/>
      <w:lvlText w:val="%4."/>
      <w:lvlJc w:val="left"/>
      <w:pPr>
        <w:tabs>
          <w:tab w:val="num" w:pos="0"/>
        </w:tabs>
        <w:ind w:left="2520" w:firstLine="0"/>
      </w:pPr>
      <w:rPr>
        <w:rFonts w:ascii="Times New Roman" w:hAnsi="Times New Roman" w:eastAsia="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240" w:firstLine="0"/>
      </w:pPr>
      <w:rPr>
        <w:rFonts w:ascii="Times New Roman" w:hAnsi="Times New Roman" w:eastAsia="Times New Roman" w:cs="Times New Roman"/>
        <w:b w:val="0"/>
        <w:bCs w:val="0"/>
        <w:i w:val="0"/>
        <w:iCs w:val="0"/>
        <w:strike w:val="0"/>
        <w:color w:val="000000"/>
        <w:sz w:val="20"/>
        <w:szCs w:val="20"/>
        <w:u w:val="none"/>
      </w:rPr>
    </w:lvl>
    <w:lvl w:ilvl="5">
      <w:start w:val="1"/>
      <w:numFmt w:val="lowerRoman"/>
      <w:lvlText w:val="%6."/>
      <w:lvlJc w:val="right"/>
      <w:pPr>
        <w:tabs>
          <w:tab w:val="num" w:pos="0"/>
        </w:tabs>
        <w:ind w:left="3960" w:firstLine="180"/>
      </w:pPr>
      <w:rPr>
        <w:rFonts w:ascii="Times New Roman" w:hAnsi="Times New Roman" w:eastAsia="Times New Roman" w:cs="Times New Roman"/>
        <w:b w:val="0"/>
        <w:bCs w:val="0"/>
        <w:i w:val="0"/>
        <w:iCs w:val="0"/>
        <w:strike w:val="0"/>
        <w:color w:val="000000"/>
        <w:sz w:val="20"/>
        <w:szCs w:val="20"/>
        <w:u w:val="none"/>
      </w:rPr>
    </w:lvl>
    <w:lvl w:ilvl="6">
      <w:start w:val="1"/>
      <w:numFmt w:val="decimal"/>
      <w:lvlText w:val="%7."/>
      <w:lvlJc w:val="left"/>
      <w:pPr>
        <w:tabs>
          <w:tab w:val="num" w:pos="0"/>
        </w:tabs>
        <w:ind w:left="4680" w:firstLine="0"/>
      </w:pPr>
      <w:rPr>
        <w:rFonts w:ascii="Times New Roman" w:hAnsi="Times New Roman" w:eastAsia="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400" w:firstLine="0"/>
      </w:pPr>
      <w:rPr>
        <w:rFonts w:ascii="Times New Roman" w:hAnsi="Times New Roman" w:eastAsia="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120" w:firstLine="180"/>
      </w:pPr>
      <w:rPr>
        <w:rFonts w:ascii="Times New Roman" w:hAnsi="Times New Roman" w:eastAsia="Times New Roman" w:cs="Times New Roman"/>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start w:val="1"/>
      <w:numFmt w:val="bullet"/>
      <w:lvlText w:val="●"/>
      <w:lvlJc w:val="left"/>
      <w:pPr>
        <w:tabs>
          <w:tab w:val="num" w:pos="0"/>
        </w:tabs>
        <w:ind w:left="720" w:hanging="36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160" w:hanging="18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2880" w:hanging="36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600" w:hanging="36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320" w:hanging="18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040" w:hanging="36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5760" w:hanging="36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480" w:hanging="180"/>
      </w:pPr>
      <w:rPr>
        <w:rFonts w:ascii="Verdana" w:hAnsi="Verdana" w:eastAsia="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start w:val="1"/>
      <w:numFmt w:val="bullet"/>
      <w:lvlText w:val="●"/>
      <w:lvlJc w:val="left"/>
      <w:pPr>
        <w:tabs>
          <w:tab w:val="num" w:pos="720"/>
        </w:tabs>
        <w:ind w:left="720" w:hanging="36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2160"/>
        </w:tabs>
        <w:ind w:left="2160" w:hanging="18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2880"/>
        </w:tabs>
        <w:ind w:left="2880" w:hanging="36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3600"/>
        </w:tabs>
        <w:ind w:left="3600" w:hanging="36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4320"/>
        </w:tabs>
        <w:ind w:left="4320" w:hanging="18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040"/>
        </w:tabs>
        <w:ind w:left="5040" w:hanging="36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5760"/>
        </w:tabs>
        <w:ind w:left="5760" w:hanging="36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6480"/>
        </w:tabs>
        <w:ind w:left="6480" w:hanging="180"/>
      </w:pPr>
      <w:rPr>
        <w:rFonts w:ascii="Verdana" w:hAnsi="Verdana" w:eastAsia="Verdana" w:cs="Verdana"/>
        <w:b w:val="0"/>
        <w:bCs w:val="0"/>
        <w:i w:val="0"/>
        <w:iCs w:val="0"/>
        <w:strike w:val="0"/>
        <w:color w:val="000000"/>
        <w:sz w:val="20"/>
        <w:szCs w:val="20"/>
        <w:u w:val="none"/>
      </w:rPr>
    </w:lvl>
  </w:abstractNum>
  <w:abstractNum w:abstractNumId="4" w15:restartNumberingAfterBreak="0">
    <w:nsid w:val="00000005"/>
    <w:multiLevelType w:val="hybridMultilevel"/>
    <w:tmpl w:val="00000005"/>
    <w:lvl w:ilvl="0">
      <w:start w:val="1"/>
      <w:numFmt w:val="bullet"/>
      <w:lvlText w:val="○"/>
      <w:lvlJc w:val="left"/>
      <w:pPr>
        <w:tabs>
          <w:tab w:val="num" w:pos="1080"/>
        </w:tabs>
        <w:ind w:left="1080" w:hanging="720"/>
      </w:pPr>
      <w:rPr>
        <w:rFonts w:ascii="Courier New" w:hAnsi="Courier New" w:eastAsia="Courier New" w:cs="Courier New"/>
        <w:b w:val="0"/>
        <w:bCs w:val="0"/>
        <w:i w:val="0"/>
        <w:iCs w:val="0"/>
        <w:strike w:val="0"/>
        <w:color w:val="000000"/>
        <w:sz w:val="20"/>
        <w:szCs w:val="20"/>
        <w:u w:val="none"/>
      </w:rPr>
    </w:lvl>
    <w:lvl w:ilvl="1">
      <w:start w:val="1"/>
      <w:numFmt w:val="bullet"/>
      <w:lvlText w:val="○"/>
      <w:lvlJc w:val="left"/>
      <w:pPr>
        <w:tabs>
          <w:tab w:val="num" w:pos="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start w:val="1"/>
      <w:numFmt w:val="bullet"/>
      <w:lvlText w:val="■"/>
      <w:lvlJc w:val="left"/>
      <w:pPr>
        <w:tabs>
          <w:tab w:val="num" w:pos="1440"/>
        </w:tabs>
        <w:ind w:left="1440" w:hanging="108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2160"/>
        </w:tabs>
        <w:ind w:left="2160" w:hanging="1080"/>
      </w:pPr>
      <w:rPr>
        <w:rFonts w:ascii="Arial" w:hAnsi="Arial" w:eastAsia="Arial" w:cs="Arial"/>
        <w:b w:val="0"/>
        <w:bCs w:val="0"/>
        <w:i w:val="0"/>
        <w:iCs w:val="0"/>
        <w:strike w:val="0"/>
        <w:color w:val="000000"/>
        <w:sz w:val="20"/>
        <w:szCs w:val="20"/>
        <w:u w:val="none"/>
      </w:rPr>
    </w:lvl>
    <w:lvl w:ilvl="2">
      <w:start w:val="1"/>
      <w:numFmt w:val="bullet"/>
      <w:lvlText w:val="■"/>
      <w:lvlJc w:val="right"/>
      <w:pPr>
        <w:tabs>
          <w:tab w:val="num" w:pos="2880"/>
        </w:tabs>
        <w:ind w:left="2880" w:hanging="90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3600"/>
        </w:tabs>
        <w:ind w:left="3600" w:hanging="108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5040"/>
        </w:tabs>
        <w:ind w:left="5040" w:hanging="90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760"/>
        </w:tabs>
        <w:ind w:left="5760" w:hanging="108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7200"/>
        </w:tabs>
        <w:ind w:left="7200" w:hanging="900"/>
      </w:pPr>
      <w:rPr>
        <w:rFonts w:ascii="Verdana" w:hAnsi="Verdana" w:eastAsia="Verdana" w:cs="Verdana"/>
        <w:b w:val="0"/>
        <w:bCs w:val="0"/>
        <w:i w:val="0"/>
        <w:iCs w:val="0"/>
        <w:strike w:val="0"/>
        <w:color w:val="000000"/>
        <w:sz w:val="20"/>
        <w:szCs w:val="20"/>
        <w:u w:val="none"/>
      </w:rPr>
    </w:lvl>
  </w:abstractNum>
  <w:abstractNum w:abstractNumId="6" w15:restartNumberingAfterBreak="0">
    <w:nsid w:val="00000007"/>
    <w:multiLevelType w:val="hybridMultilevel"/>
    <w:tmpl w:val="00000007"/>
    <w:lvl w:ilvl="0">
      <w:start w:val="1"/>
      <w:numFmt w:val="bullet"/>
      <w:lvlText w:val="■"/>
      <w:lvlJc w:val="left"/>
      <w:pPr>
        <w:tabs>
          <w:tab w:val="num" w:pos="1800"/>
        </w:tabs>
        <w:ind w:left="1800" w:hanging="144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0"/>
        </w:tabs>
        <w:ind w:left="2520" w:hanging="144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3240" w:hanging="126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960" w:hanging="144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4680" w:hanging="144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5400" w:hanging="126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6120" w:hanging="144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840" w:hanging="144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7560" w:hanging="1260"/>
      </w:pPr>
      <w:rPr>
        <w:rFonts w:ascii="Verdana" w:hAnsi="Verdana" w:eastAsia="Verdana" w:cs="Verdana"/>
        <w:b w:val="0"/>
        <w:bCs w:val="0"/>
        <w:i w:val="0"/>
        <w:iCs w:val="0"/>
        <w:strike w:val="0"/>
        <w:color w:val="000000"/>
        <w:sz w:val="20"/>
        <w:szCs w:val="20"/>
        <w:u w:val="none"/>
      </w:rPr>
    </w:lvl>
  </w:abstractNum>
  <w:abstractNum w:abstractNumId="7" w15:restartNumberingAfterBreak="0">
    <w:nsid w:val="00000008"/>
    <w:multiLevelType w:val="hybridMultilevel"/>
    <w:tmpl w:val="00000008"/>
    <w:lvl w:ilvl="0">
      <w:start w:val="1"/>
      <w:numFmt w:val="bullet"/>
      <w:lvlText w:val="●"/>
      <w:lvlJc w:val="left"/>
      <w:pPr>
        <w:tabs>
          <w:tab w:val="num" w:pos="1080"/>
        </w:tabs>
        <w:ind w:left="1080" w:hanging="72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8" w15:restartNumberingAfterBreak="0">
    <w:nsid w:val="00000009"/>
    <w:multiLevelType w:val="hybridMultilevel"/>
    <w:tmpl w:val="00000009"/>
    <w:lvl w:ilvl="0">
      <w:start w:val="1"/>
      <w:numFmt w:val="bullet"/>
      <w:lvlText w:val="●"/>
      <w:lvlJc w:val="left"/>
      <w:pPr>
        <w:tabs>
          <w:tab w:val="num" w:pos="1080"/>
        </w:tabs>
        <w:ind w:left="1080" w:hanging="72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9" w15:restartNumberingAfterBreak="0">
    <w:nsid w:val="0000000A"/>
    <w:multiLevelType w:val="hybridMultilevel"/>
    <w:tmpl w:val="0000000A"/>
    <w:lvl w:ilvl="0">
      <w:start w:val="1"/>
      <w:numFmt w:val="bullet"/>
      <w:lvlText w:val="■"/>
      <w:lvlJc w:val="left"/>
      <w:pPr>
        <w:tabs>
          <w:tab w:val="num" w:pos="1800"/>
        </w:tabs>
        <w:ind w:left="1800" w:hanging="1440"/>
      </w:pPr>
      <w:rPr>
        <w:rFonts w:ascii="Verdana" w:hAnsi="Verdana" w:eastAsia="Verdana" w:cs="Verdana"/>
        <w:b w:val="0"/>
        <w:bCs w:val="0"/>
        <w:i w:val="0"/>
        <w:iCs w:val="0"/>
        <w:strike w:val="0"/>
        <w:color w:val="FF0000"/>
        <w:sz w:val="20"/>
        <w:szCs w:val="20"/>
        <w:u w:val="none"/>
      </w:rPr>
    </w:lvl>
    <w:lvl w:ilvl="1">
      <w:start w:val="1"/>
      <w:numFmt w:val="bullet"/>
      <w:lvlText w:val="○"/>
      <w:lvlJc w:val="left"/>
      <w:pPr>
        <w:tabs>
          <w:tab w:val="num" w:pos="2160"/>
        </w:tabs>
        <w:ind w:left="2160" w:hanging="1080"/>
      </w:pPr>
      <w:rPr>
        <w:rFonts w:ascii="Courier New" w:hAnsi="Courier New" w:eastAsia="Courier New" w:cs="Courier New"/>
        <w:b w:val="0"/>
        <w:bCs w:val="0"/>
        <w:i w:val="0"/>
        <w:iCs w:val="0"/>
        <w:strike w:val="0"/>
        <w:color w:val="FF0000"/>
        <w:sz w:val="20"/>
        <w:szCs w:val="20"/>
        <w:u w:val="none"/>
      </w:rPr>
    </w:lvl>
    <w:lvl w:ilvl="2">
      <w:start w:val="1"/>
      <w:numFmt w:val="bullet"/>
      <w:lvlText w:val="■"/>
      <w:lvlJc w:val="right"/>
      <w:pPr>
        <w:tabs>
          <w:tab w:val="num" w:pos="2880"/>
        </w:tabs>
        <w:ind w:left="2880" w:hanging="900"/>
      </w:pPr>
      <w:rPr>
        <w:rFonts w:ascii="Verdana" w:hAnsi="Verdana" w:eastAsia="Verdana" w:cs="Verdana"/>
        <w:b w:val="0"/>
        <w:bCs w:val="0"/>
        <w:i w:val="0"/>
        <w:iCs w:val="0"/>
        <w:strike w:val="0"/>
        <w:color w:val="FF0000"/>
        <w:sz w:val="20"/>
        <w:szCs w:val="20"/>
        <w:u w:val="none"/>
      </w:rPr>
    </w:lvl>
    <w:lvl w:ilvl="3">
      <w:start w:val="1"/>
      <w:numFmt w:val="bullet"/>
      <w:lvlText w:val="●"/>
      <w:lvlJc w:val="left"/>
      <w:pPr>
        <w:tabs>
          <w:tab w:val="num" w:pos="3600"/>
        </w:tabs>
        <w:ind w:left="3600" w:hanging="1080"/>
      </w:pPr>
      <w:rPr>
        <w:rFonts w:ascii="Verdana" w:hAnsi="Verdana" w:eastAsia="Verdana" w:cs="Verdana"/>
        <w:b w:val="0"/>
        <w:bCs w:val="0"/>
        <w:i w:val="0"/>
        <w:iCs w:val="0"/>
        <w:strike w:val="0"/>
        <w:color w:val="FF0000"/>
        <w:sz w:val="20"/>
        <w:szCs w:val="20"/>
        <w:u w:val="none"/>
      </w:rPr>
    </w:lvl>
    <w:lvl w:ilvl="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FF0000"/>
        <w:sz w:val="20"/>
        <w:szCs w:val="20"/>
        <w:u w:val="none"/>
      </w:rPr>
    </w:lvl>
    <w:lvl w:ilvl="5">
      <w:start w:val="1"/>
      <w:numFmt w:val="bullet"/>
      <w:lvlText w:val="■"/>
      <w:lvlJc w:val="right"/>
      <w:pPr>
        <w:tabs>
          <w:tab w:val="num" w:pos="5040"/>
        </w:tabs>
        <w:ind w:left="5040" w:hanging="900"/>
      </w:pPr>
      <w:rPr>
        <w:rFonts w:ascii="Verdana" w:hAnsi="Verdana" w:eastAsia="Verdana" w:cs="Verdana"/>
        <w:b w:val="0"/>
        <w:bCs w:val="0"/>
        <w:i w:val="0"/>
        <w:iCs w:val="0"/>
        <w:strike w:val="0"/>
        <w:color w:val="FF0000"/>
        <w:sz w:val="20"/>
        <w:szCs w:val="20"/>
        <w:u w:val="none"/>
      </w:rPr>
    </w:lvl>
    <w:lvl w:ilvl="6">
      <w:start w:val="1"/>
      <w:numFmt w:val="bullet"/>
      <w:lvlText w:val="●"/>
      <w:lvlJc w:val="left"/>
      <w:pPr>
        <w:tabs>
          <w:tab w:val="num" w:pos="5760"/>
        </w:tabs>
        <w:ind w:left="5760" w:hanging="1080"/>
      </w:pPr>
      <w:rPr>
        <w:rFonts w:ascii="Verdana" w:hAnsi="Verdana" w:eastAsia="Verdana" w:cs="Verdana"/>
        <w:b w:val="0"/>
        <w:bCs w:val="0"/>
        <w:i w:val="0"/>
        <w:iCs w:val="0"/>
        <w:strike w:val="0"/>
        <w:color w:val="FF0000"/>
        <w:sz w:val="20"/>
        <w:szCs w:val="20"/>
        <w:u w:val="none"/>
      </w:rPr>
    </w:lvl>
    <w:lvl w:ilvl="7">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FF0000"/>
        <w:sz w:val="20"/>
        <w:szCs w:val="20"/>
        <w:u w:val="none"/>
      </w:rPr>
    </w:lvl>
    <w:lvl w:ilvl="8">
      <w:start w:val="1"/>
      <w:numFmt w:val="bullet"/>
      <w:lvlText w:val="■"/>
      <w:lvlJc w:val="right"/>
      <w:pPr>
        <w:tabs>
          <w:tab w:val="num" w:pos="7200"/>
        </w:tabs>
        <w:ind w:left="7200" w:hanging="900"/>
      </w:pPr>
      <w:rPr>
        <w:rFonts w:ascii="Verdana" w:hAnsi="Verdana" w:eastAsia="Verdana" w:cs="Verdana"/>
        <w:b w:val="0"/>
        <w:bCs w:val="0"/>
        <w:i w:val="0"/>
        <w:iCs w:val="0"/>
        <w:strike w:val="0"/>
        <w:color w:val="FF0000"/>
        <w:sz w:val="20"/>
        <w:szCs w:val="20"/>
        <w:u w:val="none"/>
      </w:rPr>
    </w:lvl>
  </w:abstractNum>
  <w:abstractNum w:abstractNumId="10" w15:restartNumberingAfterBreak="0">
    <w:nsid w:val="0000000B"/>
    <w:multiLevelType w:val="hybridMultilevel"/>
    <w:tmpl w:val="0000000B"/>
    <w:lvl w:ilvl="0">
      <w:start w:val="1"/>
      <w:numFmt w:val="bullet"/>
      <w:lvlText w:val="●"/>
      <w:lvlJc w:val="left"/>
      <w:pPr>
        <w:tabs>
          <w:tab w:val="num" w:pos="1080"/>
        </w:tabs>
        <w:ind w:left="1080" w:hanging="72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11" w15:restartNumberingAfterBreak="0">
    <w:nsid w:val="0000000C"/>
    <w:multiLevelType w:val="hybridMultilevel"/>
    <w:tmpl w:val="0000000C"/>
    <w:lvl w:ilvl="0">
      <w:start w:val="1"/>
      <w:numFmt w:val="bullet"/>
      <w:lvlText w:val="■"/>
      <w:lvlJc w:val="left"/>
      <w:pPr>
        <w:tabs>
          <w:tab w:val="num" w:pos="1800"/>
        </w:tabs>
        <w:ind w:left="1800" w:hanging="144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0"/>
        </w:tabs>
        <w:ind w:left="2520" w:hanging="144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3240" w:hanging="126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960" w:hanging="144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4680" w:hanging="144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5400" w:hanging="126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6120" w:hanging="144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840" w:hanging="144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7560" w:hanging="1260"/>
      </w:pPr>
      <w:rPr>
        <w:rFonts w:ascii="Verdana" w:hAnsi="Verdana" w:eastAsia="Verdana" w:cs="Verdana"/>
        <w:b w:val="0"/>
        <w:bCs w:val="0"/>
        <w:i w:val="0"/>
        <w:iCs w:val="0"/>
        <w:strike w:val="0"/>
        <w:color w:val="000000"/>
        <w:sz w:val="20"/>
        <w:szCs w:val="20"/>
        <w:u w:val="none"/>
      </w:rPr>
    </w:lvl>
  </w:abstractNum>
  <w:abstractNum w:abstractNumId="12" w15:restartNumberingAfterBreak="0">
    <w:nsid w:val="0000000D"/>
    <w:multiLevelType w:val="hybridMultilevel"/>
    <w:tmpl w:val="0000000D"/>
    <w:lvl w:ilvl="0">
      <w:start w:val="1"/>
      <w:numFmt w:val="bullet"/>
      <w:lvlText w:val="●"/>
      <w:lvlJc w:val="left"/>
      <w:pPr>
        <w:tabs>
          <w:tab w:val="num" w:pos="0"/>
        </w:tabs>
        <w:ind w:left="1080" w:hanging="720"/>
      </w:pPr>
      <w:rPr>
        <w:rFonts w:ascii="Calibri" w:hAnsi="Calibri" w:eastAsia="Calibri" w:cs="Calibri"/>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13" w15:restartNumberingAfterBreak="0">
    <w:nsid w:val="0000000E"/>
    <w:multiLevelType w:val="hybridMultilevel"/>
    <w:tmpl w:val="0000000E"/>
    <w:lvl w:ilvl="0">
      <w:start w:val="1"/>
      <w:numFmt w:val="bullet"/>
      <w:lvlText w:val="●"/>
      <w:lvlJc w:val="left"/>
      <w:pPr>
        <w:tabs>
          <w:tab w:val="num" w:pos="1080"/>
        </w:tabs>
        <w:ind w:left="1080" w:hanging="72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14" w15:restartNumberingAfterBreak="0">
    <w:nsid w:val="0000000F"/>
    <w:multiLevelType w:val="hybridMultilevel"/>
    <w:tmpl w:val="0000000F"/>
    <w:lvl w:ilvl="0">
      <w:start w:val="1"/>
      <w:numFmt w:val="bullet"/>
      <w:lvlText w:val="■"/>
      <w:lvlJc w:val="left"/>
      <w:pPr>
        <w:tabs>
          <w:tab w:val="num" w:pos="1440"/>
        </w:tabs>
        <w:ind w:left="1440" w:hanging="1080"/>
      </w:pPr>
      <w:rPr>
        <w:rFonts w:ascii="Verdana" w:hAnsi="Verdana" w:eastAsia="Verdana" w:cs="Verdana"/>
        <w:b w:val="0"/>
        <w:bCs w:val="0"/>
        <w:i w:val="0"/>
        <w:iCs w:val="0"/>
        <w:strike w:val="0"/>
        <w:color w:val="FF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FF0000"/>
        <w:sz w:val="20"/>
        <w:szCs w:val="20"/>
        <w:u w:val="none"/>
      </w:rPr>
    </w:lvl>
    <w:lvl w:ilvl="2">
      <w:start w:val="1"/>
      <w:numFmt w:val="bullet"/>
      <w:lvlText w:val="■"/>
      <w:lvlJc w:val="right"/>
      <w:pPr>
        <w:tabs>
          <w:tab w:val="num" w:pos="2880"/>
        </w:tabs>
        <w:ind w:left="2880" w:hanging="900"/>
      </w:pPr>
      <w:rPr>
        <w:rFonts w:ascii="Verdana" w:hAnsi="Verdana" w:eastAsia="Verdana" w:cs="Verdana"/>
        <w:b w:val="0"/>
        <w:bCs w:val="0"/>
        <w:i w:val="0"/>
        <w:iCs w:val="0"/>
        <w:strike w:val="0"/>
        <w:color w:val="FF0000"/>
        <w:sz w:val="20"/>
        <w:szCs w:val="20"/>
        <w:u w:val="none"/>
      </w:rPr>
    </w:lvl>
    <w:lvl w:ilvl="3">
      <w:start w:val="1"/>
      <w:numFmt w:val="bullet"/>
      <w:lvlText w:val="●"/>
      <w:lvlJc w:val="left"/>
      <w:pPr>
        <w:tabs>
          <w:tab w:val="num" w:pos="3600"/>
        </w:tabs>
        <w:ind w:left="3600" w:hanging="1080"/>
      </w:pPr>
      <w:rPr>
        <w:rFonts w:ascii="Verdana" w:hAnsi="Verdana" w:eastAsia="Verdana" w:cs="Verdana"/>
        <w:b w:val="0"/>
        <w:bCs w:val="0"/>
        <w:i w:val="0"/>
        <w:iCs w:val="0"/>
        <w:strike w:val="0"/>
        <w:color w:val="FF0000"/>
        <w:sz w:val="20"/>
        <w:szCs w:val="20"/>
        <w:u w:val="none"/>
      </w:rPr>
    </w:lvl>
    <w:lvl w:ilvl="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FF0000"/>
        <w:sz w:val="20"/>
        <w:szCs w:val="20"/>
        <w:u w:val="none"/>
      </w:rPr>
    </w:lvl>
    <w:lvl w:ilvl="5">
      <w:start w:val="1"/>
      <w:numFmt w:val="bullet"/>
      <w:lvlText w:val="■"/>
      <w:lvlJc w:val="right"/>
      <w:pPr>
        <w:tabs>
          <w:tab w:val="num" w:pos="5040"/>
        </w:tabs>
        <w:ind w:left="5040" w:hanging="900"/>
      </w:pPr>
      <w:rPr>
        <w:rFonts w:ascii="Verdana" w:hAnsi="Verdana" w:eastAsia="Verdana" w:cs="Verdana"/>
        <w:b w:val="0"/>
        <w:bCs w:val="0"/>
        <w:i w:val="0"/>
        <w:iCs w:val="0"/>
        <w:strike w:val="0"/>
        <w:color w:val="FF0000"/>
        <w:sz w:val="20"/>
        <w:szCs w:val="20"/>
        <w:u w:val="none"/>
      </w:rPr>
    </w:lvl>
    <w:lvl w:ilvl="6">
      <w:start w:val="1"/>
      <w:numFmt w:val="bullet"/>
      <w:lvlText w:val="●"/>
      <w:lvlJc w:val="left"/>
      <w:pPr>
        <w:tabs>
          <w:tab w:val="num" w:pos="5760"/>
        </w:tabs>
        <w:ind w:left="5760" w:hanging="1080"/>
      </w:pPr>
      <w:rPr>
        <w:rFonts w:ascii="Verdana" w:hAnsi="Verdana" w:eastAsia="Verdana" w:cs="Verdana"/>
        <w:b w:val="0"/>
        <w:bCs w:val="0"/>
        <w:i w:val="0"/>
        <w:iCs w:val="0"/>
        <w:strike w:val="0"/>
        <w:color w:val="FF0000"/>
        <w:sz w:val="20"/>
        <w:szCs w:val="20"/>
        <w:u w:val="none"/>
      </w:rPr>
    </w:lvl>
    <w:lvl w:ilvl="7">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FF0000"/>
        <w:sz w:val="20"/>
        <w:szCs w:val="20"/>
        <w:u w:val="none"/>
      </w:rPr>
    </w:lvl>
    <w:lvl w:ilvl="8">
      <w:start w:val="1"/>
      <w:numFmt w:val="bullet"/>
      <w:lvlText w:val="■"/>
      <w:lvlJc w:val="right"/>
      <w:pPr>
        <w:tabs>
          <w:tab w:val="num" w:pos="7200"/>
        </w:tabs>
        <w:ind w:left="7200" w:hanging="900"/>
      </w:pPr>
      <w:rPr>
        <w:rFonts w:ascii="Verdana" w:hAnsi="Verdana" w:eastAsia="Verdana" w:cs="Verdana"/>
        <w:b w:val="0"/>
        <w:bCs w:val="0"/>
        <w:i w:val="0"/>
        <w:iCs w:val="0"/>
        <w:strike w:val="0"/>
        <w:color w:val="FF0000"/>
        <w:sz w:val="20"/>
        <w:szCs w:val="20"/>
        <w:u w:val="none"/>
      </w:rPr>
    </w:lvl>
  </w:abstractNum>
  <w:abstractNum w:abstractNumId="15" w15:restartNumberingAfterBreak="0">
    <w:nsid w:val="00000010"/>
    <w:multiLevelType w:val="hybridMultilevel"/>
    <w:tmpl w:val="00000010"/>
    <w:lvl w:ilvl="0">
      <w:start w:val="1"/>
      <w:numFmt w:val="bullet"/>
      <w:lvlText w:val="●"/>
      <w:lvlJc w:val="left"/>
      <w:pPr>
        <w:tabs>
          <w:tab w:val="num" w:pos="720"/>
        </w:tabs>
        <w:ind w:left="720" w:hanging="36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2160"/>
        </w:tabs>
        <w:ind w:left="2160" w:hanging="18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2880"/>
        </w:tabs>
        <w:ind w:left="2880" w:hanging="36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3600"/>
        </w:tabs>
        <w:ind w:left="3600" w:hanging="36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4320"/>
        </w:tabs>
        <w:ind w:left="4320" w:hanging="18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040"/>
        </w:tabs>
        <w:ind w:left="5040" w:hanging="36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5760"/>
        </w:tabs>
        <w:ind w:left="5760" w:hanging="36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6480"/>
        </w:tabs>
        <w:ind w:left="6480" w:hanging="180"/>
      </w:pPr>
      <w:rPr>
        <w:rFonts w:ascii="Verdana" w:hAnsi="Verdana" w:eastAsia="Verdana" w:cs="Verdana"/>
        <w:b w:val="0"/>
        <w:bCs w:val="0"/>
        <w:i w:val="0"/>
        <w:iCs w:val="0"/>
        <w:strike w:val="0"/>
        <w:color w:val="000000"/>
        <w:sz w:val="20"/>
        <w:szCs w:val="20"/>
        <w:u w:val="none"/>
      </w:rPr>
    </w:lvl>
  </w:abstractNum>
  <w:abstractNum w:abstractNumId="16" w15:restartNumberingAfterBreak="0">
    <w:nsid w:val="00000011"/>
    <w:multiLevelType w:val="hybridMultilevel"/>
    <w:tmpl w:val="00000011"/>
    <w:lvl w:ilvl="0">
      <w:start w:val="1"/>
      <w:numFmt w:val="bullet"/>
      <w:lvlText w:val="○"/>
      <w:lvlJc w:val="left"/>
      <w:pPr>
        <w:tabs>
          <w:tab w:val="num" w:pos="1080"/>
        </w:tabs>
        <w:ind w:left="1080" w:hanging="720"/>
      </w:pPr>
      <w:rPr>
        <w:rFonts w:ascii="Courier New" w:hAnsi="Courier New" w:eastAsia="Courier New" w:cs="Courier New"/>
        <w:b w:val="0"/>
        <w:bCs w:val="0"/>
        <w:i w:val="0"/>
        <w:iCs w:val="0"/>
        <w:strike w:val="0"/>
        <w:color w:val="000000"/>
        <w:sz w:val="20"/>
        <w:szCs w:val="20"/>
        <w:u w:val="none"/>
      </w:rPr>
    </w:lvl>
    <w:lvl w:ilvl="1">
      <w:start w:val="1"/>
      <w:numFmt w:val="bullet"/>
      <w:lvlText w:val="○"/>
      <w:lvlJc w:val="left"/>
      <w:pPr>
        <w:tabs>
          <w:tab w:val="num" w:pos="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17" w15:restartNumberingAfterBreak="0">
    <w:nsid w:val="00000012"/>
    <w:multiLevelType w:val="hybridMultilevel"/>
    <w:tmpl w:val="00000012"/>
    <w:lvl w:ilvl="0">
      <w:start w:val="1"/>
      <w:numFmt w:val="bullet"/>
      <w:lvlText w:val="●"/>
      <w:lvlJc w:val="left"/>
      <w:pPr>
        <w:tabs>
          <w:tab w:val="num" w:pos="720"/>
        </w:tabs>
        <w:ind w:left="720" w:hanging="36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18" w15:restartNumberingAfterBreak="0">
    <w:nsid w:val="00000013"/>
    <w:multiLevelType w:val="hybridMultilevel"/>
    <w:tmpl w:val="00000013"/>
    <w:lvl w:ilvl="0">
      <w:start w:val="1"/>
      <w:numFmt w:val="bullet"/>
      <w:lvlText w:val="●"/>
      <w:lvlJc w:val="left"/>
      <w:pPr>
        <w:tabs>
          <w:tab w:val="num" w:pos="0"/>
        </w:tabs>
        <w:ind w:left="1080" w:hanging="720"/>
      </w:pPr>
      <w:rPr>
        <w:rFonts w:ascii="Calibri" w:hAnsi="Calibri" w:eastAsia="Calibri" w:cs="Calibri"/>
        <w:b w:val="0"/>
        <w:bCs w:val="0"/>
        <w:i w:val="0"/>
        <w:iCs w:val="0"/>
        <w:strike w:val="0"/>
        <w:color w:val="000000"/>
        <w:sz w:val="20"/>
        <w:szCs w:val="20"/>
        <w:u w:val="none"/>
      </w:rPr>
    </w:lvl>
    <w:lvl w:ilvl="1">
      <w:start w:val="1"/>
      <w:numFmt w:val="bullet"/>
      <w:lvlText w:val="○"/>
      <w:lvlJc w:val="left"/>
      <w:pPr>
        <w:tabs>
          <w:tab w:val="num" w:pos="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19" w15:restartNumberingAfterBreak="0">
    <w:nsid w:val="00000014"/>
    <w:multiLevelType w:val="hybridMultilevel"/>
    <w:tmpl w:val="00000014"/>
    <w:lvl w:ilvl="0">
      <w:start w:val="1"/>
      <w:numFmt w:val="bullet"/>
      <w:lvlText w:val="●"/>
      <w:lvlJc w:val="left"/>
      <w:pPr>
        <w:tabs>
          <w:tab w:val="num" w:pos="720"/>
        </w:tabs>
        <w:ind w:left="720" w:hanging="36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2160"/>
        </w:tabs>
        <w:ind w:left="2160" w:hanging="18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2880"/>
        </w:tabs>
        <w:ind w:left="2880" w:hanging="36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3600"/>
        </w:tabs>
        <w:ind w:left="3600" w:hanging="36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4320"/>
        </w:tabs>
        <w:ind w:left="4320" w:hanging="18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040"/>
        </w:tabs>
        <w:ind w:left="5040" w:hanging="36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5760"/>
        </w:tabs>
        <w:ind w:left="5760" w:hanging="36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6480"/>
        </w:tabs>
        <w:ind w:left="6480" w:hanging="180"/>
      </w:pPr>
      <w:rPr>
        <w:rFonts w:ascii="Verdana" w:hAnsi="Verdana" w:eastAsia="Verdana" w:cs="Verdana"/>
        <w:b w:val="0"/>
        <w:bCs w:val="0"/>
        <w:i w:val="0"/>
        <w:iCs w:val="0"/>
        <w:strike w:val="0"/>
        <w:color w:val="000000"/>
        <w:sz w:val="20"/>
        <w:szCs w:val="20"/>
        <w:u w:val="none"/>
      </w:rPr>
    </w:lvl>
  </w:abstractNum>
  <w:abstractNum w:abstractNumId="20" w15:restartNumberingAfterBreak="0">
    <w:nsid w:val="00000015"/>
    <w:multiLevelType w:val="hybridMultilevel"/>
    <w:tmpl w:val="00000015"/>
    <w:lvl w:ilvl="0">
      <w:start w:val="1"/>
      <w:numFmt w:val="bullet"/>
      <w:lvlText w:val="○"/>
      <w:lvlJc w:val="left"/>
      <w:pPr>
        <w:tabs>
          <w:tab w:val="num" w:pos="1080"/>
        </w:tabs>
        <w:ind w:left="1080" w:hanging="720"/>
      </w:pPr>
      <w:rPr>
        <w:rFonts w:ascii="Courier New" w:hAnsi="Courier New" w:eastAsia="Courier New" w:cs="Courier New"/>
        <w:b w:val="0"/>
        <w:bCs w:val="0"/>
        <w:i w:val="0"/>
        <w:iCs w:val="0"/>
        <w:strike w:val="0"/>
        <w:color w:val="000000"/>
        <w:sz w:val="20"/>
        <w:szCs w:val="20"/>
        <w:u w:val="none"/>
      </w:rPr>
    </w:lvl>
    <w:lvl w:ilvl="1">
      <w:start w:val="1"/>
      <w:numFmt w:val="bullet"/>
      <w:lvlText w:val="○"/>
      <w:lvlJc w:val="left"/>
      <w:pPr>
        <w:tabs>
          <w:tab w:val="num" w:pos="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21" w15:restartNumberingAfterBreak="0">
    <w:nsid w:val="00000016"/>
    <w:multiLevelType w:val="hybridMultilevel"/>
    <w:tmpl w:val="00000016"/>
    <w:lvl w:ilvl="0">
      <w:start w:val="1"/>
      <w:numFmt w:val="bullet"/>
      <w:lvlText w:val="●"/>
      <w:lvlJc w:val="left"/>
      <w:pPr>
        <w:tabs>
          <w:tab w:val="num" w:pos="720"/>
        </w:tabs>
        <w:ind w:left="720" w:hanging="36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6840" w:hanging="540"/>
      </w:pPr>
      <w:rPr>
        <w:rFonts w:ascii="Verdana" w:hAnsi="Verdana" w:eastAsia="Verdana" w:cs="Verdana"/>
        <w:b w:val="0"/>
        <w:bCs w:val="0"/>
        <w:i w:val="0"/>
        <w:iCs w:val="0"/>
        <w:strike w:val="0"/>
        <w:color w:val="000000"/>
        <w:sz w:val="20"/>
        <w:szCs w:val="20"/>
        <w:u w:val="none"/>
      </w:rPr>
    </w:lvl>
  </w:abstractNum>
  <w:abstractNum w:abstractNumId="22" w15:restartNumberingAfterBreak="0">
    <w:nsid w:val="00000017"/>
    <w:multiLevelType w:val="hybridMultilevel"/>
    <w:tmpl w:val="00000017"/>
    <w:lvl w:ilvl="0">
      <w:start w:val="1"/>
      <w:numFmt w:val="bullet"/>
      <w:lvlText w:val="●"/>
      <w:lvlJc w:val="left"/>
      <w:pPr>
        <w:tabs>
          <w:tab w:val="num" w:pos="720"/>
        </w:tabs>
        <w:ind w:left="720" w:hanging="360"/>
      </w:pPr>
      <w:rPr>
        <w:rFonts w:ascii="Verdana" w:hAnsi="Verdana" w:eastAsia="Verdana" w:cs="Verdana"/>
        <w:b w:val="0"/>
        <w:bCs w:val="0"/>
        <w:i w:val="0"/>
        <w:iCs w:val="0"/>
        <w:strike w:val="0"/>
        <w:color w:val="000000"/>
        <w:sz w:val="20"/>
        <w:szCs w:val="20"/>
        <w:u w:val="none"/>
      </w:rPr>
    </w:lvl>
    <w:lvl w:ilvl="1">
      <w:start w:val="1"/>
      <w:numFmt w:val="lowerLetter"/>
      <w:lvlText w:val="%2."/>
      <w:lvlJc w:val="left"/>
      <w:pPr>
        <w:tabs>
          <w:tab w:val="num" w:pos="1440"/>
        </w:tabs>
        <w:ind w:left="1440" w:hanging="360"/>
      </w:pPr>
      <w:rPr>
        <w:rFonts w:ascii="Times New Roman" w:hAnsi="Times New Roman" w:eastAsia="Times New Roman" w:cs="Times New Roman"/>
        <w:b w:val="0"/>
        <w:bCs w:val="0"/>
        <w:i w:val="0"/>
        <w:iCs w:val="0"/>
        <w:strike w:val="0"/>
        <w:color w:val="000000"/>
        <w:sz w:val="20"/>
        <w:szCs w:val="20"/>
        <w:u w:val="none"/>
      </w:rPr>
    </w:lvl>
    <w:lvl w:ilvl="2">
      <w:start w:val="1"/>
      <w:numFmt w:val="lowerRoman"/>
      <w:lvlText w:val="%3."/>
      <w:lvlJc w:val="right"/>
      <w:pPr>
        <w:tabs>
          <w:tab w:val="num" w:pos="2160"/>
        </w:tabs>
        <w:ind w:left="2160" w:hanging="180"/>
      </w:pPr>
      <w:rPr>
        <w:rFonts w:ascii="Times New Roman" w:hAnsi="Times New Roman" w:eastAsia="Times New Roman" w:cs="Times New Roman"/>
        <w:b w:val="0"/>
        <w:bCs w:val="0"/>
        <w:i w:val="0"/>
        <w:iCs w:val="0"/>
        <w:strike w:val="0"/>
        <w:color w:val="000000"/>
        <w:sz w:val="20"/>
        <w:szCs w:val="20"/>
        <w:u w:val="none"/>
      </w:rPr>
    </w:lvl>
    <w:lvl w:ilvl="3">
      <w:start w:val="1"/>
      <w:numFmt w:val="decimal"/>
      <w:lvlText w:val="%4."/>
      <w:lvlJc w:val="left"/>
      <w:pPr>
        <w:tabs>
          <w:tab w:val="num" w:pos="2880"/>
        </w:tabs>
        <w:ind w:left="2880" w:hanging="360"/>
      </w:pPr>
      <w:rPr>
        <w:rFonts w:ascii="Times New Roman" w:hAnsi="Times New Roman" w:eastAsia="Times New Roman" w:cs="Times New Roman"/>
        <w:b w:val="0"/>
        <w:bCs w:val="0"/>
        <w:i w:val="0"/>
        <w:iCs w:val="0"/>
        <w:strike w:val="0"/>
        <w:color w:val="000000"/>
        <w:sz w:val="20"/>
        <w:szCs w:val="20"/>
        <w:u w:val="none"/>
      </w:rPr>
    </w:lvl>
    <w:lvl w:ilvl="4">
      <w:start w:val="1"/>
      <w:numFmt w:val="lowerLetter"/>
      <w:lvlText w:val="%5."/>
      <w:lvlJc w:val="left"/>
      <w:pPr>
        <w:tabs>
          <w:tab w:val="num" w:pos="3600"/>
        </w:tabs>
        <w:ind w:left="3600" w:hanging="360"/>
      </w:pPr>
      <w:rPr>
        <w:rFonts w:ascii="Times New Roman" w:hAnsi="Times New Roman" w:eastAsia="Times New Roman" w:cs="Times New Roman"/>
        <w:b w:val="0"/>
        <w:bCs w:val="0"/>
        <w:i w:val="0"/>
        <w:iCs w:val="0"/>
        <w:strike w:val="0"/>
        <w:color w:val="000000"/>
        <w:sz w:val="20"/>
        <w:szCs w:val="20"/>
        <w:u w:val="none"/>
      </w:rPr>
    </w:lvl>
    <w:lvl w:ilvl="5">
      <w:start w:val="1"/>
      <w:numFmt w:val="lowerRoman"/>
      <w:lvlText w:val="%6."/>
      <w:lvlJc w:val="right"/>
      <w:pPr>
        <w:tabs>
          <w:tab w:val="num" w:pos="4320"/>
        </w:tabs>
        <w:ind w:left="4320" w:hanging="180"/>
      </w:pPr>
      <w:rPr>
        <w:rFonts w:ascii="Times New Roman" w:hAnsi="Times New Roman" w:eastAsia="Times New Roman" w:cs="Times New Roman"/>
        <w:b w:val="0"/>
        <w:bCs w:val="0"/>
        <w:i w:val="0"/>
        <w:iCs w:val="0"/>
        <w:strike w:val="0"/>
        <w:color w:val="000000"/>
        <w:sz w:val="20"/>
        <w:szCs w:val="20"/>
        <w:u w:val="none"/>
      </w:rPr>
    </w:lvl>
    <w:lvl w:ilvl="6">
      <w:start w:val="1"/>
      <w:numFmt w:val="decimal"/>
      <w:lvlText w:val="%7."/>
      <w:lvlJc w:val="left"/>
      <w:pPr>
        <w:tabs>
          <w:tab w:val="num" w:pos="5040"/>
        </w:tabs>
        <w:ind w:left="5040" w:hanging="360"/>
      </w:pPr>
      <w:rPr>
        <w:rFonts w:ascii="Times New Roman" w:hAnsi="Times New Roman" w:eastAsia="Times New Roman" w:cs="Times New Roman"/>
        <w:b w:val="0"/>
        <w:bCs w:val="0"/>
        <w:i w:val="0"/>
        <w:iCs w:val="0"/>
        <w:strike w:val="0"/>
        <w:color w:val="000000"/>
        <w:sz w:val="20"/>
        <w:szCs w:val="20"/>
        <w:u w:val="none"/>
      </w:rPr>
    </w:lvl>
    <w:lvl w:ilvl="7">
      <w:start w:val="1"/>
      <w:numFmt w:val="lowerLetter"/>
      <w:lvlText w:val="%8."/>
      <w:lvlJc w:val="left"/>
      <w:pPr>
        <w:tabs>
          <w:tab w:val="num" w:pos="5760"/>
        </w:tabs>
        <w:ind w:left="5760" w:hanging="360"/>
      </w:pPr>
      <w:rPr>
        <w:rFonts w:ascii="Times New Roman" w:hAnsi="Times New Roman" w:eastAsia="Times New Roman" w:cs="Times New Roman"/>
        <w:b w:val="0"/>
        <w:bCs w:val="0"/>
        <w:i w:val="0"/>
        <w:iCs w:val="0"/>
        <w:strike w:val="0"/>
        <w:color w:val="000000"/>
        <w:sz w:val="20"/>
        <w:szCs w:val="20"/>
        <w:u w:val="none"/>
      </w:rPr>
    </w:lvl>
    <w:lvl w:ilvl="8">
      <w:start w:val="1"/>
      <w:numFmt w:val="lowerRoman"/>
      <w:lvlText w:val="%9."/>
      <w:lvlJc w:val="right"/>
      <w:pPr>
        <w:tabs>
          <w:tab w:val="num" w:pos="6480"/>
        </w:tabs>
        <w:ind w:left="6480" w:hanging="180"/>
      </w:pPr>
      <w:rPr>
        <w:rFonts w:ascii="Times New Roman" w:hAnsi="Times New Roman" w:eastAsia="Times New Roman" w:cs="Times New Roman"/>
        <w:b w:val="0"/>
        <w:bCs w:val="0"/>
        <w:i w:val="0"/>
        <w:iCs w:val="0"/>
        <w:strike w:val="0"/>
        <w:color w:val="000000"/>
        <w:sz w:val="20"/>
        <w:szCs w:val="20"/>
        <w:u w:val="none"/>
      </w:rPr>
    </w:lvl>
  </w:abstractNum>
  <w:abstractNum w:abstractNumId="23" w15:restartNumberingAfterBreak="0">
    <w:nsid w:val="00000018"/>
    <w:multiLevelType w:val="hybridMultilevel"/>
    <w:tmpl w:val="00000018"/>
    <w:lvl w:ilvl="0">
      <w:start w:val="1"/>
      <w:numFmt w:val="decimal"/>
      <w:lvlText w:val="%1."/>
      <w:lvlJc w:val="left"/>
      <w:pPr>
        <w:tabs>
          <w:tab w:val="num" w:pos="720"/>
        </w:tabs>
        <w:ind w:left="720" w:hanging="360"/>
      </w:pPr>
      <w:rPr>
        <w:rFonts w:ascii="Times New Roman" w:hAnsi="Times New Roman" w:eastAsia="Times New Roman" w:cs="Times New Roman"/>
        <w:b w:val="0"/>
        <w:bCs w:val="0"/>
        <w:i w:val="0"/>
        <w:iCs w:val="0"/>
        <w:strike w:val="0"/>
        <w:color w:val="000000"/>
        <w:sz w:val="20"/>
        <w:szCs w:val="20"/>
        <w:u w:val="none"/>
      </w:rPr>
    </w:lvl>
    <w:lvl w:ilvl="1">
      <w:start w:val="1"/>
      <w:numFmt w:val="lowerLetter"/>
      <w:lvlText w:val="%2."/>
      <w:lvlJc w:val="left"/>
      <w:pPr>
        <w:tabs>
          <w:tab w:val="num" w:pos="1440"/>
        </w:tabs>
        <w:ind w:left="1440" w:hanging="360"/>
      </w:pPr>
      <w:rPr>
        <w:rFonts w:ascii="Times New Roman" w:hAnsi="Times New Roman" w:eastAsia="Times New Roman" w:cs="Times New Roman"/>
        <w:b w:val="0"/>
        <w:bCs w:val="0"/>
        <w:i w:val="0"/>
        <w:iCs w:val="0"/>
        <w:strike w:val="0"/>
        <w:color w:val="000000"/>
        <w:sz w:val="20"/>
        <w:szCs w:val="20"/>
        <w:u w:val="none"/>
      </w:rPr>
    </w:lvl>
    <w:lvl w:ilvl="2">
      <w:start w:val="1"/>
      <w:numFmt w:val="lowerRoman"/>
      <w:lvlText w:val="%3."/>
      <w:lvlJc w:val="right"/>
      <w:pPr>
        <w:tabs>
          <w:tab w:val="num" w:pos="2160"/>
        </w:tabs>
        <w:ind w:left="2160" w:hanging="180"/>
      </w:pPr>
      <w:rPr>
        <w:rFonts w:ascii="Times New Roman" w:hAnsi="Times New Roman" w:eastAsia="Times New Roman" w:cs="Times New Roman"/>
        <w:b w:val="0"/>
        <w:bCs w:val="0"/>
        <w:i w:val="0"/>
        <w:iCs w:val="0"/>
        <w:strike w:val="0"/>
        <w:color w:val="000000"/>
        <w:sz w:val="20"/>
        <w:szCs w:val="20"/>
        <w:u w:val="none"/>
      </w:rPr>
    </w:lvl>
    <w:lvl w:ilvl="3">
      <w:start w:val="1"/>
      <w:numFmt w:val="decimal"/>
      <w:lvlText w:val="%4."/>
      <w:lvlJc w:val="left"/>
      <w:pPr>
        <w:tabs>
          <w:tab w:val="num" w:pos="2880"/>
        </w:tabs>
        <w:ind w:left="2880" w:hanging="360"/>
      </w:pPr>
      <w:rPr>
        <w:rFonts w:ascii="Times New Roman" w:hAnsi="Times New Roman" w:eastAsia="Times New Roman" w:cs="Times New Roman"/>
        <w:b w:val="0"/>
        <w:bCs w:val="0"/>
        <w:i w:val="0"/>
        <w:iCs w:val="0"/>
        <w:strike w:val="0"/>
        <w:color w:val="000000"/>
        <w:sz w:val="20"/>
        <w:szCs w:val="20"/>
        <w:u w:val="none"/>
      </w:rPr>
    </w:lvl>
    <w:lvl w:ilvl="4">
      <w:start w:val="1"/>
      <w:numFmt w:val="lowerLetter"/>
      <w:lvlText w:val="%5."/>
      <w:lvlJc w:val="left"/>
      <w:pPr>
        <w:tabs>
          <w:tab w:val="num" w:pos="3600"/>
        </w:tabs>
        <w:ind w:left="3600" w:hanging="360"/>
      </w:pPr>
      <w:rPr>
        <w:rFonts w:ascii="Times New Roman" w:hAnsi="Times New Roman" w:eastAsia="Times New Roman" w:cs="Times New Roman"/>
        <w:b w:val="0"/>
        <w:bCs w:val="0"/>
        <w:i w:val="0"/>
        <w:iCs w:val="0"/>
        <w:strike w:val="0"/>
        <w:color w:val="000000"/>
        <w:sz w:val="20"/>
        <w:szCs w:val="20"/>
        <w:u w:val="none"/>
      </w:rPr>
    </w:lvl>
    <w:lvl w:ilvl="5">
      <w:start w:val="1"/>
      <w:numFmt w:val="lowerRoman"/>
      <w:lvlText w:val="%6."/>
      <w:lvlJc w:val="right"/>
      <w:pPr>
        <w:tabs>
          <w:tab w:val="num" w:pos="4320"/>
        </w:tabs>
        <w:ind w:left="4320" w:hanging="180"/>
      </w:pPr>
      <w:rPr>
        <w:rFonts w:ascii="Times New Roman" w:hAnsi="Times New Roman" w:eastAsia="Times New Roman" w:cs="Times New Roman"/>
        <w:b w:val="0"/>
        <w:bCs w:val="0"/>
        <w:i w:val="0"/>
        <w:iCs w:val="0"/>
        <w:strike w:val="0"/>
        <w:color w:val="000000"/>
        <w:sz w:val="20"/>
        <w:szCs w:val="20"/>
        <w:u w:val="none"/>
      </w:rPr>
    </w:lvl>
    <w:lvl w:ilvl="6">
      <w:start w:val="1"/>
      <w:numFmt w:val="decimal"/>
      <w:lvlText w:val="%7."/>
      <w:lvlJc w:val="left"/>
      <w:pPr>
        <w:tabs>
          <w:tab w:val="num" w:pos="5040"/>
        </w:tabs>
        <w:ind w:left="5040" w:hanging="360"/>
      </w:pPr>
      <w:rPr>
        <w:rFonts w:ascii="Times New Roman" w:hAnsi="Times New Roman" w:eastAsia="Times New Roman" w:cs="Times New Roman"/>
        <w:b w:val="0"/>
        <w:bCs w:val="0"/>
        <w:i w:val="0"/>
        <w:iCs w:val="0"/>
        <w:strike w:val="0"/>
        <w:color w:val="000000"/>
        <w:sz w:val="20"/>
        <w:szCs w:val="20"/>
        <w:u w:val="none"/>
      </w:rPr>
    </w:lvl>
    <w:lvl w:ilvl="7">
      <w:start w:val="1"/>
      <w:numFmt w:val="lowerLetter"/>
      <w:lvlText w:val="%8."/>
      <w:lvlJc w:val="left"/>
      <w:pPr>
        <w:tabs>
          <w:tab w:val="num" w:pos="5760"/>
        </w:tabs>
        <w:ind w:left="5760" w:hanging="360"/>
      </w:pPr>
      <w:rPr>
        <w:rFonts w:ascii="Times New Roman" w:hAnsi="Times New Roman" w:eastAsia="Times New Roman" w:cs="Times New Roman"/>
        <w:b w:val="0"/>
        <w:bCs w:val="0"/>
        <w:i w:val="0"/>
        <w:iCs w:val="0"/>
        <w:strike w:val="0"/>
        <w:color w:val="000000"/>
        <w:sz w:val="20"/>
        <w:szCs w:val="20"/>
        <w:u w:val="none"/>
      </w:rPr>
    </w:lvl>
    <w:lvl w:ilvl="8">
      <w:start w:val="1"/>
      <w:numFmt w:val="lowerRoman"/>
      <w:lvlText w:val="%9."/>
      <w:lvlJc w:val="right"/>
      <w:pPr>
        <w:tabs>
          <w:tab w:val="num" w:pos="6480"/>
        </w:tabs>
        <w:ind w:left="6480" w:hanging="180"/>
      </w:pPr>
      <w:rPr>
        <w:rFonts w:ascii="Times New Roman" w:hAnsi="Times New Roman" w:eastAsia="Times New Roman" w:cs="Times New Roman"/>
        <w:b w:val="0"/>
        <w:bCs w:val="0"/>
        <w:i w:val="0"/>
        <w:iCs w:val="0"/>
        <w:strike w:val="0"/>
        <w:color w:val="000000"/>
        <w:sz w:val="20"/>
        <w:szCs w:val="20"/>
        <w:u w:val="none"/>
      </w:rPr>
    </w:lvl>
  </w:abstractNum>
  <w:abstractNum w:abstractNumId="24" w15:restartNumberingAfterBreak="0">
    <w:nsid w:val="00000019"/>
    <w:multiLevelType w:val="hybridMultilevel"/>
    <w:tmpl w:val="00000019"/>
    <w:lvl w:ilvl="0">
      <w:start w:val="1"/>
      <w:numFmt w:val="bullet"/>
      <w:lvlText w:val="●"/>
      <w:lvlJc w:val="left"/>
      <w:pPr>
        <w:tabs>
          <w:tab w:val="num" w:pos="1080"/>
        </w:tabs>
        <w:ind w:left="1080" w:hanging="72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80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252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324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396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468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40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612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6840"/>
        </w:tabs>
        <w:ind w:left="6840" w:hanging="540"/>
      </w:pPr>
      <w:rPr>
        <w:rFonts w:ascii="Verdana" w:hAnsi="Verdana" w:eastAsia="Verdana" w:cs="Verdana"/>
        <w:b w:val="0"/>
        <w:bCs w:val="0"/>
        <w:i w:val="0"/>
        <w:iCs w:val="0"/>
        <w:strike w:val="0"/>
        <w:color w:val="000000"/>
        <w:sz w:val="20"/>
        <w:szCs w:val="20"/>
        <w:u w:val="none"/>
      </w:rPr>
    </w:lvl>
  </w:abstractNum>
  <w:abstractNum w:abstractNumId="25" w15:restartNumberingAfterBreak="0">
    <w:nsid w:val="0000001A"/>
    <w:multiLevelType w:val="hybridMultilevel"/>
    <w:tmpl w:val="0000001A"/>
    <w:lvl w:ilvl="0">
      <w:start w:val="1"/>
      <w:numFmt w:val="bullet"/>
      <w:lvlText w:val="●"/>
      <w:lvlJc w:val="left"/>
      <w:pPr>
        <w:tabs>
          <w:tab w:val="num" w:pos="1080"/>
        </w:tabs>
        <w:ind w:left="1080" w:hanging="72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80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252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324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396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468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40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612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6840"/>
        </w:tabs>
        <w:ind w:left="6840" w:hanging="540"/>
      </w:pPr>
      <w:rPr>
        <w:rFonts w:ascii="Verdana" w:hAnsi="Verdana" w:eastAsia="Verdana" w:cs="Verdana"/>
        <w:b w:val="0"/>
        <w:bCs w:val="0"/>
        <w:i w:val="0"/>
        <w:iCs w:val="0"/>
        <w:strike w:val="0"/>
        <w:color w:val="000000"/>
        <w:sz w:val="20"/>
        <w:szCs w:val="20"/>
        <w:u w:val="none"/>
      </w:rPr>
    </w:lvl>
  </w:abstractNum>
  <w:abstractNum w:abstractNumId="26" w15:restartNumberingAfterBreak="0">
    <w:nsid w:val="0000001B"/>
    <w:multiLevelType w:val="hybridMultilevel"/>
    <w:tmpl w:val="0000001B"/>
    <w:lvl w:ilvl="0">
      <w:start w:val="1"/>
      <w:numFmt w:val="bullet"/>
      <w:lvlText w:val="●"/>
      <w:lvlJc w:val="left"/>
      <w:pPr>
        <w:tabs>
          <w:tab w:val="num" w:pos="1080"/>
        </w:tabs>
        <w:ind w:left="1080" w:hanging="72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1800"/>
        </w:tabs>
        <w:ind w:left="1800" w:hanging="72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2520"/>
        </w:tabs>
        <w:ind w:left="2520" w:hanging="54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3240"/>
        </w:tabs>
        <w:ind w:left="3240" w:hanging="72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3960"/>
        </w:tabs>
        <w:ind w:left="3960" w:hanging="72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4680"/>
        </w:tabs>
        <w:ind w:left="4680" w:hanging="54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400"/>
        </w:tabs>
        <w:ind w:left="5400" w:hanging="72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6120"/>
        </w:tabs>
        <w:ind w:left="6120" w:hanging="72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6840"/>
        </w:tabs>
        <w:ind w:left="6840" w:hanging="540"/>
      </w:pPr>
      <w:rPr>
        <w:rFonts w:ascii="Verdana" w:hAnsi="Verdana" w:eastAsia="Verdana" w:cs="Verdana"/>
        <w:b w:val="0"/>
        <w:bCs w:val="0"/>
        <w:i w:val="0"/>
        <w:iCs w:val="0"/>
        <w:strike w:val="0"/>
        <w:color w:val="000000"/>
        <w:sz w:val="20"/>
        <w:szCs w:val="20"/>
        <w:u w:val="none"/>
      </w:rPr>
    </w:lvl>
  </w:abstractNum>
  <w:abstractNum w:abstractNumId="27" w15:restartNumberingAfterBreak="0">
    <w:nsid w:val="010416D3"/>
    <w:multiLevelType w:val="hybridMultilevel"/>
    <w:tmpl w:val="D21635FC"/>
    <w:lvl w:ilvl="0" w:tplc="04090005">
      <w:start w:val="1"/>
      <w:numFmt w:val="bullet"/>
      <w:lvlText w:val=""/>
      <w:lvlJc w:val="left"/>
      <w:pPr>
        <w:tabs>
          <w:tab w:val="num" w:pos="720"/>
        </w:tabs>
        <w:ind w:left="720" w:hanging="360"/>
      </w:pPr>
      <w:rPr>
        <w:rFonts w:hint="default" w:ascii="Wingdings" w:hAnsi="Wingdings"/>
        <w:b w:val="0"/>
        <w:bCs w:val="0"/>
        <w:i w:val="0"/>
        <w:iCs w:val="0"/>
        <w:strike w:val="0"/>
        <w:color w:val="FF0000"/>
        <w:sz w:val="20"/>
        <w:szCs w:val="20"/>
        <w:u w:val="none"/>
      </w:rPr>
    </w:lvl>
    <w:lvl w:ilvl="1" w:tplc="705A9A96">
      <w:start w:val="1"/>
      <w:numFmt w:val="bullet"/>
      <w:lvlText w:val="○"/>
      <w:lvlJc w:val="left"/>
      <w:pPr>
        <w:tabs>
          <w:tab w:val="num" w:pos="2160"/>
        </w:tabs>
        <w:ind w:left="2160" w:hanging="1080"/>
      </w:pPr>
      <w:rPr>
        <w:rFonts w:ascii="Courier New" w:hAnsi="Courier New" w:eastAsia="Courier New" w:cs="Courier New"/>
        <w:b w:val="0"/>
        <w:bCs w:val="0"/>
        <w:i w:val="0"/>
        <w:iCs w:val="0"/>
        <w:strike w:val="0"/>
        <w:color w:val="FF0000"/>
        <w:sz w:val="20"/>
        <w:szCs w:val="20"/>
        <w:u w:val="none"/>
      </w:rPr>
    </w:lvl>
    <w:lvl w:ilvl="2" w:tplc="E27C5F5A">
      <w:start w:val="1"/>
      <w:numFmt w:val="bullet"/>
      <w:lvlText w:val="■"/>
      <w:lvlJc w:val="right"/>
      <w:pPr>
        <w:tabs>
          <w:tab w:val="num" w:pos="2880"/>
        </w:tabs>
        <w:ind w:left="2880" w:hanging="900"/>
      </w:pPr>
      <w:rPr>
        <w:rFonts w:ascii="Verdana" w:hAnsi="Verdana" w:eastAsia="Verdana" w:cs="Verdana"/>
        <w:b w:val="0"/>
        <w:bCs w:val="0"/>
        <w:i w:val="0"/>
        <w:iCs w:val="0"/>
        <w:strike w:val="0"/>
        <w:color w:val="FF0000"/>
        <w:sz w:val="20"/>
        <w:szCs w:val="20"/>
        <w:u w:val="none"/>
      </w:rPr>
    </w:lvl>
    <w:lvl w:ilvl="3" w:tplc="8646C408">
      <w:start w:val="1"/>
      <w:numFmt w:val="bullet"/>
      <w:lvlText w:val="●"/>
      <w:lvlJc w:val="left"/>
      <w:pPr>
        <w:tabs>
          <w:tab w:val="num" w:pos="3600"/>
        </w:tabs>
        <w:ind w:left="3600" w:hanging="1080"/>
      </w:pPr>
      <w:rPr>
        <w:rFonts w:ascii="Verdana" w:hAnsi="Verdana" w:eastAsia="Verdana" w:cs="Verdana"/>
        <w:b w:val="0"/>
        <w:bCs w:val="0"/>
        <w:i w:val="0"/>
        <w:iCs w:val="0"/>
        <w:strike w:val="0"/>
        <w:color w:val="FF0000"/>
        <w:sz w:val="20"/>
        <w:szCs w:val="20"/>
        <w:u w:val="none"/>
      </w:rPr>
    </w:lvl>
    <w:lvl w:ilvl="4" w:tplc="E38625B6">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FF0000"/>
        <w:sz w:val="20"/>
        <w:szCs w:val="20"/>
        <w:u w:val="none"/>
      </w:rPr>
    </w:lvl>
    <w:lvl w:ilvl="5" w:tplc="02CA4C3A">
      <w:start w:val="1"/>
      <w:numFmt w:val="bullet"/>
      <w:lvlText w:val="■"/>
      <w:lvlJc w:val="right"/>
      <w:pPr>
        <w:tabs>
          <w:tab w:val="num" w:pos="5040"/>
        </w:tabs>
        <w:ind w:left="5040" w:hanging="900"/>
      </w:pPr>
      <w:rPr>
        <w:rFonts w:ascii="Verdana" w:hAnsi="Verdana" w:eastAsia="Verdana" w:cs="Verdana"/>
        <w:b w:val="0"/>
        <w:bCs w:val="0"/>
        <w:i w:val="0"/>
        <w:iCs w:val="0"/>
        <w:strike w:val="0"/>
        <w:color w:val="FF0000"/>
        <w:sz w:val="20"/>
        <w:szCs w:val="20"/>
        <w:u w:val="none"/>
      </w:rPr>
    </w:lvl>
    <w:lvl w:ilvl="6" w:tplc="D9B6BE0C">
      <w:start w:val="1"/>
      <w:numFmt w:val="bullet"/>
      <w:lvlText w:val="●"/>
      <w:lvlJc w:val="left"/>
      <w:pPr>
        <w:tabs>
          <w:tab w:val="num" w:pos="5760"/>
        </w:tabs>
        <w:ind w:left="5760" w:hanging="1080"/>
      </w:pPr>
      <w:rPr>
        <w:rFonts w:ascii="Verdana" w:hAnsi="Verdana" w:eastAsia="Verdana" w:cs="Verdana"/>
        <w:b w:val="0"/>
        <w:bCs w:val="0"/>
        <w:i w:val="0"/>
        <w:iCs w:val="0"/>
        <w:strike w:val="0"/>
        <w:color w:val="FF0000"/>
        <w:sz w:val="20"/>
        <w:szCs w:val="20"/>
        <w:u w:val="none"/>
      </w:rPr>
    </w:lvl>
    <w:lvl w:ilvl="7" w:tplc="83EEBD3C">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FF0000"/>
        <w:sz w:val="20"/>
        <w:szCs w:val="20"/>
        <w:u w:val="none"/>
      </w:rPr>
    </w:lvl>
    <w:lvl w:ilvl="8" w:tplc="23223D94">
      <w:start w:val="1"/>
      <w:numFmt w:val="bullet"/>
      <w:lvlText w:val="■"/>
      <w:lvlJc w:val="right"/>
      <w:pPr>
        <w:tabs>
          <w:tab w:val="num" w:pos="7200"/>
        </w:tabs>
        <w:ind w:left="7200" w:hanging="900"/>
      </w:pPr>
      <w:rPr>
        <w:rFonts w:ascii="Verdana" w:hAnsi="Verdana" w:eastAsia="Verdana" w:cs="Verdana"/>
        <w:b w:val="0"/>
        <w:bCs w:val="0"/>
        <w:i w:val="0"/>
        <w:iCs w:val="0"/>
        <w:strike w:val="0"/>
        <w:color w:val="FF0000"/>
        <w:sz w:val="20"/>
        <w:szCs w:val="20"/>
        <w:u w:val="none"/>
      </w:rPr>
    </w:lvl>
  </w:abstractNum>
  <w:abstractNum w:abstractNumId="28" w15:restartNumberingAfterBreak="0">
    <w:nsid w:val="07601F21"/>
    <w:multiLevelType w:val="hybridMultilevel"/>
    <w:tmpl w:val="80B4F784"/>
    <w:lvl w:ilvl="0" w:tplc="04090005">
      <w:start w:val="1"/>
      <w:numFmt w:val="bullet"/>
      <w:lvlText w:val=""/>
      <w:lvlJc w:val="left"/>
      <w:pPr>
        <w:tabs>
          <w:tab w:val="num" w:pos="720"/>
        </w:tabs>
        <w:ind w:left="720" w:hanging="360"/>
      </w:pPr>
      <w:rPr>
        <w:rFonts w:hint="default" w:ascii="Wingdings" w:hAnsi="Wingdings"/>
        <w:b w:val="0"/>
        <w:bCs w:val="0"/>
        <w:i w:val="0"/>
        <w:iCs w:val="0"/>
        <w:strike w:val="0"/>
        <w:color w:val="000000"/>
        <w:sz w:val="20"/>
        <w:szCs w:val="20"/>
        <w:u w:val="none"/>
      </w:rPr>
    </w:lvl>
    <w:lvl w:ilvl="1" w:tplc="37FC2486">
      <w:start w:val="1"/>
      <w:numFmt w:val="bullet"/>
      <w:lvlText w:val="●"/>
      <w:lvlJc w:val="left"/>
      <w:pPr>
        <w:tabs>
          <w:tab w:val="num" w:pos="2160"/>
        </w:tabs>
        <w:ind w:left="2160" w:hanging="1080"/>
      </w:pPr>
      <w:rPr>
        <w:rFonts w:ascii="Arial" w:hAnsi="Arial" w:eastAsia="Arial" w:cs="Arial"/>
        <w:b w:val="0"/>
        <w:bCs w:val="0"/>
        <w:i w:val="0"/>
        <w:iCs w:val="0"/>
        <w:strike w:val="0"/>
        <w:color w:val="000000"/>
        <w:sz w:val="20"/>
        <w:szCs w:val="20"/>
        <w:u w:val="none"/>
      </w:rPr>
    </w:lvl>
    <w:lvl w:ilvl="2" w:tplc="AFE8C7F4">
      <w:start w:val="1"/>
      <w:numFmt w:val="bullet"/>
      <w:lvlText w:val="■"/>
      <w:lvlJc w:val="right"/>
      <w:pPr>
        <w:tabs>
          <w:tab w:val="num" w:pos="2880"/>
        </w:tabs>
        <w:ind w:left="2880" w:hanging="900"/>
      </w:pPr>
      <w:rPr>
        <w:rFonts w:ascii="Verdana" w:hAnsi="Verdana" w:eastAsia="Verdana" w:cs="Verdana"/>
        <w:b w:val="0"/>
        <w:bCs w:val="0"/>
        <w:i w:val="0"/>
        <w:iCs w:val="0"/>
        <w:strike w:val="0"/>
        <w:color w:val="000000"/>
        <w:sz w:val="20"/>
        <w:szCs w:val="20"/>
        <w:u w:val="none"/>
      </w:rPr>
    </w:lvl>
    <w:lvl w:ilvl="3" w:tplc="8968CB1C">
      <w:start w:val="1"/>
      <w:numFmt w:val="bullet"/>
      <w:lvlText w:val="●"/>
      <w:lvlJc w:val="left"/>
      <w:pPr>
        <w:tabs>
          <w:tab w:val="num" w:pos="3600"/>
        </w:tabs>
        <w:ind w:left="3600" w:hanging="1080"/>
      </w:pPr>
      <w:rPr>
        <w:rFonts w:ascii="Verdana" w:hAnsi="Verdana" w:eastAsia="Verdana" w:cs="Verdana"/>
        <w:b w:val="0"/>
        <w:bCs w:val="0"/>
        <w:i w:val="0"/>
        <w:iCs w:val="0"/>
        <w:strike w:val="0"/>
        <w:color w:val="000000"/>
        <w:sz w:val="20"/>
        <w:szCs w:val="20"/>
        <w:u w:val="none"/>
      </w:rPr>
    </w:lvl>
    <w:lvl w:ilvl="4" w:tplc="72AA3C4A">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000000"/>
        <w:sz w:val="20"/>
        <w:szCs w:val="20"/>
        <w:u w:val="none"/>
      </w:rPr>
    </w:lvl>
    <w:lvl w:ilvl="5" w:tplc="3E14DD46">
      <w:start w:val="1"/>
      <w:numFmt w:val="bullet"/>
      <w:lvlText w:val="■"/>
      <w:lvlJc w:val="right"/>
      <w:pPr>
        <w:tabs>
          <w:tab w:val="num" w:pos="5040"/>
        </w:tabs>
        <w:ind w:left="5040" w:hanging="900"/>
      </w:pPr>
      <w:rPr>
        <w:rFonts w:ascii="Verdana" w:hAnsi="Verdana" w:eastAsia="Verdana" w:cs="Verdana"/>
        <w:b w:val="0"/>
        <w:bCs w:val="0"/>
        <w:i w:val="0"/>
        <w:iCs w:val="0"/>
        <w:strike w:val="0"/>
        <w:color w:val="000000"/>
        <w:sz w:val="20"/>
        <w:szCs w:val="20"/>
        <w:u w:val="none"/>
      </w:rPr>
    </w:lvl>
    <w:lvl w:ilvl="6" w:tplc="4EF20E7A">
      <w:start w:val="1"/>
      <w:numFmt w:val="bullet"/>
      <w:lvlText w:val="●"/>
      <w:lvlJc w:val="left"/>
      <w:pPr>
        <w:tabs>
          <w:tab w:val="num" w:pos="5760"/>
        </w:tabs>
        <w:ind w:left="5760" w:hanging="1080"/>
      </w:pPr>
      <w:rPr>
        <w:rFonts w:ascii="Verdana" w:hAnsi="Verdana" w:eastAsia="Verdana" w:cs="Verdana"/>
        <w:b w:val="0"/>
        <w:bCs w:val="0"/>
        <w:i w:val="0"/>
        <w:iCs w:val="0"/>
        <w:strike w:val="0"/>
        <w:color w:val="000000"/>
        <w:sz w:val="20"/>
        <w:szCs w:val="20"/>
        <w:u w:val="none"/>
      </w:rPr>
    </w:lvl>
    <w:lvl w:ilvl="7" w:tplc="C8D8B762">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000000"/>
        <w:sz w:val="20"/>
        <w:szCs w:val="20"/>
        <w:u w:val="none"/>
      </w:rPr>
    </w:lvl>
    <w:lvl w:ilvl="8" w:tplc="D756AB12">
      <w:start w:val="1"/>
      <w:numFmt w:val="bullet"/>
      <w:lvlText w:val="■"/>
      <w:lvlJc w:val="right"/>
      <w:pPr>
        <w:tabs>
          <w:tab w:val="num" w:pos="7200"/>
        </w:tabs>
        <w:ind w:left="7200" w:hanging="900"/>
      </w:pPr>
      <w:rPr>
        <w:rFonts w:ascii="Verdana" w:hAnsi="Verdana" w:eastAsia="Verdana" w:cs="Verdana"/>
        <w:b w:val="0"/>
        <w:bCs w:val="0"/>
        <w:i w:val="0"/>
        <w:iCs w:val="0"/>
        <w:strike w:val="0"/>
        <w:color w:val="000000"/>
        <w:sz w:val="20"/>
        <w:szCs w:val="20"/>
        <w:u w:val="none"/>
      </w:rPr>
    </w:lvl>
  </w:abstractNum>
  <w:abstractNum w:abstractNumId="29" w15:restartNumberingAfterBreak="0">
    <w:nsid w:val="1240477B"/>
    <w:multiLevelType w:val="hybridMultilevel"/>
    <w:tmpl w:val="1BA6F8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14D55A62"/>
    <w:multiLevelType w:val="hybridMultilevel"/>
    <w:tmpl w:val="4E741CD8"/>
    <w:lvl w:ilvl="0" w:tplc="04090005">
      <w:start w:val="1"/>
      <w:numFmt w:val="bullet"/>
      <w:lvlText w:val=""/>
      <w:lvlJc w:val="left"/>
      <w:pPr>
        <w:tabs>
          <w:tab w:val="num" w:pos="1800"/>
        </w:tabs>
        <w:ind w:left="1800" w:hanging="360"/>
      </w:pPr>
      <w:rPr>
        <w:rFonts w:hint="default" w:ascii="Wingdings" w:hAnsi="Wingdings"/>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31" w15:restartNumberingAfterBreak="0">
    <w:nsid w:val="201907AC"/>
    <w:multiLevelType w:val="multilevel"/>
    <w:tmpl w:val="D21635FC"/>
    <w:lvl w:ilvl="0">
      <w:start w:val="1"/>
      <w:numFmt w:val="bullet"/>
      <w:lvlText w:val=""/>
      <w:lvlJc w:val="left"/>
      <w:pPr>
        <w:tabs>
          <w:tab w:val="num" w:pos="720"/>
        </w:tabs>
        <w:ind w:left="720" w:hanging="360"/>
      </w:pPr>
      <w:rPr>
        <w:rFonts w:hint="default" w:ascii="Wingdings" w:hAnsi="Wingdings"/>
        <w:b w:val="0"/>
        <w:bCs w:val="0"/>
        <w:i w:val="0"/>
        <w:iCs w:val="0"/>
        <w:strike w:val="0"/>
        <w:color w:val="FF0000"/>
        <w:sz w:val="20"/>
        <w:szCs w:val="20"/>
        <w:u w:val="none"/>
      </w:rPr>
    </w:lvl>
    <w:lvl w:ilvl="1">
      <w:start w:val="1"/>
      <w:numFmt w:val="bullet"/>
      <w:lvlText w:val="○"/>
      <w:lvlJc w:val="left"/>
      <w:pPr>
        <w:tabs>
          <w:tab w:val="num" w:pos="2160"/>
        </w:tabs>
        <w:ind w:left="2160" w:hanging="1080"/>
      </w:pPr>
      <w:rPr>
        <w:rFonts w:ascii="Courier New" w:hAnsi="Courier New" w:eastAsia="Courier New" w:cs="Courier New"/>
        <w:b w:val="0"/>
        <w:bCs w:val="0"/>
        <w:i w:val="0"/>
        <w:iCs w:val="0"/>
        <w:strike w:val="0"/>
        <w:color w:val="FF0000"/>
        <w:sz w:val="20"/>
        <w:szCs w:val="20"/>
        <w:u w:val="none"/>
      </w:rPr>
    </w:lvl>
    <w:lvl w:ilvl="2">
      <w:start w:val="1"/>
      <w:numFmt w:val="bullet"/>
      <w:lvlText w:val="■"/>
      <w:lvlJc w:val="right"/>
      <w:pPr>
        <w:tabs>
          <w:tab w:val="num" w:pos="2880"/>
        </w:tabs>
        <w:ind w:left="2880" w:hanging="900"/>
      </w:pPr>
      <w:rPr>
        <w:rFonts w:ascii="Verdana" w:hAnsi="Verdana" w:eastAsia="Verdana" w:cs="Verdana"/>
        <w:b w:val="0"/>
        <w:bCs w:val="0"/>
        <w:i w:val="0"/>
        <w:iCs w:val="0"/>
        <w:strike w:val="0"/>
        <w:color w:val="FF0000"/>
        <w:sz w:val="20"/>
        <w:szCs w:val="20"/>
        <w:u w:val="none"/>
      </w:rPr>
    </w:lvl>
    <w:lvl w:ilvl="3">
      <w:start w:val="1"/>
      <w:numFmt w:val="bullet"/>
      <w:lvlText w:val="●"/>
      <w:lvlJc w:val="left"/>
      <w:pPr>
        <w:tabs>
          <w:tab w:val="num" w:pos="3600"/>
        </w:tabs>
        <w:ind w:left="3600" w:hanging="1080"/>
      </w:pPr>
      <w:rPr>
        <w:rFonts w:ascii="Verdana" w:hAnsi="Verdana" w:eastAsia="Verdana" w:cs="Verdana"/>
        <w:b w:val="0"/>
        <w:bCs w:val="0"/>
        <w:i w:val="0"/>
        <w:iCs w:val="0"/>
        <w:strike w:val="0"/>
        <w:color w:val="FF0000"/>
        <w:sz w:val="20"/>
        <w:szCs w:val="20"/>
        <w:u w:val="none"/>
      </w:rPr>
    </w:lvl>
    <w:lvl w:ilvl="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FF0000"/>
        <w:sz w:val="20"/>
        <w:szCs w:val="20"/>
        <w:u w:val="none"/>
      </w:rPr>
    </w:lvl>
    <w:lvl w:ilvl="5">
      <w:start w:val="1"/>
      <w:numFmt w:val="bullet"/>
      <w:lvlText w:val="■"/>
      <w:lvlJc w:val="right"/>
      <w:pPr>
        <w:tabs>
          <w:tab w:val="num" w:pos="5040"/>
        </w:tabs>
        <w:ind w:left="5040" w:hanging="900"/>
      </w:pPr>
      <w:rPr>
        <w:rFonts w:ascii="Verdana" w:hAnsi="Verdana" w:eastAsia="Verdana" w:cs="Verdana"/>
        <w:b w:val="0"/>
        <w:bCs w:val="0"/>
        <w:i w:val="0"/>
        <w:iCs w:val="0"/>
        <w:strike w:val="0"/>
        <w:color w:val="FF0000"/>
        <w:sz w:val="20"/>
        <w:szCs w:val="20"/>
        <w:u w:val="none"/>
      </w:rPr>
    </w:lvl>
    <w:lvl w:ilvl="6">
      <w:start w:val="1"/>
      <w:numFmt w:val="bullet"/>
      <w:lvlText w:val="●"/>
      <w:lvlJc w:val="left"/>
      <w:pPr>
        <w:tabs>
          <w:tab w:val="num" w:pos="5760"/>
        </w:tabs>
        <w:ind w:left="5760" w:hanging="1080"/>
      </w:pPr>
      <w:rPr>
        <w:rFonts w:ascii="Verdana" w:hAnsi="Verdana" w:eastAsia="Verdana" w:cs="Verdana"/>
        <w:b w:val="0"/>
        <w:bCs w:val="0"/>
        <w:i w:val="0"/>
        <w:iCs w:val="0"/>
        <w:strike w:val="0"/>
        <w:color w:val="FF0000"/>
        <w:sz w:val="20"/>
        <w:szCs w:val="20"/>
        <w:u w:val="none"/>
      </w:rPr>
    </w:lvl>
    <w:lvl w:ilvl="7">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FF0000"/>
        <w:sz w:val="20"/>
        <w:szCs w:val="20"/>
        <w:u w:val="none"/>
      </w:rPr>
    </w:lvl>
    <w:lvl w:ilvl="8">
      <w:start w:val="1"/>
      <w:numFmt w:val="bullet"/>
      <w:lvlText w:val="■"/>
      <w:lvlJc w:val="right"/>
      <w:pPr>
        <w:tabs>
          <w:tab w:val="num" w:pos="7200"/>
        </w:tabs>
        <w:ind w:left="7200" w:hanging="900"/>
      </w:pPr>
      <w:rPr>
        <w:rFonts w:ascii="Verdana" w:hAnsi="Verdana" w:eastAsia="Verdana" w:cs="Verdana"/>
        <w:b w:val="0"/>
        <w:bCs w:val="0"/>
        <w:i w:val="0"/>
        <w:iCs w:val="0"/>
        <w:strike w:val="0"/>
        <w:color w:val="FF0000"/>
        <w:sz w:val="20"/>
        <w:szCs w:val="20"/>
        <w:u w:val="none"/>
      </w:rPr>
    </w:lvl>
  </w:abstractNum>
  <w:abstractNum w:abstractNumId="32" w15:restartNumberingAfterBreak="0">
    <w:nsid w:val="250C09DB"/>
    <w:multiLevelType w:val="hybridMultilevel"/>
    <w:tmpl w:val="7228E1FC"/>
    <w:lvl w:ilvl="0" w:tplc="04090005">
      <w:start w:val="1"/>
      <w:numFmt w:val="bullet"/>
      <w:lvlText w:val=""/>
      <w:lvlJc w:val="left"/>
      <w:pPr>
        <w:tabs>
          <w:tab w:val="num" w:pos="1800"/>
        </w:tabs>
        <w:ind w:left="1800" w:hanging="360"/>
      </w:pPr>
      <w:rPr>
        <w:rFonts w:hint="default" w:ascii="Wingdings" w:hAnsi="Wingdings"/>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33" w15:restartNumberingAfterBreak="0">
    <w:nsid w:val="2BE06568"/>
    <w:multiLevelType w:val="multilevel"/>
    <w:tmpl w:val="00000006"/>
    <w:lvl w:ilvl="0">
      <w:start w:val="1"/>
      <w:numFmt w:val="bullet"/>
      <w:lvlText w:val="■"/>
      <w:lvlJc w:val="left"/>
      <w:pPr>
        <w:tabs>
          <w:tab w:val="num" w:pos="1440"/>
        </w:tabs>
        <w:ind w:left="1440" w:hanging="108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2160"/>
        </w:tabs>
        <w:ind w:left="2160" w:hanging="1080"/>
      </w:pPr>
      <w:rPr>
        <w:rFonts w:ascii="Arial" w:hAnsi="Arial" w:eastAsia="Arial" w:cs="Arial"/>
        <w:b w:val="0"/>
        <w:bCs w:val="0"/>
        <w:i w:val="0"/>
        <w:iCs w:val="0"/>
        <w:strike w:val="0"/>
        <w:color w:val="000000"/>
        <w:sz w:val="20"/>
        <w:szCs w:val="20"/>
        <w:u w:val="none"/>
      </w:rPr>
    </w:lvl>
    <w:lvl w:ilvl="2">
      <w:start w:val="1"/>
      <w:numFmt w:val="bullet"/>
      <w:lvlText w:val="■"/>
      <w:lvlJc w:val="right"/>
      <w:pPr>
        <w:tabs>
          <w:tab w:val="num" w:pos="2880"/>
        </w:tabs>
        <w:ind w:left="2880" w:hanging="90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3600"/>
        </w:tabs>
        <w:ind w:left="3600" w:hanging="108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5040"/>
        </w:tabs>
        <w:ind w:left="5040" w:hanging="90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760"/>
        </w:tabs>
        <w:ind w:left="5760" w:hanging="108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7200"/>
        </w:tabs>
        <w:ind w:left="7200" w:hanging="900"/>
      </w:pPr>
      <w:rPr>
        <w:rFonts w:ascii="Verdana" w:hAnsi="Verdana" w:eastAsia="Verdana" w:cs="Verdana"/>
        <w:b w:val="0"/>
        <w:bCs w:val="0"/>
        <w:i w:val="0"/>
        <w:iCs w:val="0"/>
        <w:strike w:val="0"/>
        <w:color w:val="000000"/>
        <w:sz w:val="20"/>
        <w:szCs w:val="20"/>
        <w:u w:val="none"/>
      </w:rPr>
    </w:lvl>
  </w:abstractNum>
  <w:abstractNum w:abstractNumId="34" w15:restartNumberingAfterBreak="0">
    <w:nsid w:val="307D6C62"/>
    <w:multiLevelType w:val="hybridMultilevel"/>
    <w:tmpl w:val="AE66324A"/>
    <w:lvl w:ilvl="0" w:tplc="7D246E64">
      <w:start w:val="1"/>
      <w:numFmt w:val="bullet"/>
      <w:lvlText w:val="■"/>
      <w:lvlJc w:val="left"/>
      <w:pPr>
        <w:tabs>
          <w:tab w:val="num" w:pos="1440"/>
        </w:tabs>
        <w:ind w:left="1440" w:hanging="1080"/>
      </w:pPr>
      <w:rPr>
        <w:rFonts w:ascii="Verdana" w:hAnsi="Verdana" w:eastAsia="Verdana" w:cs="Verdana"/>
        <w:b w:val="0"/>
        <w:bCs w:val="0"/>
        <w:i w:val="0"/>
        <w:iCs w:val="0"/>
        <w:strike w:val="0"/>
        <w:color w:val="000000"/>
        <w:sz w:val="20"/>
        <w:szCs w:val="20"/>
        <w:u w:val="none"/>
      </w:rPr>
    </w:lvl>
    <w:lvl w:ilvl="1" w:tplc="9D00B382">
      <w:start w:val="3"/>
      <w:numFmt w:val="bullet"/>
      <w:lvlText w:val="-"/>
      <w:lvlJc w:val="left"/>
      <w:pPr>
        <w:tabs>
          <w:tab w:val="num" w:pos="1440"/>
        </w:tabs>
        <w:ind w:left="1440" w:hanging="360"/>
      </w:pPr>
      <w:rPr>
        <w:rFonts w:hint="default" w:ascii="Arial" w:hAnsi="Arial" w:eastAsia="Times New Roman" w:cs="Arial"/>
        <w:b w:val="0"/>
        <w:bCs w:val="0"/>
        <w:i w:val="0"/>
        <w:iCs w:val="0"/>
        <w:strike w:val="0"/>
        <w:color w:val="000000"/>
        <w:sz w:val="20"/>
        <w:szCs w:val="20"/>
        <w:u w:val="none"/>
      </w:rPr>
    </w:lvl>
    <w:lvl w:ilvl="2" w:tplc="DEC6DDDC">
      <w:start w:val="1"/>
      <w:numFmt w:val="bullet"/>
      <w:lvlText w:val="■"/>
      <w:lvlJc w:val="right"/>
      <w:pPr>
        <w:tabs>
          <w:tab w:val="num" w:pos="2880"/>
        </w:tabs>
        <w:ind w:left="2880" w:hanging="900"/>
      </w:pPr>
      <w:rPr>
        <w:rFonts w:ascii="Verdana" w:hAnsi="Verdana" w:eastAsia="Verdana" w:cs="Verdana"/>
        <w:b w:val="0"/>
        <w:bCs w:val="0"/>
        <w:i w:val="0"/>
        <w:iCs w:val="0"/>
        <w:strike w:val="0"/>
        <w:color w:val="000000"/>
        <w:sz w:val="20"/>
        <w:szCs w:val="20"/>
        <w:u w:val="none"/>
      </w:rPr>
    </w:lvl>
    <w:lvl w:ilvl="3" w:tplc="B9903F38">
      <w:start w:val="1"/>
      <w:numFmt w:val="bullet"/>
      <w:lvlText w:val="●"/>
      <w:lvlJc w:val="left"/>
      <w:pPr>
        <w:tabs>
          <w:tab w:val="num" w:pos="3600"/>
        </w:tabs>
        <w:ind w:left="3600" w:hanging="1080"/>
      </w:pPr>
      <w:rPr>
        <w:rFonts w:ascii="Verdana" w:hAnsi="Verdana" w:eastAsia="Verdana" w:cs="Verdana"/>
        <w:b w:val="0"/>
        <w:bCs w:val="0"/>
        <w:i w:val="0"/>
        <w:iCs w:val="0"/>
        <w:strike w:val="0"/>
        <w:color w:val="000000"/>
        <w:sz w:val="20"/>
        <w:szCs w:val="20"/>
        <w:u w:val="none"/>
      </w:rPr>
    </w:lvl>
    <w:lvl w:ilvl="4" w:tplc="C09E0EC0">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000000"/>
        <w:sz w:val="20"/>
        <w:szCs w:val="20"/>
        <w:u w:val="none"/>
      </w:rPr>
    </w:lvl>
    <w:lvl w:ilvl="5" w:tplc="2288400E">
      <w:start w:val="1"/>
      <w:numFmt w:val="bullet"/>
      <w:lvlText w:val="■"/>
      <w:lvlJc w:val="right"/>
      <w:pPr>
        <w:tabs>
          <w:tab w:val="num" w:pos="5040"/>
        </w:tabs>
        <w:ind w:left="5040" w:hanging="900"/>
      </w:pPr>
      <w:rPr>
        <w:rFonts w:ascii="Verdana" w:hAnsi="Verdana" w:eastAsia="Verdana" w:cs="Verdana"/>
        <w:b w:val="0"/>
        <w:bCs w:val="0"/>
        <w:i w:val="0"/>
        <w:iCs w:val="0"/>
        <w:strike w:val="0"/>
        <w:color w:val="000000"/>
        <w:sz w:val="20"/>
        <w:szCs w:val="20"/>
        <w:u w:val="none"/>
      </w:rPr>
    </w:lvl>
    <w:lvl w:ilvl="6" w:tplc="C67C1620">
      <w:start w:val="1"/>
      <w:numFmt w:val="bullet"/>
      <w:lvlText w:val="●"/>
      <w:lvlJc w:val="left"/>
      <w:pPr>
        <w:tabs>
          <w:tab w:val="num" w:pos="5760"/>
        </w:tabs>
        <w:ind w:left="5760" w:hanging="1080"/>
      </w:pPr>
      <w:rPr>
        <w:rFonts w:ascii="Verdana" w:hAnsi="Verdana" w:eastAsia="Verdana" w:cs="Verdana"/>
        <w:b w:val="0"/>
        <w:bCs w:val="0"/>
        <w:i w:val="0"/>
        <w:iCs w:val="0"/>
        <w:strike w:val="0"/>
        <w:color w:val="000000"/>
        <w:sz w:val="20"/>
        <w:szCs w:val="20"/>
        <w:u w:val="none"/>
      </w:rPr>
    </w:lvl>
    <w:lvl w:ilvl="7" w:tplc="2A08C528">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000000"/>
        <w:sz w:val="20"/>
        <w:szCs w:val="20"/>
        <w:u w:val="none"/>
      </w:rPr>
    </w:lvl>
    <w:lvl w:ilvl="8" w:tplc="1CB46E80">
      <w:start w:val="1"/>
      <w:numFmt w:val="bullet"/>
      <w:lvlText w:val="■"/>
      <w:lvlJc w:val="right"/>
      <w:pPr>
        <w:tabs>
          <w:tab w:val="num" w:pos="7200"/>
        </w:tabs>
        <w:ind w:left="7200" w:hanging="900"/>
      </w:pPr>
      <w:rPr>
        <w:rFonts w:ascii="Verdana" w:hAnsi="Verdana" w:eastAsia="Verdana" w:cs="Verdana"/>
        <w:b w:val="0"/>
        <w:bCs w:val="0"/>
        <w:i w:val="0"/>
        <w:iCs w:val="0"/>
        <w:strike w:val="0"/>
        <w:color w:val="000000"/>
        <w:sz w:val="20"/>
        <w:szCs w:val="20"/>
        <w:u w:val="none"/>
      </w:rPr>
    </w:lvl>
  </w:abstractNum>
  <w:abstractNum w:abstractNumId="35" w15:restartNumberingAfterBreak="0">
    <w:nsid w:val="3A3B2A16"/>
    <w:multiLevelType w:val="hybridMultilevel"/>
    <w:tmpl w:val="495C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E1341"/>
    <w:multiLevelType w:val="hybridMultilevel"/>
    <w:tmpl w:val="AB2C5916"/>
    <w:lvl w:ilvl="0" w:tplc="217877BA">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7" w15:restartNumberingAfterBreak="0">
    <w:nsid w:val="3D7D2E94"/>
    <w:multiLevelType w:val="hybridMultilevel"/>
    <w:tmpl w:val="43BE4F66"/>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3FA156E8"/>
    <w:multiLevelType w:val="multilevel"/>
    <w:tmpl w:val="0000000C"/>
    <w:lvl w:ilvl="0">
      <w:start w:val="1"/>
      <w:numFmt w:val="bullet"/>
      <w:lvlText w:val="■"/>
      <w:lvlJc w:val="left"/>
      <w:pPr>
        <w:tabs>
          <w:tab w:val="num" w:pos="1800"/>
        </w:tabs>
        <w:ind w:left="1800" w:hanging="144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0"/>
        </w:tabs>
        <w:ind w:left="2520" w:hanging="144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3240" w:hanging="126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960" w:hanging="144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4680" w:hanging="144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5400" w:hanging="126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6120" w:hanging="144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840" w:hanging="144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7560" w:hanging="1260"/>
      </w:pPr>
      <w:rPr>
        <w:rFonts w:ascii="Verdana" w:hAnsi="Verdana" w:eastAsia="Verdana" w:cs="Verdana"/>
        <w:b w:val="0"/>
        <w:bCs w:val="0"/>
        <w:i w:val="0"/>
        <w:iCs w:val="0"/>
        <w:strike w:val="0"/>
        <w:color w:val="000000"/>
        <w:sz w:val="20"/>
        <w:szCs w:val="20"/>
        <w:u w:val="none"/>
      </w:rPr>
    </w:lvl>
  </w:abstractNum>
  <w:abstractNum w:abstractNumId="39" w15:restartNumberingAfterBreak="0">
    <w:nsid w:val="47386887"/>
    <w:multiLevelType w:val="hybridMultilevel"/>
    <w:tmpl w:val="A4BC5A82"/>
    <w:lvl w:ilvl="0" w:tplc="04090005">
      <w:start w:val="1"/>
      <w:numFmt w:val="bullet"/>
      <w:lvlText w:val=""/>
      <w:lvlJc w:val="left"/>
      <w:pPr>
        <w:tabs>
          <w:tab w:val="num" w:pos="720"/>
        </w:tabs>
        <w:ind w:left="720" w:hanging="360"/>
      </w:pPr>
      <w:rPr>
        <w:rFonts w:hint="default" w:ascii="Wingdings" w:hAnsi="Wingdings"/>
        <w:b w:val="0"/>
        <w:bCs w:val="0"/>
        <w:i w:val="0"/>
        <w:iCs w:val="0"/>
        <w:strike w:val="0"/>
        <w:color w:val="000000"/>
        <w:sz w:val="20"/>
        <w:szCs w:val="20"/>
        <w:u w:val="none"/>
      </w:rPr>
    </w:lvl>
    <w:lvl w:ilvl="1" w:tplc="DBE80044">
      <w:start w:val="1"/>
      <w:numFmt w:val="bullet"/>
      <w:lvlText w:val="○"/>
      <w:lvlJc w:val="left"/>
      <w:pPr>
        <w:tabs>
          <w:tab w:val="num" w:pos="0"/>
        </w:tabs>
        <w:ind w:left="2520" w:hanging="1440"/>
      </w:pPr>
      <w:rPr>
        <w:rFonts w:ascii="Courier New" w:hAnsi="Courier New" w:eastAsia="Courier New" w:cs="Courier New"/>
        <w:b w:val="0"/>
        <w:bCs w:val="0"/>
        <w:i w:val="0"/>
        <w:iCs w:val="0"/>
        <w:strike w:val="0"/>
        <w:color w:val="000000"/>
        <w:sz w:val="20"/>
        <w:szCs w:val="20"/>
        <w:u w:val="none"/>
      </w:rPr>
    </w:lvl>
    <w:lvl w:ilvl="2" w:tplc="A26CA328">
      <w:start w:val="1"/>
      <w:numFmt w:val="bullet"/>
      <w:lvlText w:val="■"/>
      <w:lvlJc w:val="right"/>
      <w:pPr>
        <w:tabs>
          <w:tab w:val="num" w:pos="0"/>
        </w:tabs>
        <w:ind w:left="3240" w:hanging="1260"/>
      </w:pPr>
      <w:rPr>
        <w:rFonts w:ascii="Verdana" w:hAnsi="Verdana" w:eastAsia="Verdana" w:cs="Verdana"/>
        <w:b w:val="0"/>
        <w:bCs w:val="0"/>
        <w:i w:val="0"/>
        <w:iCs w:val="0"/>
        <w:strike w:val="0"/>
        <w:color w:val="000000"/>
        <w:sz w:val="20"/>
        <w:szCs w:val="20"/>
        <w:u w:val="none"/>
      </w:rPr>
    </w:lvl>
    <w:lvl w:ilvl="3" w:tplc="CF22CF34">
      <w:start w:val="1"/>
      <w:numFmt w:val="bullet"/>
      <w:lvlText w:val="●"/>
      <w:lvlJc w:val="left"/>
      <w:pPr>
        <w:tabs>
          <w:tab w:val="num" w:pos="0"/>
        </w:tabs>
        <w:ind w:left="3960" w:hanging="1440"/>
      </w:pPr>
      <w:rPr>
        <w:rFonts w:ascii="Verdana" w:hAnsi="Verdana" w:eastAsia="Verdana" w:cs="Verdana"/>
        <w:b w:val="0"/>
        <w:bCs w:val="0"/>
        <w:i w:val="0"/>
        <w:iCs w:val="0"/>
        <w:strike w:val="0"/>
        <w:color w:val="000000"/>
        <w:sz w:val="20"/>
        <w:szCs w:val="20"/>
        <w:u w:val="none"/>
      </w:rPr>
    </w:lvl>
    <w:lvl w:ilvl="4" w:tplc="9A961B62">
      <w:start w:val="1"/>
      <w:numFmt w:val="bullet"/>
      <w:lvlText w:val="○"/>
      <w:lvlJc w:val="left"/>
      <w:pPr>
        <w:tabs>
          <w:tab w:val="num" w:pos="0"/>
        </w:tabs>
        <w:ind w:left="4680" w:hanging="1440"/>
      </w:pPr>
      <w:rPr>
        <w:rFonts w:ascii="Courier New" w:hAnsi="Courier New" w:eastAsia="Courier New" w:cs="Courier New"/>
        <w:b w:val="0"/>
        <w:bCs w:val="0"/>
        <w:i w:val="0"/>
        <w:iCs w:val="0"/>
        <w:strike w:val="0"/>
        <w:color w:val="000000"/>
        <w:sz w:val="20"/>
        <w:szCs w:val="20"/>
        <w:u w:val="none"/>
      </w:rPr>
    </w:lvl>
    <w:lvl w:ilvl="5" w:tplc="E4A88756">
      <w:start w:val="1"/>
      <w:numFmt w:val="bullet"/>
      <w:lvlText w:val="■"/>
      <w:lvlJc w:val="right"/>
      <w:pPr>
        <w:tabs>
          <w:tab w:val="num" w:pos="0"/>
        </w:tabs>
        <w:ind w:left="5400" w:hanging="1260"/>
      </w:pPr>
      <w:rPr>
        <w:rFonts w:ascii="Verdana" w:hAnsi="Verdana" w:eastAsia="Verdana" w:cs="Verdana"/>
        <w:b w:val="0"/>
        <w:bCs w:val="0"/>
        <w:i w:val="0"/>
        <w:iCs w:val="0"/>
        <w:strike w:val="0"/>
        <w:color w:val="000000"/>
        <w:sz w:val="20"/>
        <w:szCs w:val="20"/>
        <w:u w:val="none"/>
      </w:rPr>
    </w:lvl>
    <w:lvl w:ilvl="6" w:tplc="695680EC">
      <w:start w:val="1"/>
      <w:numFmt w:val="bullet"/>
      <w:lvlText w:val="●"/>
      <w:lvlJc w:val="left"/>
      <w:pPr>
        <w:tabs>
          <w:tab w:val="num" w:pos="0"/>
        </w:tabs>
        <w:ind w:left="6120" w:hanging="1440"/>
      </w:pPr>
      <w:rPr>
        <w:rFonts w:ascii="Verdana" w:hAnsi="Verdana" w:eastAsia="Verdana" w:cs="Verdana"/>
        <w:b w:val="0"/>
        <w:bCs w:val="0"/>
        <w:i w:val="0"/>
        <w:iCs w:val="0"/>
        <w:strike w:val="0"/>
        <w:color w:val="000000"/>
        <w:sz w:val="20"/>
        <w:szCs w:val="20"/>
        <w:u w:val="none"/>
      </w:rPr>
    </w:lvl>
    <w:lvl w:ilvl="7" w:tplc="551456A8">
      <w:start w:val="1"/>
      <w:numFmt w:val="bullet"/>
      <w:lvlText w:val="○"/>
      <w:lvlJc w:val="left"/>
      <w:pPr>
        <w:tabs>
          <w:tab w:val="num" w:pos="0"/>
        </w:tabs>
        <w:ind w:left="6840" w:hanging="1440"/>
      </w:pPr>
      <w:rPr>
        <w:rFonts w:ascii="Courier New" w:hAnsi="Courier New" w:eastAsia="Courier New" w:cs="Courier New"/>
        <w:b w:val="0"/>
        <w:bCs w:val="0"/>
        <w:i w:val="0"/>
        <w:iCs w:val="0"/>
        <w:strike w:val="0"/>
        <w:color w:val="000000"/>
        <w:sz w:val="20"/>
        <w:szCs w:val="20"/>
        <w:u w:val="none"/>
      </w:rPr>
    </w:lvl>
    <w:lvl w:ilvl="8" w:tplc="F7CAC254">
      <w:start w:val="1"/>
      <w:numFmt w:val="bullet"/>
      <w:lvlText w:val="■"/>
      <w:lvlJc w:val="right"/>
      <w:pPr>
        <w:tabs>
          <w:tab w:val="num" w:pos="0"/>
        </w:tabs>
        <w:ind w:left="7560" w:hanging="1260"/>
      </w:pPr>
      <w:rPr>
        <w:rFonts w:ascii="Verdana" w:hAnsi="Verdana" w:eastAsia="Verdana" w:cs="Verdana"/>
        <w:b w:val="0"/>
        <w:bCs w:val="0"/>
        <w:i w:val="0"/>
        <w:iCs w:val="0"/>
        <w:strike w:val="0"/>
        <w:color w:val="000000"/>
        <w:sz w:val="20"/>
        <w:szCs w:val="20"/>
        <w:u w:val="none"/>
      </w:rPr>
    </w:lvl>
  </w:abstractNum>
  <w:abstractNum w:abstractNumId="40" w15:restartNumberingAfterBreak="0">
    <w:nsid w:val="512B35F4"/>
    <w:multiLevelType w:val="multilevel"/>
    <w:tmpl w:val="0000000A"/>
    <w:lvl w:ilvl="0">
      <w:start w:val="1"/>
      <w:numFmt w:val="bullet"/>
      <w:lvlText w:val="■"/>
      <w:lvlJc w:val="left"/>
      <w:pPr>
        <w:tabs>
          <w:tab w:val="num" w:pos="1800"/>
        </w:tabs>
        <w:ind w:left="1800" w:hanging="1440"/>
      </w:pPr>
      <w:rPr>
        <w:rFonts w:ascii="Verdana" w:hAnsi="Verdana" w:eastAsia="Verdana" w:cs="Verdana"/>
        <w:b w:val="0"/>
        <w:bCs w:val="0"/>
        <w:i w:val="0"/>
        <w:iCs w:val="0"/>
        <w:strike w:val="0"/>
        <w:color w:val="FF0000"/>
        <w:sz w:val="20"/>
        <w:szCs w:val="20"/>
        <w:u w:val="none"/>
      </w:rPr>
    </w:lvl>
    <w:lvl w:ilvl="1">
      <w:start w:val="1"/>
      <w:numFmt w:val="bullet"/>
      <w:lvlText w:val="○"/>
      <w:lvlJc w:val="left"/>
      <w:pPr>
        <w:tabs>
          <w:tab w:val="num" w:pos="2160"/>
        </w:tabs>
        <w:ind w:left="2160" w:hanging="1080"/>
      </w:pPr>
      <w:rPr>
        <w:rFonts w:ascii="Courier New" w:hAnsi="Courier New" w:eastAsia="Courier New" w:cs="Courier New"/>
        <w:b w:val="0"/>
        <w:bCs w:val="0"/>
        <w:i w:val="0"/>
        <w:iCs w:val="0"/>
        <w:strike w:val="0"/>
        <w:color w:val="FF0000"/>
        <w:sz w:val="20"/>
        <w:szCs w:val="20"/>
        <w:u w:val="none"/>
      </w:rPr>
    </w:lvl>
    <w:lvl w:ilvl="2">
      <w:start w:val="1"/>
      <w:numFmt w:val="bullet"/>
      <w:lvlText w:val="■"/>
      <w:lvlJc w:val="right"/>
      <w:pPr>
        <w:tabs>
          <w:tab w:val="num" w:pos="2880"/>
        </w:tabs>
        <w:ind w:left="2880" w:hanging="900"/>
      </w:pPr>
      <w:rPr>
        <w:rFonts w:ascii="Verdana" w:hAnsi="Verdana" w:eastAsia="Verdana" w:cs="Verdana"/>
        <w:b w:val="0"/>
        <w:bCs w:val="0"/>
        <w:i w:val="0"/>
        <w:iCs w:val="0"/>
        <w:strike w:val="0"/>
        <w:color w:val="FF0000"/>
        <w:sz w:val="20"/>
        <w:szCs w:val="20"/>
        <w:u w:val="none"/>
      </w:rPr>
    </w:lvl>
    <w:lvl w:ilvl="3">
      <w:start w:val="1"/>
      <w:numFmt w:val="bullet"/>
      <w:lvlText w:val="●"/>
      <w:lvlJc w:val="left"/>
      <w:pPr>
        <w:tabs>
          <w:tab w:val="num" w:pos="3600"/>
        </w:tabs>
        <w:ind w:left="3600" w:hanging="1080"/>
      </w:pPr>
      <w:rPr>
        <w:rFonts w:ascii="Verdana" w:hAnsi="Verdana" w:eastAsia="Verdana" w:cs="Verdana"/>
        <w:b w:val="0"/>
        <w:bCs w:val="0"/>
        <w:i w:val="0"/>
        <w:iCs w:val="0"/>
        <w:strike w:val="0"/>
        <w:color w:val="FF0000"/>
        <w:sz w:val="20"/>
        <w:szCs w:val="20"/>
        <w:u w:val="none"/>
      </w:rPr>
    </w:lvl>
    <w:lvl w:ilvl="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FF0000"/>
        <w:sz w:val="20"/>
        <w:szCs w:val="20"/>
        <w:u w:val="none"/>
      </w:rPr>
    </w:lvl>
    <w:lvl w:ilvl="5">
      <w:start w:val="1"/>
      <w:numFmt w:val="bullet"/>
      <w:lvlText w:val="■"/>
      <w:lvlJc w:val="right"/>
      <w:pPr>
        <w:tabs>
          <w:tab w:val="num" w:pos="5040"/>
        </w:tabs>
        <w:ind w:left="5040" w:hanging="900"/>
      </w:pPr>
      <w:rPr>
        <w:rFonts w:ascii="Verdana" w:hAnsi="Verdana" w:eastAsia="Verdana" w:cs="Verdana"/>
        <w:b w:val="0"/>
        <w:bCs w:val="0"/>
        <w:i w:val="0"/>
        <w:iCs w:val="0"/>
        <w:strike w:val="0"/>
        <w:color w:val="FF0000"/>
        <w:sz w:val="20"/>
        <w:szCs w:val="20"/>
        <w:u w:val="none"/>
      </w:rPr>
    </w:lvl>
    <w:lvl w:ilvl="6">
      <w:start w:val="1"/>
      <w:numFmt w:val="bullet"/>
      <w:lvlText w:val="●"/>
      <w:lvlJc w:val="left"/>
      <w:pPr>
        <w:tabs>
          <w:tab w:val="num" w:pos="5760"/>
        </w:tabs>
        <w:ind w:left="5760" w:hanging="1080"/>
      </w:pPr>
      <w:rPr>
        <w:rFonts w:ascii="Verdana" w:hAnsi="Verdana" w:eastAsia="Verdana" w:cs="Verdana"/>
        <w:b w:val="0"/>
        <w:bCs w:val="0"/>
        <w:i w:val="0"/>
        <w:iCs w:val="0"/>
        <w:strike w:val="0"/>
        <w:color w:val="FF0000"/>
        <w:sz w:val="20"/>
        <w:szCs w:val="20"/>
        <w:u w:val="none"/>
      </w:rPr>
    </w:lvl>
    <w:lvl w:ilvl="7">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FF0000"/>
        <w:sz w:val="20"/>
        <w:szCs w:val="20"/>
        <w:u w:val="none"/>
      </w:rPr>
    </w:lvl>
    <w:lvl w:ilvl="8">
      <w:start w:val="1"/>
      <w:numFmt w:val="bullet"/>
      <w:lvlText w:val="■"/>
      <w:lvlJc w:val="right"/>
      <w:pPr>
        <w:tabs>
          <w:tab w:val="num" w:pos="7200"/>
        </w:tabs>
        <w:ind w:left="7200" w:hanging="900"/>
      </w:pPr>
      <w:rPr>
        <w:rFonts w:ascii="Verdana" w:hAnsi="Verdana" w:eastAsia="Verdana" w:cs="Verdana"/>
        <w:b w:val="0"/>
        <w:bCs w:val="0"/>
        <w:i w:val="0"/>
        <w:iCs w:val="0"/>
        <w:strike w:val="0"/>
        <w:color w:val="FF0000"/>
        <w:sz w:val="20"/>
        <w:szCs w:val="20"/>
        <w:u w:val="none"/>
      </w:rPr>
    </w:lvl>
  </w:abstractNum>
  <w:abstractNum w:abstractNumId="41" w15:restartNumberingAfterBreak="0">
    <w:nsid w:val="52F54D62"/>
    <w:multiLevelType w:val="hybridMultilevel"/>
    <w:tmpl w:val="7BC803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547E32B9"/>
    <w:multiLevelType w:val="multilevel"/>
    <w:tmpl w:val="00000006"/>
    <w:lvl w:ilvl="0">
      <w:start w:val="1"/>
      <w:numFmt w:val="bullet"/>
      <w:lvlText w:val="■"/>
      <w:lvlJc w:val="left"/>
      <w:pPr>
        <w:tabs>
          <w:tab w:val="num" w:pos="1440"/>
        </w:tabs>
        <w:ind w:left="1440" w:hanging="108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2160"/>
        </w:tabs>
        <w:ind w:left="2160" w:hanging="1080"/>
      </w:pPr>
      <w:rPr>
        <w:rFonts w:ascii="Arial" w:hAnsi="Arial" w:eastAsia="Arial" w:cs="Arial"/>
        <w:b w:val="0"/>
        <w:bCs w:val="0"/>
        <w:i w:val="0"/>
        <w:iCs w:val="0"/>
        <w:strike w:val="0"/>
        <w:color w:val="000000"/>
        <w:sz w:val="20"/>
        <w:szCs w:val="20"/>
        <w:u w:val="none"/>
      </w:rPr>
    </w:lvl>
    <w:lvl w:ilvl="2">
      <w:start w:val="1"/>
      <w:numFmt w:val="bullet"/>
      <w:lvlText w:val="■"/>
      <w:lvlJc w:val="right"/>
      <w:pPr>
        <w:tabs>
          <w:tab w:val="num" w:pos="2880"/>
        </w:tabs>
        <w:ind w:left="2880" w:hanging="90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3600"/>
        </w:tabs>
        <w:ind w:left="3600" w:hanging="108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5040"/>
        </w:tabs>
        <w:ind w:left="5040" w:hanging="90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5760"/>
        </w:tabs>
        <w:ind w:left="5760" w:hanging="108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7200"/>
        </w:tabs>
        <w:ind w:left="7200" w:hanging="900"/>
      </w:pPr>
      <w:rPr>
        <w:rFonts w:ascii="Verdana" w:hAnsi="Verdana" w:eastAsia="Verdana" w:cs="Verdana"/>
        <w:b w:val="0"/>
        <w:bCs w:val="0"/>
        <w:i w:val="0"/>
        <w:iCs w:val="0"/>
        <w:strike w:val="0"/>
        <w:color w:val="000000"/>
        <w:sz w:val="20"/>
        <w:szCs w:val="20"/>
        <w:u w:val="none"/>
      </w:rPr>
    </w:lvl>
  </w:abstractNum>
  <w:abstractNum w:abstractNumId="43" w15:restartNumberingAfterBreak="0">
    <w:nsid w:val="57733085"/>
    <w:multiLevelType w:val="hybridMultilevel"/>
    <w:tmpl w:val="4F167B04"/>
    <w:lvl w:ilvl="0" w:tplc="04090005">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4" w15:restartNumberingAfterBreak="0">
    <w:nsid w:val="5D901A01"/>
    <w:multiLevelType w:val="hybridMultilevel"/>
    <w:tmpl w:val="1E0AC676"/>
    <w:lvl w:ilvl="0" w:tplc="09A42134">
      <w:start w:val="1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785383A"/>
    <w:multiLevelType w:val="hybridMultilevel"/>
    <w:tmpl w:val="E6141872"/>
    <w:lvl w:ilvl="0" w:tplc="04090003">
      <w:start w:val="1"/>
      <w:numFmt w:val="bullet"/>
      <w:lvlText w:val="o"/>
      <w:lvlJc w:val="left"/>
      <w:pPr>
        <w:tabs>
          <w:tab w:val="num" w:pos="1440"/>
        </w:tabs>
        <w:ind w:left="1440" w:hanging="360"/>
      </w:pPr>
      <w:rPr>
        <w:rFonts w:hint="default" w:ascii="Courier New" w:hAnsi="Courier New" w:cs="Courier New"/>
      </w:rPr>
    </w:lvl>
    <w:lvl w:ilvl="1" w:tplc="04090005">
      <w:start w:val="1"/>
      <w:numFmt w:val="bullet"/>
      <w:lvlText w:val=""/>
      <w:lvlJc w:val="left"/>
      <w:pPr>
        <w:tabs>
          <w:tab w:val="num" w:pos="2160"/>
        </w:tabs>
        <w:ind w:left="2160" w:hanging="360"/>
      </w:pPr>
      <w:rPr>
        <w:rFonts w:hint="default" w:ascii="Wingdings" w:hAnsi="Wingdings"/>
      </w:rPr>
    </w:lvl>
    <w:lvl w:ilvl="2" w:tplc="04090003">
      <w:start w:val="1"/>
      <w:numFmt w:val="bullet"/>
      <w:lvlText w:val="o"/>
      <w:lvlJc w:val="left"/>
      <w:pPr>
        <w:tabs>
          <w:tab w:val="num" w:pos="2880"/>
        </w:tabs>
        <w:ind w:left="2880" w:hanging="360"/>
      </w:pPr>
      <w:rPr>
        <w:rFonts w:hint="default" w:ascii="Courier New" w:hAnsi="Courier New" w:cs="Courier New"/>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6" w15:restartNumberingAfterBreak="0">
    <w:nsid w:val="69D978CF"/>
    <w:multiLevelType w:val="multilevel"/>
    <w:tmpl w:val="00000007"/>
    <w:lvl w:ilvl="0">
      <w:start w:val="1"/>
      <w:numFmt w:val="bullet"/>
      <w:lvlText w:val="■"/>
      <w:lvlJc w:val="left"/>
      <w:pPr>
        <w:tabs>
          <w:tab w:val="num" w:pos="1800"/>
        </w:tabs>
        <w:ind w:left="1800" w:hanging="1440"/>
      </w:pPr>
      <w:rPr>
        <w:rFonts w:ascii="Verdana" w:hAnsi="Verdana" w:eastAsia="Verdana" w:cs="Verdana"/>
        <w:b w:val="0"/>
        <w:bCs w:val="0"/>
        <w:i w:val="0"/>
        <w:iCs w:val="0"/>
        <w:strike w:val="0"/>
        <w:color w:val="000000"/>
        <w:sz w:val="20"/>
        <w:szCs w:val="20"/>
        <w:u w:val="none"/>
      </w:rPr>
    </w:lvl>
    <w:lvl w:ilvl="1">
      <w:start w:val="1"/>
      <w:numFmt w:val="bullet"/>
      <w:lvlText w:val="○"/>
      <w:lvlJc w:val="left"/>
      <w:pPr>
        <w:tabs>
          <w:tab w:val="num" w:pos="0"/>
        </w:tabs>
        <w:ind w:left="2520" w:hanging="1440"/>
      </w:pPr>
      <w:rPr>
        <w:rFonts w:ascii="Courier New" w:hAnsi="Courier New" w:eastAsia="Courier New" w:cs="Courier New"/>
        <w:b w:val="0"/>
        <w:bCs w:val="0"/>
        <w:i w:val="0"/>
        <w:iCs w:val="0"/>
        <w:strike w:val="0"/>
        <w:color w:val="000000"/>
        <w:sz w:val="20"/>
        <w:szCs w:val="20"/>
        <w:u w:val="none"/>
      </w:rPr>
    </w:lvl>
    <w:lvl w:ilvl="2">
      <w:start w:val="1"/>
      <w:numFmt w:val="bullet"/>
      <w:lvlText w:val="■"/>
      <w:lvlJc w:val="right"/>
      <w:pPr>
        <w:tabs>
          <w:tab w:val="num" w:pos="0"/>
        </w:tabs>
        <w:ind w:left="3240" w:hanging="1260"/>
      </w:pPr>
      <w:rPr>
        <w:rFonts w:ascii="Verdana" w:hAnsi="Verdana" w:eastAsia="Verdana" w:cs="Verdana"/>
        <w:b w:val="0"/>
        <w:bCs w:val="0"/>
        <w:i w:val="0"/>
        <w:iCs w:val="0"/>
        <w:strike w:val="0"/>
        <w:color w:val="000000"/>
        <w:sz w:val="20"/>
        <w:szCs w:val="20"/>
        <w:u w:val="none"/>
      </w:rPr>
    </w:lvl>
    <w:lvl w:ilvl="3">
      <w:start w:val="1"/>
      <w:numFmt w:val="bullet"/>
      <w:lvlText w:val="●"/>
      <w:lvlJc w:val="left"/>
      <w:pPr>
        <w:tabs>
          <w:tab w:val="num" w:pos="0"/>
        </w:tabs>
        <w:ind w:left="3960" w:hanging="1440"/>
      </w:pPr>
      <w:rPr>
        <w:rFonts w:ascii="Verdana" w:hAnsi="Verdana" w:eastAsia="Verdana" w:cs="Verdana"/>
        <w:b w:val="0"/>
        <w:bCs w:val="0"/>
        <w:i w:val="0"/>
        <w:iCs w:val="0"/>
        <w:strike w:val="0"/>
        <w:color w:val="000000"/>
        <w:sz w:val="20"/>
        <w:szCs w:val="20"/>
        <w:u w:val="none"/>
      </w:rPr>
    </w:lvl>
    <w:lvl w:ilvl="4">
      <w:start w:val="1"/>
      <w:numFmt w:val="bullet"/>
      <w:lvlText w:val="○"/>
      <w:lvlJc w:val="left"/>
      <w:pPr>
        <w:tabs>
          <w:tab w:val="num" w:pos="0"/>
        </w:tabs>
        <w:ind w:left="4680" w:hanging="1440"/>
      </w:pPr>
      <w:rPr>
        <w:rFonts w:ascii="Courier New" w:hAnsi="Courier New" w:eastAsia="Courier New" w:cs="Courier New"/>
        <w:b w:val="0"/>
        <w:bCs w:val="0"/>
        <w:i w:val="0"/>
        <w:iCs w:val="0"/>
        <w:strike w:val="0"/>
        <w:color w:val="000000"/>
        <w:sz w:val="20"/>
        <w:szCs w:val="20"/>
        <w:u w:val="none"/>
      </w:rPr>
    </w:lvl>
    <w:lvl w:ilvl="5">
      <w:start w:val="1"/>
      <w:numFmt w:val="bullet"/>
      <w:lvlText w:val="■"/>
      <w:lvlJc w:val="right"/>
      <w:pPr>
        <w:tabs>
          <w:tab w:val="num" w:pos="0"/>
        </w:tabs>
        <w:ind w:left="5400" w:hanging="1260"/>
      </w:pPr>
      <w:rPr>
        <w:rFonts w:ascii="Verdana" w:hAnsi="Verdana" w:eastAsia="Verdana" w:cs="Verdana"/>
        <w:b w:val="0"/>
        <w:bCs w:val="0"/>
        <w:i w:val="0"/>
        <w:iCs w:val="0"/>
        <w:strike w:val="0"/>
        <w:color w:val="000000"/>
        <w:sz w:val="20"/>
        <w:szCs w:val="20"/>
        <w:u w:val="none"/>
      </w:rPr>
    </w:lvl>
    <w:lvl w:ilvl="6">
      <w:start w:val="1"/>
      <w:numFmt w:val="bullet"/>
      <w:lvlText w:val="●"/>
      <w:lvlJc w:val="left"/>
      <w:pPr>
        <w:tabs>
          <w:tab w:val="num" w:pos="0"/>
        </w:tabs>
        <w:ind w:left="6120" w:hanging="1440"/>
      </w:pPr>
      <w:rPr>
        <w:rFonts w:ascii="Verdana" w:hAnsi="Verdana" w:eastAsia="Verdana" w:cs="Verdana"/>
        <w:b w:val="0"/>
        <w:bCs w:val="0"/>
        <w:i w:val="0"/>
        <w:iCs w:val="0"/>
        <w:strike w:val="0"/>
        <w:color w:val="000000"/>
        <w:sz w:val="20"/>
        <w:szCs w:val="20"/>
        <w:u w:val="none"/>
      </w:rPr>
    </w:lvl>
    <w:lvl w:ilvl="7">
      <w:start w:val="1"/>
      <w:numFmt w:val="bullet"/>
      <w:lvlText w:val="○"/>
      <w:lvlJc w:val="left"/>
      <w:pPr>
        <w:tabs>
          <w:tab w:val="num" w:pos="0"/>
        </w:tabs>
        <w:ind w:left="6840" w:hanging="1440"/>
      </w:pPr>
      <w:rPr>
        <w:rFonts w:ascii="Courier New" w:hAnsi="Courier New" w:eastAsia="Courier New" w:cs="Courier New"/>
        <w:b w:val="0"/>
        <w:bCs w:val="0"/>
        <w:i w:val="0"/>
        <w:iCs w:val="0"/>
        <w:strike w:val="0"/>
        <w:color w:val="000000"/>
        <w:sz w:val="20"/>
        <w:szCs w:val="20"/>
        <w:u w:val="none"/>
      </w:rPr>
    </w:lvl>
    <w:lvl w:ilvl="8">
      <w:start w:val="1"/>
      <w:numFmt w:val="bullet"/>
      <w:lvlText w:val="■"/>
      <w:lvlJc w:val="right"/>
      <w:pPr>
        <w:tabs>
          <w:tab w:val="num" w:pos="0"/>
        </w:tabs>
        <w:ind w:left="7560" w:hanging="1260"/>
      </w:pPr>
      <w:rPr>
        <w:rFonts w:ascii="Verdana" w:hAnsi="Verdana" w:eastAsia="Verdana" w:cs="Verdana"/>
        <w:b w:val="0"/>
        <w:bCs w:val="0"/>
        <w:i w:val="0"/>
        <w:iCs w:val="0"/>
        <w:strike w:val="0"/>
        <w:color w:val="000000"/>
        <w:sz w:val="20"/>
        <w:szCs w:val="20"/>
        <w:u w:val="none"/>
      </w:rPr>
    </w:lvl>
  </w:abstractNum>
  <w:abstractNum w:abstractNumId="47" w15:restartNumberingAfterBreak="0">
    <w:nsid w:val="6F5676D5"/>
    <w:multiLevelType w:val="hybridMultilevel"/>
    <w:tmpl w:val="5ABE8212"/>
    <w:lvl w:ilvl="0" w:tplc="04090005">
      <w:start w:val="1"/>
      <w:numFmt w:val="bullet"/>
      <w:lvlText w:val=""/>
      <w:lvlJc w:val="left"/>
      <w:pPr>
        <w:tabs>
          <w:tab w:val="num" w:pos="720"/>
        </w:tabs>
        <w:ind w:left="720" w:hanging="360"/>
      </w:pPr>
      <w:rPr>
        <w:rFonts w:hint="default" w:ascii="Wingdings" w:hAnsi="Wingdings"/>
        <w:b w:val="0"/>
        <w:bCs w:val="0"/>
        <w:i w:val="0"/>
        <w:iCs w:val="0"/>
        <w:strike w:val="0"/>
        <w:color w:val="000000"/>
        <w:sz w:val="20"/>
        <w:szCs w:val="20"/>
        <w:u w:val="none"/>
      </w:rPr>
    </w:lvl>
    <w:lvl w:ilvl="1" w:tplc="67AEDCF8">
      <w:start w:val="1"/>
      <w:numFmt w:val="bullet"/>
      <w:lvlText w:val="○"/>
      <w:lvlJc w:val="left"/>
      <w:pPr>
        <w:tabs>
          <w:tab w:val="num" w:pos="0"/>
        </w:tabs>
        <w:ind w:left="2520" w:hanging="1440"/>
      </w:pPr>
      <w:rPr>
        <w:rFonts w:ascii="Courier New" w:hAnsi="Courier New" w:eastAsia="Courier New" w:cs="Courier New"/>
        <w:b w:val="0"/>
        <w:bCs w:val="0"/>
        <w:i w:val="0"/>
        <w:iCs w:val="0"/>
        <w:strike w:val="0"/>
        <w:color w:val="000000"/>
        <w:sz w:val="20"/>
        <w:szCs w:val="20"/>
        <w:u w:val="none"/>
      </w:rPr>
    </w:lvl>
    <w:lvl w:ilvl="2" w:tplc="D9F2A2FA">
      <w:start w:val="1"/>
      <w:numFmt w:val="bullet"/>
      <w:lvlText w:val="■"/>
      <w:lvlJc w:val="right"/>
      <w:pPr>
        <w:tabs>
          <w:tab w:val="num" w:pos="0"/>
        </w:tabs>
        <w:ind w:left="3240" w:hanging="1260"/>
      </w:pPr>
      <w:rPr>
        <w:rFonts w:ascii="Verdana" w:hAnsi="Verdana" w:eastAsia="Verdana" w:cs="Verdana"/>
        <w:b w:val="0"/>
        <w:bCs w:val="0"/>
        <w:i w:val="0"/>
        <w:iCs w:val="0"/>
        <w:strike w:val="0"/>
        <w:color w:val="000000"/>
        <w:sz w:val="20"/>
        <w:szCs w:val="20"/>
        <w:u w:val="none"/>
      </w:rPr>
    </w:lvl>
    <w:lvl w:ilvl="3" w:tplc="B8062CD0">
      <w:start w:val="1"/>
      <w:numFmt w:val="bullet"/>
      <w:lvlText w:val="●"/>
      <w:lvlJc w:val="left"/>
      <w:pPr>
        <w:tabs>
          <w:tab w:val="num" w:pos="0"/>
        </w:tabs>
        <w:ind w:left="3960" w:hanging="1440"/>
      </w:pPr>
      <w:rPr>
        <w:rFonts w:ascii="Verdana" w:hAnsi="Verdana" w:eastAsia="Verdana" w:cs="Verdana"/>
        <w:b w:val="0"/>
        <w:bCs w:val="0"/>
        <w:i w:val="0"/>
        <w:iCs w:val="0"/>
        <w:strike w:val="0"/>
        <w:color w:val="000000"/>
        <w:sz w:val="20"/>
        <w:szCs w:val="20"/>
        <w:u w:val="none"/>
      </w:rPr>
    </w:lvl>
    <w:lvl w:ilvl="4" w:tplc="80FE1DE8">
      <w:start w:val="1"/>
      <w:numFmt w:val="bullet"/>
      <w:lvlText w:val="○"/>
      <w:lvlJc w:val="left"/>
      <w:pPr>
        <w:tabs>
          <w:tab w:val="num" w:pos="0"/>
        </w:tabs>
        <w:ind w:left="4680" w:hanging="1440"/>
      </w:pPr>
      <w:rPr>
        <w:rFonts w:ascii="Courier New" w:hAnsi="Courier New" w:eastAsia="Courier New" w:cs="Courier New"/>
        <w:b w:val="0"/>
        <w:bCs w:val="0"/>
        <w:i w:val="0"/>
        <w:iCs w:val="0"/>
        <w:strike w:val="0"/>
        <w:color w:val="000000"/>
        <w:sz w:val="20"/>
        <w:szCs w:val="20"/>
        <w:u w:val="none"/>
      </w:rPr>
    </w:lvl>
    <w:lvl w:ilvl="5" w:tplc="A55C4A6E">
      <w:start w:val="1"/>
      <w:numFmt w:val="bullet"/>
      <w:lvlText w:val="■"/>
      <w:lvlJc w:val="right"/>
      <w:pPr>
        <w:tabs>
          <w:tab w:val="num" w:pos="0"/>
        </w:tabs>
        <w:ind w:left="5400" w:hanging="1260"/>
      </w:pPr>
      <w:rPr>
        <w:rFonts w:ascii="Verdana" w:hAnsi="Verdana" w:eastAsia="Verdana" w:cs="Verdana"/>
        <w:b w:val="0"/>
        <w:bCs w:val="0"/>
        <w:i w:val="0"/>
        <w:iCs w:val="0"/>
        <w:strike w:val="0"/>
        <w:color w:val="000000"/>
        <w:sz w:val="20"/>
        <w:szCs w:val="20"/>
        <w:u w:val="none"/>
      </w:rPr>
    </w:lvl>
    <w:lvl w:ilvl="6" w:tplc="CC92B684">
      <w:start w:val="1"/>
      <w:numFmt w:val="bullet"/>
      <w:lvlText w:val="●"/>
      <w:lvlJc w:val="left"/>
      <w:pPr>
        <w:tabs>
          <w:tab w:val="num" w:pos="0"/>
        </w:tabs>
        <w:ind w:left="6120" w:hanging="1440"/>
      </w:pPr>
      <w:rPr>
        <w:rFonts w:ascii="Verdana" w:hAnsi="Verdana" w:eastAsia="Verdana" w:cs="Verdana"/>
        <w:b w:val="0"/>
        <w:bCs w:val="0"/>
        <w:i w:val="0"/>
        <w:iCs w:val="0"/>
        <w:strike w:val="0"/>
        <w:color w:val="000000"/>
        <w:sz w:val="20"/>
        <w:szCs w:val="20"/>
        <w:u w:val="none"/>
      </w:rPr>
    </w:lvl>
    <w:lvl w:ilvl="7" w:tplc="58261D2E">
      <w:start w:val="1"/>
      <w:numFmt w:val="bullet"/>
      <w:lvlText w:val="○"/>
      <w:lvlJc w:val="left"/>
      <w:pPr>
        <w:tabs>
          <w:tab w:val="num" w:pos="0"/>
        </w:tabs>
        <w:ind w:left="6840" w:hanging="1440"/>
      </w:pPr>
      <w:rPr>
        <w:rFonts w:ascii="Courier New" w:hAnsi="Courier New" w:eastAsia="Courier New" w:cs="Courier New"/>
        <w:b w:val="0"/>
        <w:bCs w:val="0"/>
        <w:i w:val="0"/>
        <w:iCs w:val="0"/>
        <w:strike w:val="0"/>
        <w:color w:val="000000"/>
        <w:sz w:val="20"/>
        <w:szCs w:val="20"/>
        <w:u w:val="none"/>
      </w:rPr>
    </w:lvl>
    <w:lvl w:ilvl="8" w:tplc="E73224CE">
      <w:start w:val="1"/>
      <w:numFmt w:val="bullet"/>
      <w:lvlText w:val="■"/>
      <w:lvlJc w:val="right"/>
      <w:pPr>
        <w:tabs>
          <w:tab w:val="num" w:pos="0"/>
        </w:tabs>
        <w:ind w:left="7560" w:hanging="1260"/>
      </w:pPr>
      <w:rPr>
        <w:rFonts w:ascii="Verdana" w:hAnsi="Verdana" w:eastAsia="Verdana" w:cs="Verdana"/>
        <w:b w:val="0"/>
        <w:bCs w:val="0"/>
        <w:i w:val="0"/>
        <w:iCs w:val="0"/>
        <w:strike w:val="0"/>
        <w:color w:val="000000"/>
        <w:sz w:val="20"/>
        <w:szCs w:val="20"/>
        <w:u w:val="none"/>
      </w:rPr>
    </w:lvl>
  </w:abstractNum>
  <w:abstractNum w:abstractNumId="48" w15:restartNumberingAfterBreak="0">
    <w:nsid w:val="7A5F6F33"/>
    <w:multiLevelType w:val="hybridMultilevel"/>
    <w:tmpl w:val="856283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7C495578"/>
    <w:multiLevelType w:val="hybridMultilevel"/>
    <w:tmpl w:val="4532F022"/>
    <w:lvl w:ilvl="0" w:tplc="04090005">
      <w:start w:val="1"/>
      <w:numFmt w:val="bullet"/>
      <w:lvlText w:val=""/>
      <w:lvlJc w:val="left"/>
      <w:pPr>
        <w:tabs>
          <w:tab w:val="num" w:pos="1800"/>
        </w:tabs>
        <w:ind w:left="1800" w:hanging="360"/>
      </w:pPr>
      <w:rPr>
        <w:rFonts w:hint="default" w:ascii="Wingdings" w:hAnsi="Wingdings"/>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43"/>
  </w:num>
  <w:num w:numId="29">
    <w:abstractNumId w:val="45"/>
  </w:num>
  <w:num w:numId="30">
    <w:abstractNumId w:val="30"/>
  </w:num>
  <w:num w:numId="31">
    <w:abstractNumId w:val="38"/>
  </w:num>
  <w:num w:numId="32">
    <w:abstractNumId w:val="39"/>
  </w:num>
  <w:num w:numId="33">
    <w:abstractNumId w:val="33"/>
  </w:num>
  <w:num w:numId="34">
    <w:abstractNumId w:val="28"/>
  </w:num>
  <w:num w:numId="35">
    <w:abstractNumId w:val="42"/>
  </w:num>
  <w:num w:numId="36">
    <w:abstractNumId w:val="34"/>
  </w:num>
  <w:num w:numId="37">
    <w:abstractNumId w:val="46"/>
  </w:num>
  <w:num w:numId="38">
    <w:abstractNumId w:val="47"/>
  </w:num>
  <w:num w:numId="39">
    <w:abstractNumId w:val="37"/>
  </w:num>
  <w:num w:numId="40">
    <w:abstractNumId w:val="40"/>
  </w:num>
  <w:num w:numId="41">
    <w:abstractNumId w:val="27"/>
  </w:num>
  <w:num w:numId="42">
    <w:abstractNumId w:val="41"/>
  </w:num>
  <w:num w:numId="43">
    <w:abstractNumId w:val="31"/>
  </w:num>
  <w:num w:numId="44">
    <w:abstractNumId w:val="48"/>
  </w:num>
  <w:num w:numId="45">
    <w:abstractNumId w:val="49"/>
  </w:num>
  <w:num w:numId="46">
    <w:abstractNumId w:val="32"/>
  </w:num>
  <w:num w:numId="47">
    <w:abstractNumId w:val="44"/>
  </w:num>
  <w:num w:numId="48">
    <w:abstractNumId w:val="29"/>
  </w:num>
  <w:num w:numId="49">
    <w:abstractNumId w:val="36"/>
  </w:num>
  <w:num w:numId="50">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EBD"/>
    <w:rsid w:val="000536EC"/>
    <w:rsid w:val="00057D54"/>
    <w:rsid w:val="00060255"/>
    <w:rsid w:val="000C204C"/>
    <w:rsid w:val="00116888"/>
    <w:rsid w:val="00196936"/>
    <w:rsid w:val="00283D94"/>
    <w:rsid w:val="00324AE6"/>
    <w:rsid w:val="0039676E"/>
    <w:rsid w:val="003B4A9C"/>
    <w:rsid w:val="003E53EA"/>
    <w:rsid w:val="004078AA"/>
    <w:rsid w:val="004170F2"/>
    <w:rsid w:val="00446F54"/>
    <w:rsid w:val="004545E7"/>
    <w:rsid w:val="004E77FE"/>
    <w:rsid w:val="005C7F5C"/>
    <w:rsid w:val="00622651"/>
    <w:rsid w:val="00662D84"/>
    <w:rsid w:val="006B6A56"/>
    <w:rsid w:val="006D1679"/>
    <w:rsid w:val="006F3E15"/>
    <w:rsid w:val="007766C6"/>
    <w:rsid w:val="00823680"/>
    <w:rsid w:val="00AD5D74"/>
    <w:rsid w:val="00BB7A7F"/>
    <w:rsid w:val="00C158BF"/>
    <w:rsid w:val="00C936D7"/>
    <w:rsid w:val="00CD5BDC"/>
    <w:rsid w:val="00D7722A"/>
    <w:rsid w:val="00DA2E8B"/>
    <w:rsid w:val="00DF2457"/>
    <w:rsid w:val="00E13B3C"/>
    <w:rsid w:val="00E9539A"/>
    <w:rsid w:val="00EC080B"/>
    <w:rsid w:val="00EE6206"/>
    <w:rsid w:val="00F308C9"/>
    <w:rsid w:val="00FF7BC1"/>
    <w:rsid w:val="0128F1C1"/>
    <w:rsid w:val="17809910"/>
    <w:rsid w:val="1EB37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1AB7B8C-4733-4D31-9E6F-9EE6ED633B27}"/>
  <w14:docId w14:val="64FB4B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200" w:line="276" w:lineRule="auto"/>
    </w:pPr>
    <w:rPr>
      <w:rFonts w:ascii="Calibri" w:hAnsi="Calibri" w:eastAsia="Calibri" w:cs="Calibri"/>
      <w:sz w:val="22"/>
      <w:szCs w:val="22"/>
      <w:lang w:val="en-IE" w:eastAsia="en-IE"/>
    </w:rPr>
  </w:style>
  <w:style w:type="paragraph" w:styleId="Heading1">
    <w:name w:val="heading 1"/>
    <w:basedOn w:val="Normal"/>
    <w:next w:val="Normal"/>
    <w:qFormat/>
    <w:rsid w:val="00EF7B96"/>
    <w:pPr>
      <w:keepNext/>
      <w:numPr>
        <w:numId w:val="49"/>
      </w:numPr>
      <w:shd w:val="clear" w:color="auto" w:fill="E2EFD9"/>
      <w:spacing w:before="240" w:after="120" w:line="240" w:lineRule="auto"/>
      <w:outlineLvl w:val="0"/>
    </w:pPr>
    <w:rPr>
      <w:rFonts w:eastAsia="Cambria" w:cs="Cambria"/>
      <w:b/>
      <w:bCs/>
      <w:kern w:val="32"/>
      <w:szCs w:val="28"/>
    </w:rPr>
  </w:style>
  <w:style w:type="paragraph" w:styleId="Heading2">
    <w:name w:val="heading 2"/>
    <w:basedOn w:val="Normal"/>
    <w:next w:val="Normal"/>
    <w:qFormat/>
    <w:rsid w:val="00EF7B96"/>
    <w:pPr>
      <w:keepNext/>
      <w:shd w:val="clear" w:color="auto" w:fill="E2EFD9"/>
      <w:spacing w:before="160" w:after="160"/>
      <w:ind w:left="357" w:hanging="357"/>
      <w:outlineLvl w:val="1"/>
    </w:pPr>
    <w:rPr>
      <w:rFonts w:eastAsia="Cambria" w:cs="Cambria"/>
      <w:b/>
      <w:bCs/>
      <w:szCs w:val="26"/>
    </w:rPr>
  </w:style>
  <w:style w:type="paragraph" w:styleId="Heading3">
    <w:name w:val="heading 3"/>
    <w:basedOn w:val="Normal"/>
    <w:next w:val="Normal"/>
    <w:qFormat/>
    <w:rsid w:val="00EF7B96"/>
    <w:pPr>
      <w:keepNext/>
      <w:pBdr>
        <w:top w:val="single" w:color="auto" w:sz="6" w:space="1"/>
        <w:bottom w:val="single" w:color="auto" w:sz="6" w:space="1"/>
      </w:pBdr>
      <w:spacing w:after="160" w:line="240" w:lineRule="auto"/>
      <w:ind w:left="425"/>
      <w:outlineLvl w:val="2"/>
    </w:pPr>
    <w:rPr>
      <w:rFonts w:eastAsia="Cambria" w:cs="Cambria"/>
      <w:bCs/>
    </w:rPr>
  </w:style>
  <w:style w:type="paragraph" w:styleId="Heading4">
    <w:name w:val="heading 4"/>
    <w:basedOn w:val="Normal"/>
    <w:next w:val="Normal"/>
    <w:qFormat/>
    <w:rsid w:val="00EF7B96"/>
    <w:pPr>
      <w:spacing w:before="200" w:after="0" w:line="240" w:lineRule="auto"/>
      <w:outlineLvl w:val="3"/>
    </w:pPr>
    <w:rPr>
      <w:rFonts w:ascii="Cambria" w:hAnsi="Cambria" w:eastAsia="Cambria" w:cs="Cambria"/>
      <w:b/>
      <w:bCs/>
      <w:i/>
      <w:iCs/>
    </w:rPr>
  </w:style>
  <w:style w:type="paragraph" w:styleId="Heading5">
    <w:name w:val="heading 5"/>
    <w:basedOn w:val="Normal"/>
    <w:next w:val="Normal"/>
    <w:qFormat/>
    <w:rsid w:val="00EF7B96"/>
    <w:pPr>
      <w:spacing w:before="200" w:after="0" w:line="240" w:lineRule="auto"/>
      <w:outlineLvl w:val="4"/>
    </w:pPr>
    <w:rPr>
      <w:rFonts w:ascii="Cambria" w:hAnsi="Cambria" w:eastAsia="Cambria" w:cs="Cambria"/>
      <w:b/>
      <w:bCs/>
      <w:color w:val="7F7F7F"/>
    </w:rPr>
  </w:style>
  <w:style w:type="paragraph" w:styleId="Heading6">
    <w:name w:val="heading 6"/>
    <w:basedOn w:val="Normal"/>
    <w:next w:val="Normal"/>
    <w:qFormat/>
    <w:rsid w:val="00EF7B96"/>
    <w:pPr>
      <w:spacing w:after="0" w:line="271" w:lineRule="auto"/>
      <w:outlineLvl w:val="5"/>
    </w:pPr>
    <w:rPr>
      <w:rFonts w:ascii="Cambria" w:hAnsi="Cambria" w:eastAsia="Cambria" w:cs="Cambria"/>
      <w:b/>
      <w:bCs/>
      <w:i/>
      <w:iCs/>
      <w:color w:val="7F7F7F"/>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rsid w:val="00EF7B96"/>
    <w:pPr>
      <w:spacing w:line="240" w:lineRule="auto"/>
    </w:pPr>
    <w:rPr>
      <w:rFonts w:ascii="Cambria" w:hAnsi="Cambria" w:eastAsia="Cambria" w:cs="Cambria"/>
      <w:sz w:val="52"/>
      <w:szCs w:val="52"/>
    </w:rPr>
  </w:style>
  <w:style w:type="paragraph" w:styleId="Subtitle">
    <w:name w:val="Subtitle"/>
    <w:basedOn w:val="Normal"/>
    <w:qFormat/>
    <w:rsid w:val="00EF7B96"/>
    <w:pPr>
      <w:spacing w:after="600" w:line="240" w:lineRule="auto"/>
    </w:pPr>
    <w:rPr>
      <w:rFonts w:ascii="Cambria" w:hAnsi="Cambria" w:eastAsia="Cambria" w:cs="Cambria"/>
      <w:i/>
      <w:iCs/>
      <w:sz w:val="24"/>
      <w:szCs w:val="24"/>
    </w:rPr>
  </w:style>
  <w:style w:type="paragraph" w:styleId="Header">
    <w:name w:val="header"/>
    <w:basedOn w:val="Normal"/>
    <w:rsid w:val="00622651"/>
    <w:pPr>
      <w:tabs>
        <w:tab w:val="center" w:pos="4320"/>
        <w:tab w:val="right" w:pos="8640"/>
      </w:tabs>
    </w:pPr>
  </w:style>
  <w:style w:type="paragraph" w:styleId="Footer">
    <w:name w:val="footer"/>
    <w:basedOn w:val="Normal"/>
    <w:rsid w:val="00622651"/>
    <w:pPr>
      <w:tabs>
        <w:tab w:val="center" w:pos="4320"/>
        <w:tab w:val="right" w:pos="8640"/>
      </w:tabs>
    </w:pPr>
  </w:style>
  <w:style w:type="paragraph" w:styleId="NoSpacing">
    <w:name w:val="No Spacing"/>
    <w:uiPriority w:val="1"/>
    <w:qFormat/>
    <w:rsid w:val="00D7722A"/>
    <w:pPr>
      <w:spacing w:after="200" w:line="276" w:lineRule="auto"/>
      <w:ind w:left="425"/>
    </w:pPr>
    <w:rPr>
      <w:rFonts w:ascii="Calibri" w:hAnsi="Calibri" w:eastAsia="Calibri" w:cs="Calibri"/>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bb5bf7cb41244a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6E09-B4AD-4AFF-96FC-29142E970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352FD-D149-4985-B3C7-13DE426B0D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[CDVEC]</dc:title>
  <dc:subject/>
  <dc:creator>lorraine.downey</dc:creator>
  <keywords/>
  <lastModifiedBy>Marion McDonnell</lastModifiedBy>
  <revision>6</revision>
  <lastPrinted>2012-05-23T00:36:00.0000000Z</lastPrinted>
  <dcterms:created xsi:type="dcterms:W3CDTF">2020-04-06T11:24:00.0000000Z</dcterms:created>
  <dcterms:modified xsi:type="dcterms:W3CDTF">2020-04-06T11:26:21.8058723Z</dcterms:modified>
</coreProperties>
</file>