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16C6A" w:rsidRDefault="00316C6A" w14:paraId="672A6659" wp14:textId="77777777"/>
    <w:p xmlns:wp14="http://schemas.microsoft.com/office/word/2010/wordml" w:rsidR="00316C6A" w:rsidRDefault="00316C6A" w14:paraId="0A37501D" wp14:textId="77777777"/>
    <w:p w:rsidR="60239A2C" w:rsidP="1DA43A8A" w:rsidRDefault="60239A2C" w14:paraId="02E88719" w14:textId="4B89B712">
      <w:pPr>
        <w:pStyle w:val="Normal"/>
        <w:jc w:val="center"/>
      </w:pPr>
      <w:r w:rsidR="60239A2C">
        <w:drawing>
          <wp:inline wp14:editId="58417776" wp14:anchorId="7E55F16E">
            <wp:extent cx="2486025" cy="1019175"/>
            <wp:effectExtent l="0" t="0" r="0" b="0"/>
            <wp:docPr id="393398544" name="" title=""/>
            <wp:cNvGraphicFramePr>
              <a:graphicFrameLocks noChangeAspect="1"/>
            </wp:cNvGraphicFramePr>
            <a:graphic>
              <a:graphicData uri="http://schemas.openxmlformats.org/drawingml/2006/picture">
                <pic:pic>
                  <pic:nvPicPr>
                    <pic:cNvPr id="0" name=""/>
                    <pic:cNvPicPr/>
                  </pic:nvPicPr>
                  <pic:blipFill>
                    <a:blip r:embed="Rcada5255878444ea">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F42B96" w:rsidP="00447D11" w:rsidRDefault="00F42B96" w14:paraId="02EB378F" wp14:textId="77777777">
      <w:pPr>
        <w:jc w:val="center"/>
        <w:rPr>
          <w:b/>
          <w:sz w:val="28"/>
          <w:szCs w:val="28"/>
        </w:rPr>
      </w:pPr>
    </w:p>
    <w:p xmlns:wp14="http://schemas.microsoft.com/office/word/2010/wordml" w:rsidRPr="00C70D5B" w:rsidR="00316C6A" w:rsidP="00447D11" w:rsidRDefault="00713526" w14:paraId="722DE532" wp14:textId="77777777">
      <w:pPr>
        <w:jc w:val="center"/>
        <w:rPr>
          <w:b/>
          <w:sz w:val="28"/>
          <w:szCs w:val="28"/>
        </w:rPr>
      </w:pPr>
      <w:r>
        <w:rPr>
          <w:b/>
          <w:sz w:val="28"/>
          <w:szCs w:val="28"/>
        </w:rPr>
        <w:t>Laois and Offaly ETB</w:t>
      </w:r>
    </w:p>
    <w:p xmlns:wp14="http://schemas.microsoft.com/office/word/2010/wordml" w:rsidRPr="00C70D5B" w:rsidR="00316C6A" w:rsidP="008F164E" w:rsidRDefault="00316C6A" w14:paraId="1E21A92B" wp14:textId="77777777">
      <w:pPr>
        <w:jc w:val="center"/>
        <w:rPr>
          <w:b/>
          <w:sz w:val="28"/>
          <w:szCs w:val="28"/>
        </w:rPr>
      </w:pPr>
      <w:r w:rsidRPr="00C70D5B">
        <w:rPr>
          <w:b/>
          <w:sz w:val="28"/>
          <w:szCs w:val="28"/>
        </w:rPr>
        <w:t xml:space="preserve">Programme Module for </w:t>
      </w:r>
    </w:p>
    <w:p xmlns:wp14="http://schemas.microsoft.com/office/word/2010/wordml" w:rsidRPr="00C70D5B" w:rsidR="00316C6A" w:rsidP="008F164E" w:rsidRDefault="00316C6A" w14:paraId="1BA599B6" wp14:textId="77777777">
      <w:pPr>
        <w:jc w:val="center"/>
        <w:rPr>
          <w:b/>
          <w:sz w:val="28"/>
          <w:szCs w:val="28"/>
        </w:rPr>
      </w:pPr>
      <w:r w:rsidRPr="00C70D5B">
        <w:rPr>
          <w:b/>
          <w:sz w:val="28"/>
          <w:szCs w:val="28"/>
        </w:rPr>
        <w:t>Human Growth &amp; Development</w:t>
      </w:r>
    </w:p>
    <w:p xmlns:wp14="http://schemas.microsoft.com/office/word/2010/wordml" w:rsidRPr="00C70D5B" w:rsidR="00316C6A" w:rsidP="008F164E" w:rsidRDefault="00316C6A" w14:paraId="6A05A809" wp14:textId="77777777">
      <w:pPr>
        <w:jc w:val="center"/>
        <w:rPr>
          <w:b/>
          <w:sz w:val="28"/>
          <w:szCs w:val="28"/>
        </w:rPr>
      </w:pPr>
    </w:p>
    <w:p xmlns:wp14="http://schemas.microsoft.com/office/word/2010/wordml" w:rsidRPr="00C70D5B" w:rsidR="00316C6A" w:rsidP="008F164E" w:rsidRDefault="00C70D5B" w14:paraId="705B1A8B" wp14:textId="77777777">
      <w:pPr>
        <w:jc w:val="center"/>
        <w:rPr>
          <w:b/>
          <w:sz w:val="28"/>
          <w:szCs w:val="28"/>
        </w:rPr>
      </w:pPr>
      <w:r>
        <w:rPr>
          <w:b/>
          <w:sz w:val="28"/>
          <w:szCs w:val="28"/>
        </w:rPr>
        <w:t>l</w:t>
      </w:r>
      <w:r w:rsidRPr="00C70D5B" w:rsidR="00316C6A">
        <w:rPr>
          <w:b/>
          <w:sz w:val="28"/>
          <w:szCs w:val="28"/>
        </w:rPr>
        <w:t xml:space="preserve">eading to </w:t>
      </w:r>
    </w:p>
    <w:p xmlns:wp14="http://schemas.microsoft.com/office/word/2010/wordml" w:rsidRPr="00C70D5B" w:rsidR="00316C6A" w:rsidP="008F164E" w:rsidRDefault="00316C6A" w14:paraId="21ADA623" wp14:textId="77777777">
      <w:pPr>
        <w:jc w:val="center"/>
        <w:rPr>
          <w:b/>
          <w:sz w:val="28"/>
          <w:szCs w:val="28"/>
        </w:rPr>
      </w:pPr>
      <w:r w:rsidRPr="00C70D5B">
        <w:rPr>
          <w:b/>
          <w:sz w:val="28"/>
          <w:szCs w:val="28"/>
        </w:rPr>
        <w:t xml:space="preserve">Level 5 </w:t>
      </w:r>
      <w:r w:rsidR="00713526">
        <w:rPr>
          <w:b/>
          <w:sz w:val="28"/>
          <w:szCs w:val="28"/>
        </w:rPr>
        <w:t>QQI</w:t>
      </w:r>
      <w:r w:rsidRPr="00C70D5B">
        <w:rPr>
          <w:b/>
          <w:sz w:val="28"/>
          <w:szCs w:val="28"/>
        </w:rPr>
        <w:t xml:space="preserve">  </w:t>
      </w:r>
    </w:p>
    <w:p xmlns:wp14="http://schemas.microsoft.com/office/word/2010/wordml" w:rsidRPr="00E61E81" w:rsidR="00316C6A" w:rsidP="1DA43A8A" w:rsidRDefault="00316C6A" w14:paraId="539CADB2" wp14:textId="064405BD">
      <w:pPr>
        <w:jc w:val="center"/>
        <w:rPr>
          <w:sz w:val="28"/>
          <w:szCs w:val="28"/>
          <w:highlight w:val="lightGray"/>
        </w:rPr>
      </w:pPr>
      <w:r w:rsidRPr="1DA43A8A" w:rsidR="00316C6A">
        <w:rPr>
          <w:b w:val="1"/>
          <w:bCs w:val="1"/>
          <w:sz w:val="28"/>
          <w:szCs w:val="28"/>
        </w:rPr>
        <w:t xml:space="preserve">Human Growth &amp; Development </w:t>
      </w:r>
    </w:p>
    <w:p xmlns:wp14="http://schemas.microsoft.com/office/word/2010/wordml" w:rsidRPr="00E61E81" w:rsidR="00316C6A" w:rsidP="008F164E" w:rsidRDefault="00316C6A" w14:paraId="3FE54759" wp14:textId="1693AC97">
      <w:pPr>
        <w:jc w:val="center"/>
        <w:rPr>
          <w:sz w:val="28"/>
          <w:szCs w:val="28"/>
          <w:highlight w:val="lightGray"/>
        </w:rPr>
        <w:sectPr w:rsidRPr="00E61E81" w:rsidR="00316C6A" w:rsidSect="00F42B96">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1DA43A8A" w:rsidR="00316C6A">
        <w:rPr>
          <w:b w:val="1"/>
          <w:bCs w:val="1"/>
          <w:sz w:val="28"/>
          <w:szCs w:val="28"/>
        </w:rPr>
        <w:t>5N1279</w:t>
      </w:r>
    </w:p>
    <w:p xmlns:wp14="http://schemas.microsoft.com/office/word/2010/wordml" w:rsidR="00F42B96" w:rsidP="00F42B96" w:rsidRDefault="00316C6A" w14:paraId="3E7A9F1C" wp14:textId="77777777">
      <w:pPr>
        <w:pStyle w:val="Heading2"/>
      </w:pPr>
      <w:r w:rsidRPr="006F495C">
        <w:t>Introduction</w:t>
      </w:r>
    </w:p>
    <w:p xmlns:wp14="http://schemas.microsoft.com/office/word/2010/wordml" w:rsidR="00316C6A" w:rsidP="00F42B96" w:rsidRDefault="00316C6A" w14:paraId="4443521D" wp14:textId="77777777">
      <w:r w:rsidRPr="006F495C">
        <w:t>This programme module may be delivered as a standalone module leadi</w:t>
      </w:r>
      <w:r>
        <w:t xml:space="preserve">ng to certification in a </w:t>
      </w:r>
      <w:r w:rsidR="00713526">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713526">
        <w:t>QQI</w:t>
      </w:r>
      <w:r w:rsidRPr="006F495C">
        <w:t xml:space="preserve"> Certificate</w:t>
      </w:r>
      <w:r>
        <w:t>.</w:t>
      </w:r>
    </w:p>
    <w:p xmlns:wp14="http://schemas.microsoft.com/office/word/2010/wordml" w:rsidRPr="006F495C" w:rsidR="00316C6A" w:rsidP="00F42B96" w:rsidRDefault="00316C6A" w14:paraId="6BE26F39" wp14:textId="77777777">
      <w:r>
        <w:t>The teacher</w:t>
      </w:r>
      <w:r w:rsidRPr="006F495C">
        <w:t>/</w:t>
      </w:r>
      <w:r>
        <w:t>tutor</w:t>
      </w:r>
      <w:r w:rsidRPr="006F495C">
        <w:t xml:space="preserve"> should familiarise themselves wi</w:t>
      </w:r>
      <w:r>
        <w:t xml:space="preserve">th the information contained in </w:t>
      </w:r>
      <w:r w:rsidR="00713526">
        <w:t>Laois and Offaly ETB</w:t>
      </w:r>
      <w:r>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316C6A" w:rsidP="00F42B96" w:rsidRDefault="00316C6A" w14:paraId="51A82906" wp14:textId="77777777">
      <w:r w:rsidRPr="006F495C">
        <w:t>The programme module is structured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0A0" w:firstRow="1" w:lastRow="0" w:firstColumn="1" w:lastColumn="0" w:noHBand="0" w:noVBand="0"/>
      </w:tblPr>
      <w:tblGrid>
        <w:gridCol w:w="8766"/>
      </w:tblGrid>
      <w:tr xmlns:wp14="http://schemas.microsoft.com/office/word/2010/wordml" w:rsidRPr="006F495C" w:rsidR="00316C6A" w:rsidTr="00F42B96" w14:paraId="4F6D3F1D" wp14:textId="77777777">
        <w:trPr>
          <w:trHeight w:val="397"/>
        </w:trPr>
        <w:tc>
          <w:tcPr>
            <w:tcW w:w="8886" w:type="dxa"/>
            <w:vAlign w:val="center"/>
          </w:tcPr>
          <w:p w:rsidRPr="00570CCC" w:rsidR="00316C6A" w:rsidP="00F42B96" w:rsidRDefault="00316C6A"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316C6A" w:rsidTr="00F42B96" w14:paraId="6C173D85" wp14:textId="77777777">
        <w:trPr>
          <w:trHeight w:val="397"/>
        </w:trPr>
        <w:tc>
          <w:tcPr>
            <w:tcW w:w="8886" w:type="dxa"/>
            <w:vAlign w:val="center"/>
          </w:tcPr>
          <w:p w:rsidRPr="00570CCC" w:rsidR="00316C6A" w:rsidP="00F42B96" w:rsidRDefault="00713526" w14:paraId="5368F11C" wp14:textId="77777777">
            <w:pPr>
              <w:pStyle w:val="ListParagraph"/>
              <w:numPr>
                <w:ilvl w:val="0"/>
                <w:numId w:val="1"/>
              </w:numPr>
              <w:spacing w:after="0" w:line="240" w:lineRule="auto"/>
              <w:rPr>
                <w:lang w:eastAsia="en-IE"/>
              </w:rPr>
            </w:pPr>
            <w:r>
              <w:rPr>
                <w:lang w:eastAsia="en-IE"/>
              </w:rPr>
              <w:t>QQI</w:t>
            </w:r>
            <w:r w:rsidRPr="00570CCC" w:rsidR="00316C6A">
              <w:rPr>
                <w:lang w:eastAsia="en-IE"/>
              </w:rPr>
              <w:t xml:space="preserve"> Component Title and Code</w:t>
            </w:r>
          </w:p>
        </w:tc>
      </w:tr>
      <w:tr xmlns:wp14="http://schemas.microsoft.com/office/word/2010/wordml" w:rsidRPr="006F495C" w:rsidR="00316C6A" w:rsidTr="00F42B96" w14:paraId="7D45E4FA" wp14:textId="77777777">
        <w:trPr>
          <w:trHeight w:val="397"/>
        </w:trPr>
        <w:tc>
          <w:tcPr>
            <w:tcW w:w="8886" w:type="dxa"/>
            <w:vAlign w:val="center"/>
          </w:tcPr>
          <w:p w:rsidRPr="00570CCC" w:rsidR="00316C6A" w:rsidP="00F42B96" w:rsidRDefault="00316C6A"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316C6A" w:rsidTr="00F42B96" w14:paraId="63F3C07E" wp14:textId="77777777">
        <w:trPr>
          <w:trHeight w:val="397"/>
        </w:trPr>
        <w:tc>
          <w:tcPr>
            <w:tcW w:w="8886" w:type="dxa"/>
            <w:vAlign w:val="center"/>
          </w:tcPr>
          <w:p w:rsidRPr="00570CCC" w:rsidR="00316C6A" w:rsidP="00F42B96" w:rsidRDefault="00316C6A"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713526">
              <w:rPr>
                <w:lang w:eastAsia="en-IE"/>
              </w:rPr>
              <w:t>QQI</w:t>
            </w:r>
            <w:r w:rsidRPr="00570CCC">
              <w:rPr>
                <w:lang w:eastAsia="en-IE"/>
              </w:rPr>
              <w:t xml:space="preserve"> Component</w:t>
            </w:r>
          </w:p>
        </w:tc>
      </w:tr>
      <w:tr xmlns:wp14="http://schemas.microsoft.com/office/word/2010/wordml" w:rsidRPr="006F495C" w:rsidR="00316C6A" w:rsidTr="00F42B96" w14:paraId="1B9FBFDD" wp14:textId="77777777">
        <w:trPr>
          <w:trHeight w:val="397"/>
        </w:trPr>
        <w:tc>
          <w:tcPr>
            <w:tcW w:w="8886" w:type="dxa"/>
            <w:vAlign w:val="center"/>
          </w:tcPr>
          <w:p w:rsidRPr="00570CCC" w:rsidR="00316C6A" w:rsidP="00F42B96" w:rsidRDefault="00316C6A"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316C6A" w:rsidTr="00F42B96" w14:paraId="7C34F6A7" wp14:textId="77777777">
        <w:trPr>
          <w:trHeight w:val="397"/>
        </w:trPr>
        <w:tc>
          <w:tcPr>
            <w:tcW w:w="8886" w:type="dxa"/>
            <w:vAlign w:val="center"/>
          </w:tcPr>
          <w:p w:rsidRPr="00570CCC" w:rsidR="00316C6A" w:rsidP="00F42B96" w:rsidRDefault="00316C6A"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316C6A" w:rsidTr="00F42B96" w14:paraId="20B53964" wp14:textId="77777777">
        <w:trPr>
          <w:trHeight w:val="397"/>
        </w:trPr>
        <w:tc>
          <w:tcPr>
            <w:tcW w:w="8886" w:type="dxa"/>
            <w:vAlign w:val="center"/>
          </w:tcPr>
          <w:p w:rsidRPr="00570CCC" w:rsidR="00316C6A" w:rsidP="00F42B96" w:rsidRDefault="00316C6A"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316C6A" w:rsidTr="00F42B96" w14:paraId="371B24C1" wp14:textId="77777777">
        <w:trPr>
          <w:trHeight w:val="397"/>
        </w:trPr>
        <w:tc>
          <w:tcPr>
            <w:tcW w:w="8886" w:type="dxa"/>
            <w:vAlign w:val="center"/>
          </w:tcPr>
          <w:p w:rsidRPr="00570CCC" w:rsidR="00316C6A" w:rsidP="00F42B96" w:rsidRDefault="00316C6A"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316C6A" w:rsidTr="00F42B96" w14:paraId="0799489B" wp14:textId="77777777">
        <w:trPr>
          <w:trHeight w:val="397"/>
        </w:trPr>
        <w:tc>
          <w:tcPr>
            <w:tcW w:w="8886" w:type="dxa"/>
            <w:vAlign w:val="center"/>
          </w:tcPr>
          <w:p w:rsidRPr="00570CCC" w:rsidR="00316C6A" w:rsidP="00F42B96" w:rsidRDefault="00316C6A"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316C6A" w:rsidTr="00F42B96" w14:paraId="2AAFCE28" wp14:textId="77777777">
        <w:trPr>
          <w:trHeight w:val="397"/>
        </w:trPr>
        <w:tc>
          <w:tcPr>
            <w:tcW w:w="8886" w:type="dxa"/>
            <w:vAlign w:val="center"/>
          </w:tcPr>
          <w:p w:rsidRPr="00570CCC" w:rsidR="00316C6A" w:rsidP="00F42B96" w:rsidRDefault="00316C6A"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316C6A" w:rsidTr="00F42B96" w14:paraId="72F0AB41" wp14:textId="77777777">
        <w:trPr>
          <w:trHeight w:val="964"/>
        </w:trPr>
        <w:tc>
          <w:tcPr>
            <w:tcW w:w="8886" w:type="dxa"/>
            <w:vAlign w:val="center"/>
          </w:tcPr>
          <w:p w:rsidRPr="00570CCC" w:rsidR="00316C6A" w:rsidP="00F42B96" w:rsidRDefault="00316C6A"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316C6A" w:rsidP="00F42B96" w:rsidRDefault="00316C6A"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316C6A" w:rsidP="00F42B96" w:rsidRDefault="00316C6A"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316C6A" w:rsidP="00F42B96" w:rsidRDefault="00316C6A"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316C6A" w:rsidTr="00F42B96" w14:paraId="0F42E5FD" wp14:textId="77777777">
        <w:trPr>
          <w:trHeight w:val="397"/>
        </w:trPr>
        <w:tc>
          <w:tcPr>
            <w:tcW w:w="8886" w:type="dxa"/>
            <w:vAlign w:val="center"/>
          </w:tcPr>
          <w:p w:rsidRPr="00570CCC" w:rsidR="00316C6A" w:rsidP="00F42B96" w:rsidRDefault="00316C6A"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316C6A" w:rsidTr="00F42B96" w14:paraId="304B81C1" wp14:textId="77777777">
        <w:trPr>
          <w:trHeight w:val="397"/>
        </w:trPr>
        <w:tc>
          <w:tcPr>
            <w:tcW w:w="8886" w:type="dxa"/>
            <w:vAlign w:val="center"/>
          </w:tcPr>
          <w:p w:rsidRPr="00570CCC" w:rsidR="00316C6A" w:rsidP="00F42B96" w:rsidRDefault="00316C6A"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F42B96" w:rsidP="00F42B96" w:rsidRDefault="00316C6A" w14:paraId="24FF9B3F" wp14:textId="77777777">
      <w:pPr>
        <w:pStyle w:val="Heading2"/>
      </w:pPr>
      <w:r w:rsidRPr="006F495C">
        <w:t>Integrated Delivery and Assessment</w:t>
      </w:r>
    </w:p>
    <w:p xmlns:wp14="http://schemas.microsoft.com/office/word/2010/wordml" w:rsidR="00316C6A" w:rsidP="00F42B96" w:rsidRDefault="00316C6A"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447D11">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316C6A" w:rsidP="00F42B96" w:rsidRDefault="00316C6A"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00447D11">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F42B96" w:rsidP="00F42B96" w:rsidRDefault="00316C6A" w14:paraId="0FF9BC89" wp14:textId="77777777">
      <w:pPr>
        <w:pStyle w:val="Heading2"/>
      </w:pPr>
      <w:r w:rsidRPr="006F495C">
        <w:t>Indicative Content</w:t>
      </w:r>
    </w:p>
    <w:p xmlns:wp14="http://schemas.microsoft.com/office/word/2010/wordml" w:rsidR="00316C6A" w:rsidP="00F42B96" w:rsidRDefault="00316C6A"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F42B96" w:rsidP="00F42B96" w:rsidRDefault="00F42B96" w14:paraId="6C54F8AB" wp14:textId="77777777">
      <w:pPr>
        <w:pStyle w:val="Heading1"/>
      </w:pPr>
      <w:r w:rsidRPr="00F42B96">
        <w:t>Title</w:t>
      </w:r>
      <w:r w:rsidRPr="006F495C">
        <w:t xml:space="preserve"> of Programme Module</w:t>
      </w:r>
    </w:p>
    <w:p xmlns:wp14="http://schemas.microsoft.com/office/word/2010/wordml" w:rsidRPr="006F495C" w:rsidR="00F42B96" w:rsidP="00F42B96" w:rsidRDefault="00F42B96" w14:paraId="647A8E77" wp14:textId="77777777">
      <w:pPr>
        <w:pStyle w:val="NoSpacing"/>
      </w:pPr>
      <w:r>
        <w:t>Human Growth &amp; Development</w:t>
      </w:r>
      <w:r>
        <w:br/>
      </w:r>
    </w:p>
    <w:p xmlns:wp14="http://schemas.microsoft.com/office/word/2010/wordml" w:rsidRPr="006F495C" w:rsidR="00F42B96" w:rsidP="00F42B96" w:rsidRDefault="00F42B96" w14:paraId="2074B1A5" wp14:textId="77777777">
      <w:pPr>
        <w:pStyle w:val="Heading1"/>
      </w:pPr>
      <w:r w:rsidRPr="006F495C">
        <w:t xml:space="preserve">Component Name and Code </w:t>
      </w:r>
    </w:p>
    <w:p xmlns:wp14="http://schemas.microsoft.com/office/word/2010/wordml" w:rsidRPr="006F495C" w:rsidR="00F42B96" w:rsidP="00F42B96" w:rsidRDefault="00F42B96" w14:paraId="77F49854" wp14:textId="77777777">
      <w:pPr>
        <w:pStyle w:val="NoSpacing"/>
      </w:pPr>
      <w:r>
        <w:t>Level 5 Human Growth &amp; Development 5N1279</w:t>
      </w:r>
      <w:r>
        <w:br/>
      </w:r>
    </w:p>
    <w:p xmlns:wp14="http://schemas.microsoft.com/office/word/2010/wordml" w:rsidRPr="006F495C" w:rsidR="00F42B96" w:rsidP="00F42B96" w:rsidRDefault="00F42B96" w14:paraId="792CA2F9" wp14:textId="77777777">
      <w:pPr>
        <w:pStyle w:val="Heading1"/>
      </w:pPr>
      <w:r w:rsidRPr="006F495C">
        <w:t>Duration in Hours</w:t>
      </w:r>
    </w:p>
    <w:p xmlns:wp14="http://schemas.microsoft.com/office/word/2010/wordml" w:rsidRPr="006F495C" w:rsidR="00F42B96" w:rsidP="00F42B96" w:rsidRDefault="00F42B96" w14:paraId="23867D6D" wp14:textId="77777777">
      <w:pPr>
        <w:pStyle w:val="NoSpacing"/>
      </w:pPr>
      <w:r>
        <w:t>15</w:t>
      </w:r>
      <w:r w:rsidRPr="00C32CDD">
        <w:t xml:space="preserve">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F42B96" w:rsidP="00F42B96" w:rsidRDefault="00F42B96" w14:paraId="133F628E" wp14:textId="77777777">
      <w:pPr>
        <w:pStyle w:val="Heading1"/>
      </w:pPr>
      <w:r w:rsidRPr="006F495C">
        <w:t>Credit Value</w:t>
      </w:r>
    </w:p>
    <w:p xmlns:wp14="http://schemas.microsoft.com/office/word/2010/wordml" w:rsidRPr="006F495C" w:rsidR="00F42B96" w:rsidP="00F42B96" w:rsidRDefault="00F42B96" w14:paraId="45777AD9" wp14:textId="77777777">
      <w:pPr>
        <w:pStyle w:val="NoSpacing"/>
      </w:pPr>
      <w:r>
        <w:t xml:space="preserve">15 </w:t>
      </w:r>
      <w:r w:rsidRPr="00CE7E09">
        <w:t>Credits</w:t>
      </w:r>
      <w:r w:rsidRPr="006F495C">
        <w:br/>
      </w:r>
    </w:p>
    <w:p xmlns:wp14="http://schemas.microsoft.com/office/word/2010/wordml" w:rsidRPr="006F495C" w:rsidR="00F42B96" w:rsidP="00F42B96" w:rsidRDefault="00F42B96" w14:paraId="7D56C4AE" wp14:textId="77777777">
      <w:pPr>
        <w:pStyle w:val="Heading1"/>
      </w:pPr>
      <w:r>
        <w:t>Status</w:t>
      </w:r>
    </w:p>
    <w:p xmlns:wp14="http://schemas.microsoft.com/office/word/2010/wordml" w:rsidRPr="006F495C" w:rsidR="00F42B96" w:rsidP="00F42B96" w:rsidRDefault="00F42B96" w14:paraId="56CC7095"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F42B96" w:rsidP="00F42B96" w:rsidRDefault="00F42B96" w14:paraId="69E6AABC" wp14:textId="77777777">
      <w:pPr>
        <w:pStyle w:val="Heading1"/>
      </w:pPr>
      <w:r w:rsidRPr="006F495C">
        <w:t>Special Requirements</w:t>
      </w:r>
    </w:p>
    <w:p xmlns:wp14="http://schemas.microsoft.com/office/word/2010/wordml" w:rsidR="00F42B96" w:rsidP="00F42B96" w:rsidRDefault="00F42B96" w14:paraId="48C9DA01" wp14:textId="77777777">
      <w:pPr>
        <w:pStyle w:val="NoSpacing"/>
      </w:pPr>
      <w:r>
        <w:t>None</w:t>
      </w:r>
    </w:p>
    <w:p xmlns:wp14="http://schemas.microsoft.com/office/word/2010/wordml" w:rsidRPr="006F495C" w:rsidR="00F42B96" w:rsidP="00FF54E8" w:rsidRDefault="00F42B96" w14:paraId="5A39BBE3" wp14:textId="77777777">
      <w:pPr>
        <w:spacing w:after="0" w:line="240" w:lineRule="auto"/>
      </w:pPr>
    </w:p>
    <w:p xmlns:wp14="http://schemas.microsoft.com/office/word/2010/wordml" w:rsidRPr="006F495C" w:rsidR="00F42B96" w:rsidP="00F42B96" w:rsidRDefault="00F42B96" w14:paraId="11E56BC3" wp14:textId="77777777">
      <w:pPr>
        <w:pStyle w:val="Heading1"/>
      </w:pPr>
      <w:r w:rsidRPr="006F495C">
        <w:t>Aim of the Programme Module</w:t>
      </w:r>
    </w:p>
    <w:p xmlns:wp14="http://schemas.microsoft.com/office/word/2010/wordml" w:rsidRPr="007526E5" w:rsidR="00F42B96" w:rsidP="00F42B96" w:rsidRDefault="00F42B96" w14:paraId="6FAC3B26" wp14:textId="77777777">
      <w:pPr>
        <w:pStyle w:val="NoSpacing"/>
      </w:pPr>
      <w:r w:rsidRPr="006F495C">
        <w:t>This programme module aims to</w:t>
      </w:r>
      <w:r>
        <w:t xml:space="preserve"> </w:t>
      </w:r>
      <w:r w:rsidRPr="007526E5">
        <w:t xml:space="preserve">introduce learners to human development and behaviour from infancy to old age. </w:t>
      </w:r>
      <w:r>
        <w:t>It</w:t>
      </w:r>
      <w:r w:rsidRPr="007526E5">
        <w:t xml:space="preserve"> is designed </w:t>
      </w:r>
      <w:r>
        <w:t>to enable learners to</w:t>
      </w:r>
      <w:r w:rsidRPr="007526E5">
        <w:t xml:space="preserve"> work in a variety of community/social care settings where frequent demand is made on the individual to relate to people</w:t>
      </w:r>
      <w:r>
        <w:t xml:space="preserve"> with various levels of ability</w:t>
      </w:r>
      <w:r w:rsidRPr="007526E5">
        <w:t>.  The module is also aimed at learners who wish to pursue further studies in this area.</w:t>
      </w:r>
    </w:p>
    <w:p xmlns:wp14="http://schemas.microsoft.com/office/word/2010/wordml" w:rsidRPr="006F495C" w:rsidR="00F42B96" w:rsidP="000D2083" w:rsidRDefault="00F42B96" w14:paraId="29D6B04F" wp14:textId="77777777">
      <w:pPr>
        <w:spacing w:after="0" w:line="240" w:lineRule="auto"/>
      </w:pPr>
      <w:r w:rsidRPr="006F495C">
        <w:t xml:space="preserve"> </w:t>
      </w:r>
    </w:p>
    <w:p xmlns:wp14="http://schemas.microsoft.com/office/word/2010/wordml" w:rsidRPr="006F495C" w:rsidR="00F42B96" w:rsidP="00F42B96" w:rsidRDefault="00F42B96" w14:paraId="24BADD5B" wp14:textId="77777777">
      <w:pPr>
        <w:pStyle w:val="Heading1"/>
      </w:pPr>
      <w:r w:rsidRPr="006F495C">
        <w:t>Objectives of the Programme Module</w:t>
      </w:r>
    </w:p>
    <w:p xmlns:wp14="http://schemas.microsoft.com/office/word/2010/wordml" w:rsidR="00F42B96" w:rsidP="00F42B96" w:rsidRDefault="00F42B96" w14:paraId="554914CC" wp14:textId="77777777">
      <w:pPr>
        <w:numPr>
          <w:ilvl w:val="0"/>
          <w:numId w:val="5"/>
        </w:numPr>
        <w:tabs>
          <w:tab w:val="left" w:pos="709"/>
        </w:tabs>
        <w:spacing w:after="160"/>
        <w:ind w:left="709" w:hanging="425"/>
      </w:pPr>
      <w:r>
        <w:t>To facilitate the learner to understand the concept of human development from conception to old age</w:t>
      </w:r>
    </w:p>
    <w:p xmlns:wp14="http://schemas.microsoft.com/office/word/2010/wordml" w:rsidR="00F42B96" w:rsidP="00F42B96" w:rsidRDefault="00F42B96" w14:paraId="5881415D" wp14:textId="77777777">
      <w:pPr>
        <w:numPr>
          <w:ilvl w:val="0"/>
          <w:numId w:val="5"/>
        </w:numPr>
        <w:tabs>
          <w:tab w:val="left" w:pos="709"/>
        </w:tabs>
        <w:spacing w:after="160"/>
        <w:ind w:left="709" w:hanging="425"/>
      </w:pPr>
      <w:r>
        <w:t>To enable the learner to understand normal patterns of development from infancy to old age</w:t>
      </w:r>
    </w:p>
    <w:p xmlns:wp14="http://schemas.microsoft.com/office/word/2010/wordml" w:rsidR="00F42B96" w:rsidP="00F42B96" w:rsidRDefault="00F42B96" w14:paraId="546E66DF" wp14:textId="77777777">
      <w:pPr>
        <w:numPr>
          <w:ilvl w:val="0"/>
          <w:numId w:val="5"/>
        </w:numPr>
        <w:tabs>
          <w:tab w:val="left" w:pos="709"/>
        </w:tabs>
        <w:spacing w:after="160"/>
        <w:ind w:left="709" w:hanging="425"/>
      </w:pPr>
      <w:r>
        <w:t>To allow the learner to explore their own prejudices, fears and anxieties about working with people in need of care</w:t>
      </w:r>
    </w:p>
    <w:p xmlns:wp14="http://schemas.microsoft.com/office/word/2010/wordml" w:rsidR="00F42B96" w:rsidP="00F42B96" w:rsidRDefault="00F42B96" w14:paraId="0381A2E9" wp14:textId="77777777">
      <w:pPr>
        <w:numPr>
          <w:ilvl w:val="0"/>
          <w:numId w:val="5"/>
        </w:numPr>
        <w:tabs>
          <w:tab w:val="left" w:pos="709"/>
        </w:tabs>
        <w:spacing w:after="160"/>
        <w:ind w:left="709" w:hanging="425"/>
      </w:pPr>
      <w:r>
        <w:t>To promote learner development of interpersonal/interactive skills appropriate to responding to the needs of others</w:t>
      </w:r>
    </w:p>
    <w:p xmlns:wp14="http://schemas.microsoft.com/office/word/2010/wordml" w:rsidR="00F42B96" w:rsidP="00F42B96" w:rsidRDefault="00F42B96" w14:paraId="6C9F5C5A" wp14:textId="77777777">
      <w:pPr>
        <w:numPr>
          <w:ilvl w:val="0"/>
          <w:numId w:val="5"/>
        </w:numPr>
        <w:tabs>
          <w:tab w:val="left" w:pos="709"/>
        </w:tabs>
        <w:spacing w:after="160"/>
        <w:ind w:left="709" w:hanging="425"/>
      </w:pPr>
      <w:r>
        <w:t>To enable the learner to apply skills/knowledge to typical work-based problems</w:t>
      </w:r>
    </w:p>
    <w:p xmlns:wp14="http://schemas.microsoft.com/office/word/2010/wordml" w:rsidR="00F42B96" w:rsidP="00F42B96" w:rsidRDefault="00F42B96" w14:paraId="242320D0" wp14:textId="77777777">
      <w:pPr>
        <w:numPr>
          <w:ilvl w:val="0"/>
          <w:numId w:val="5"/>
        </w:numPr>
        <w:tabs>
          <w:tab w:val="left" w:pos="709"/>
        </w:tabs>
        <w:spacing w:after="160"/>
        <w:ind w:left="709" w:hanging="425"/>
      </w:pPr>
      <w:r>
        <w:t>To foster the development of self-confidence and empathy in dealing with people</w:t>
      </w:r>
    </w:p>
    <w:p xmlns:wp14="http://schemas.microsoft.com/office/word/2010/wordml" w:rsidRPr="00804635" w:rsidR="00F42B96" w:rsidP="00F42B96" w:rsidRDefault="00F42B96" w14:paraId="4F676EEF" wp14:textId="77777777">
      <w:pPr>
        <w:numPr>
          <w:ilvl w:val="0"/>
          <w:numId w:val="5"/>
        </w:numPr>
        <w:tabs>
          <w:tab w:val="left" w:pos="709"/>
        </w:tabs>
        <w:spacing w:after="160"/>
        <w:ind w:left="709" w:hanging="425"/>
      </w:pPr>
      <w:r w:rsidRPr="00804635">
        <w:rPr>
          <w:color w:val="000000"/>
        </w:rPr>
        <w:t xml:space="preserve">To assist the learner to develop the academic and vocational language, literacy and numeracy skills related to </w:t>
      </w:r>
      <w:r>
        <w:rPr>
          <w:color w:val="000000"/>
        </w:rPr>
        <w:t xml:space="preserve">Human Growth &amp; Development </w:t>
      </w:r>
      <w:r w:rsidRPr="00804635">
        <w:rPr>
          <w:color w:val="000000"/>
        </w:rPr>
        <w:t>through the medium of the</w:t>
      </w:r>
      <w:r>
        <w:rPr>
          <w:color w:val="000000"/>
        </w:rPr>
        <w:t xml:space="preserve"> </w:t>
      </w:r>
      <w:r w:rsidRPr="00804635">
        <w:rPr>
          <w:color w:val="000000"/>
        </w:rPr>
        <w:t xml:space="preserve">indicative content </w:t>
      </w:r>
    </w:p>
    <w:p xmlns:wp14="http://schemas.microsoft.com/office/word/2010/wordml" w:rsidRPr="006F495C" w:rsidR="00F42B96" w:rsidP="00F42B96" w:rsidRDefault="00F42B96" w14:paraId="77485760" wp14:textId="77777777">
      <w:pPr>
        <w:numPr>
          <w:ilvl w:val="0"/>
          <w:numId w:val="5"/>
        </w:numPr>
        <w:tabs>
          <w:tab w:val="left" w:pos="709"/>
        </w:tabs>
        <w:spacing w:after="160"/>
        <w:ind w:left="709" w:hanging="425"/>
      </w:pPr>
      <w:r w:rsidRPr="00804635">
        <w:rPr>
          <w:color w:val="000000"/>
        </w:rPr>
        <w:t>To enable the learner to take responsibility for his/her own learning.</w:t>
      </w:r>
      <w:r w:rsidRPr="006F495C">
        <w:br/>
      </w:r>
    </w:p>
    <w:p xmlns:wp14="http://schemas.microsoft.com/office/word/2010/wordml" w:rsidRPr="00447D11" w:rsidR="00316C6A" w:rsidP="00F42B96" w:rsidRDefault="00316C6A" w14:paraId="06876796" wp14:textId="77777777">
      <w:pPr>
        <w:pStyle w:val="Heading1"/>
      </w:pPr>
      <w:r w:rsidRPr="00447D11">
        <w:t>Learning Outcomes of Level 5 Human Growth &amp; Development 5N1279</w:t>
      </w:r>
    </w:p>
    <w:p xmlns:wp14="http://schemas.microsoft.com/office/word/2010/wordml" w:rsidRPr="00ED27BF" w:rsidR="00316C6A" w:rsidP="00F42B96" w:rsidRDefault="00316C6A" w14:paraId="017096E1" wp14:textId="77777777">
      <w:pPr>
        <w:pStyle w:val="NoSpacing"/>
        <w:rPr>
          <w:sz w:val="28"/>
          <w:szCs w:val="28"/>
        </w:rPr>
      </w:pPr>
      <w:r w:rsidRPr="00447D11">
        <w:t>Learners will be able to</w:t>
      </w:r>
      <w:r w:rsidRPr="00ED27BF">
        <w:rPr>
          <w:sz w:val="28"/>
          <w:szCs w:val="28"/>
        </w:rPr>
        <w:t>:</w:t>
      </w:r>
    </w:p>
    <w:p xmlns:wp14="http://schemas.microsoft.com/office/word/2010/wordml" w:rsidR="00316C6A" w:rsidP="00F42B96" w:rsidRDefault="00316C6A" w14:paraId="40BB97AF" wp14:textId="77777777">
      <w:pPr>
        <w:tabs>
          <w:tab w:val="left" w:pos="851"/>
          <w:tab w:val="left" w:pos="1276"/>
          <w:tab w:val="left" w:pos="1417"/>
        </w:tabs>
        <w:spacing w:after="160"/>
        <w:ind w:left="851" w:hanging="425"/>
        <w:rPr>
          <w:lang w:eastAsia="en-GB"/>
        </w:rPr>
      </w:pPr>
      <w:r w:rsidRPr="00651634">
        <w:rPr>
          <w:lang w:eastAsia="en-GB"/>
        </w:rPr>
        <w:t xml:space="preserve">1. </w:t>
      </w:r>
      <w:r w:rsidR="00F42B96">
        <w:rPr>
          <w:lang w:eastAsia="en-GB"/>
        </w:rPr>
        <w:tab/>
      </w:r>
      <w:r>
        <w:rPr>
          <w:lang w:eastAsia="en-GB"/>
        </w:rPr>
        <w:t>Understand the concept of Human Growth and development from conception to old age</w:t>
      </w:r>
    </w:p>
    <w:p xmlns:wp14="http://schemas.microsoft.com/office/word/2010/wordml" w:rsidR="00316C6A" w:rsidP="00F42B96" w:rsidRDefault="00316C6A" w14:paraId="7CBA4155" wp14:textId="77777777">
      <w:pPr>
        <w:tabs>
          <w:tab w:val="left" w:pos="851"/>
          <w:tab w:val="left" w:pos="1276"/>
          <w:tab w:val="left" w:pos="1417"/>
        </w:tabs>
        <w:spacing w:after="160"/>
        <w:ind w:left="851" w:hanging="425"/>
        <w:rPr>
          <w:lang w:eastAsia="en-GB"/>
        </w:rPr>
      </w:pPr>
      <w:r w:rsidRPr="00651634">
        <w:rPr>
          <w:lang w:eastAsia="en-GB"/>
        </w:rPr>
        <w:t xml:space="preserve">2. </w:t>
      </w:r>
      <w:r w:rsidR="00F42B96">
        <w:rPr>
          <w:lang w:eastAsia="en-GB"/>
        </w:rPr>
        <w:tab/>
      </w:r>
      <w:r>
        <w:rPr>
          <w:lang w:eastAsia="en-GB"/>
        </w:rPr>
        <w:t>Familiarise themselves with the normal patterns of holistic development from infancy to old age.</w:t>
      </w:r>
    </w:p>
    <w:p xmlns:wp14="http://schemas.microsoft.com/office/word/2010/wordml" w:rsidR="00316C6A" w:rsidP="00F42B96" w:rsidRDefault="00316C6A" w14:paraId="280FD7CD" wp14:textId="77777777">
      <w:pPr>
        <w:tabs>
          <w:tab w:val="left" w:pos="851"/>
          <w:tab w:val="left" w:pos="1276"/>
          <w:tab w:val="left" w:pos="1417"/>
        </w:tabs>
        <w:spacing w:after="160"/>
        <w:ind w:left="851" w:hanging="425"/>
        <w:rPr>
          <w:lang w:eastAsia="en-GB"/>
        </w:rPr>
      </w:pPr>
      <w:r>
        <w:rPr>
          <w:lang w:eastAsia="en-GB"/>
        </w:rPr>
        <w:t>3.</w:t>
      </w:r>
      <w:r w:rsidR="00F42B96">
        <w:rPr>
          <w:lang w:eastAsia="en-GB"/>
        </w:rPr>
        <w:tab/>
      </w:r>
      <w:r>
        <w:rPr>
          <w:lang w:eastAsia="en-GB"/>
        </w:rPr>
        <w:t xml:space="preserve"> Unders</w:t>
      </w:r>
      <w:r w:rsidR="00447D11">
        <w:rPr>
          <w:lang w:eastAsia="en-GB"/>
        </w:rPr>
        <w:t>t</w:t>
      </w:r>
      <w:r>
        <w:rPr>
          <w:lang w:eastAsia="en-GB"/>
        </w:rPr>
        <w:t xml:space="preserve">and factors that </w:t>
      </w:r>
      <w:r w:rsidRPr="002C06E3">
        <w:rPr>
          <w:lang w:eastAsia="en-GB"/>
        </w:rPr>
        <w:t>can a</w:t>
      </w:r>
      <w:r>
        <w:rPr>
          <w:lang w:eastAsia="en-GB"/>
        </w:rPr>
        <w:t>ffect development throughout the lifespa</w:t>
      </w:r>
      <w:r w:rsidRPr="002C06E3">
        <w:rPr>
          <w:lang w:eastAsia="en-GB"/>
        </w:rPr>
        <w:t>n</w:t>
      </w:r>
      <w:r>
        <w:rPr>
          <w:color w:val="FF0000"/>
          <w:lang w:eastAsia="en-GB"/>
        </w:rPr>
        <w:tab/>
      </w:r>
    </w:p>
    <w:p xmlns:wp14="http://schemas.microsoft.com/office/word/2010/wordml" w:rsidR="00316C6A" w:rsidP="00F42B96" w:rsidRDefault="00316C6A" w14:paraId="0F6FB85F" wp14:textId="77777777">
      <w:pPr>
        <w:tabs>
          <w:tab w:val="left" w:pos="851"/>
          <w:tab w:val="left" w:pos="1276"/>
          <w:tab w:val="left" w:pos="1417"/>
        </w:tabs>
        <w:spacing w:after="160"/>
        <w:ind w:left="851" w:hanging="425"/>
        <w:rPr>
          <w:lang w:eastAsia="en-GB"/>
        </w:rPr>
      </w:pPr>
      <w:r w:rsidRPr="00651634">
        <w:rPr>
          <w:lang w:eastAsia="en-GB"/>
        </w:rPr>
        <w:t>4.</w:t>
      </w:r>
      <w:r w:rsidR="00F42B96">
        <w:rPr>
          <w:lang w:eastAsia="en-GB"/>
        </w:rPr>
        <w:tab/>
      </w:r>
      <w:r w:rsidRPr="00651634">
        <w:rPr>
          <w:lang w:eastAsia="en-GB"/>
        </w:rPr>
        <w:t xml:space="preserve"> </w:t>
      </w:r>
      <w:r>
        <w:rPr>
          <w:lang w:eastAsia="en-GB"/>
        </w:rPr>
        <w:t>Develop interpersonal/interactive skills appropriate to responding to the needs of others</w:t>
      </w:r>
    </w:p>
    <w:p xmlns:wp14="http://schemas.microsoft.com/office/word/2010/wordml" w:rsidR="00316C6A" w:rsidP="00F42B96" w:rsidRDefault="00316C6A" w14:paraId="523011BF" wp14:textId="77777777">
      <w:pPr>
        <w:tabs>
          <w:tab w:val="left" w:pos="851"/>
          <w:tab w:val="left" w:pos="1276"/>
          <w:tab w:val="left" w:pos="1417"/>
        </w:tabs>
        <w:spacing w:after="160"/>
        <w:ind w:left="851" w:hanging="425"/>
      </w:pPr>
      <w:r w:rsidRPr="00651634">
        <w:t>5</w:t>
      </w:r>
      <w:r>
        <w:t>.</w:t>
      </w:r>
      <w:r w:rsidR="00F42B96">
        <w:tab/>
      </w:r>
      <w:r>
        <w:t>Assist the learner to develop a range of skills required for working in community / social care settings</w:t>
      </w:r>
    </w:p>
    <w:p xmlns:wp14="http://schemas.microsoft.com/office/word/2010/wordml" w:rsidR="00316C6A" w:rsidP="00F42B96" w:rsidRDefault="00316C6A" w14:paraId="5220774B" wp14:textId="77777777">
      <w:pPr>
        <w:tabs>
          <w:tab w:val="left" w:pos="851"/>
          <w:tab w:val="left" w:pos="1276"/>
          <w:tab w:val="left" w:pos="1417"/>
        </w:tabs>
        <w:spacing w:after="160"/>
        <w:ind w:left="851" w:hanging="425"/>
      </w:pPr>
      <w:r>
        <w:t xml:space="preserve">6. </w:t>
      </w:r>
      <w:r w:rsidR="00F42B96">
        <w:tab/>
      </w:r>
      <w:r>
        <w:t>To assist the learner to develop the academic and vocational language, literacy and numeracy skills related to Human Growth and Development through the medium of the indicative content</w:t>
      </w:r>
    </w:p>
    <w:p xmlns:wp14="http://schemas.microsoft.com/office/word/2010/wordml" w:rsidR="00316C6A" w:rsidP="00F42B96" w:rsidRDefault="00316C6A" w14:paraId="1C99B1BA" wp14:textId="77777777">
      <w:pPr>
        <w:tabs>
          <w:tab w:val="left" w:pos="851"/>
          <w:tab w:val="left" w:pos="1276"/>
          <w:tab w:val="left" w:pos="1417"/>
        </w:tabs>
        <w:spacing w:after="160"/>
        <w:ind w:left="851" w:hanging="425"/>
      </w:pPr>
      <w:r>
        <w:t xml:space="preserve">7. </w:t>
      </w:r>
      <w:r w:rsidR="00F42B96">
        <w:tab/>
      </w:r>
      <w:r>
        <w:t>To enable the learner to take responsibility for his or her own learning</w:t>
      </w:r>
    </w:p>
    <w:p xmlns:wp14="http://schemas.microsoft.com/office/word/2010/wordml" w:rsidR="00F42B96" w:rsidP="00F42B96" w:rsidRDefault="00F42B96" w14:paraId="41C8F396" wp14:textId="77777777">
      <w:pPr>
        <w:tabs>
          <w:tab w:val="left" w:pos="851"/>
          <w:tab w:val="left" w:pos="1276"/>
          <w:tab w:val="left" w:pos="1417"/>
        </w:tabs>
        <w:spacing w:after="160"/>
        <w:ind w:left="851" w:hanging="425"/>
      </w:pPr>
    </w:p>
    <w:p xmlns:wp14="http://schemas.microsoft.com/office/word/2010/wordml" w:rsidRPr="00447D11" w:rsidR="00F42B96" w:rsidP="00F42B96" w:rsidRDefault="00F42B96" w14:paraId="617F31F5" wp14:textId="77777777">
      <w:pPr>
        <w:pStyle w:val="Heading1"/>
      </w:pPr>
      <w:r>
        <w:br w:type="page"/>
      </w:r>
      <w:r w:rsidRPr="00447D11">
        <w:t xml:space="preserve">Indicative Content </w:t>
      </w:r>
    </w:p>
    <w:p xmlns:wp14="http://schemas.microsoft.com/office/word/2010/wordml" w:rsidRPr="00447D11" w:rsidR="00F42B96" w:rsidP="00F42B96" w:rsidRDefault="00F42B96" w14:paraId="47A470D2" wp14:textId="77777777">
      <w:pPr>
        <w:pStyle w:val="NoSpacing"/>
      </w:pPr>
      <w:r w:rsidRPr="00447D11">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447D11" w:rsidR="00F42B96" w:rsidP="00FC48C4" w:rsidRDefault="00F42B96" w14:paraId="72A3D3EC" wp14:textId="77777777">
      <w:pPr>
        <w:spacing w:after="0" w:line="240" w:lineRule="auto"/>
      </w:pPr>
    </w:p>
    <w:p xmlns:wp14="http://schemas.microsoft.com/office/word/2010/wordml" w:rsidRPr="00447D11" w:rsidR="00F42B96" w:rsidP="00F42B96" w:rsidRDefault="00F42B96" w14:paraId="66D9BAA1" wp14:textId="77777777">
      <w:pPr>
        <w:pStyle w:val="Heading3"/>
      </w:pPr>
      <w:r w:rsidRPr="00447D11">
        <w:t>Section 1: Theory of Development</w:t>
      </w:r>
    </w:p>
    <w:p xmlns:wp14="http://schemas.microsoft.com/office/word/2010/wordml" w:rsidR="00F42B96" w:rsidP="00447D11" w:rsidRDefault="00F42B96" w14:paraId="75C1D591" wp14:textId="77777777">
      <w:pPr>
        <w:numPr>
          <w:ilvl w:val="0"/>
          <w:numId w:val="22"/>
        </w:numPr>
        <w:rPr>
          <w:b/>
          <w:bCs/>
        </w:rPr>
      </w:pPr>
      <w:r w:rsidRPr="00447D11">
        <w:rPr>
          <w:b/>
          <w:bCs/>
        </w:rPr>
        <w:t>Understand the concept of Human Growth &amp; Development from conception to old age</w:t>
      </w:r>
    </w:p>
    <w:p xmlns:wp14="http://schemas.microsoft.com/office/word/2010/wordml" w:rsidRPr="00447D11" w:rsidR="00F42B96" w:rsidP="00F42B96" w:rsidRDefault="00F42B96" w14:paraId="504957B8" wp14:textId="77777777">
      <w:pPr>
        <w:pStyle w:val="NoSpacing"/>
        <w:ind w:left="720"/>
      </w:pPr>
      <w:r w:rsidRPr="00447D11">
        <w:t>The learner will be able to :</w:t>
      </w:r>
    </w:p>
    <w:p xmlns:wp14="http://schemas.microsoft.com/office/word/2010/wordml" w:rsidRPr="00447D11" w:rsidR="00F42B96" w:rsidP="00F42B96" w:rsidRDefault="00F42B96" w14:paraId="7094E694" wp14:textId="77777777">
      <w:pPr>
        <w:pStyle w:val="ListParagraph"/>
        <w:numPr>
          <w:ilvl w:val="0"/>
          <w:numId w:val="6"/>
        </w:numPr>
        <w:spacing w:after="144" w:afterLines="60"/>
      </w:pPr>
      <w:r w:rsidRPr="00447D11">
        <w:t>Explain the concept of human growth and development</w:t>
      </w:r>
    </w:p>
    <w:p xmlns:wp14="http://schemas.microsoft.com/office/word/2010/wordml" w:rsidRPr="00447D11" w:rsidR="00F42B96" w:rsidP="00F42B96" w:rsidRDefault="00F42B96" w14:paraId="607B78E7" wp14:textId="77777777">
      <w:pPr>
        <w:pStyle w:val="ListParagraph"/>
        <w:numPr>
          <w:ilvl w:val="0"/>
          <w:numId w:val="6"/>
        </w:numPr>
        <w:spacing w:after="144" w:afterLines="60"/>
        <w:ind w:left="1080"/>
        <w:jc w:val="both"/>
      </w:pPr>
      <w:r w:rsidRPr="00447D11">
        <w:t xml:space="preserve">Differentiate between the concepts of </w:t>
      </w:r>
    </w:p>
    <w:p xmlns:wp14="http://schemas.microsoft.com/office/word/2010/wordml" w:rsidRPr="00447D11" w:rsidR="00F42B96" w:rsidP="00F42B96" w:rsidRDefault="00F42B96" w14:paraId="72D0A830" wp14:textId="77777777">
      <w:pPr>
        <w:pStyle w:val="ListParagraph"/>
        <w:numPr>
          <w:ilvl w:val="1"/>
          <w:numId w:val="6"/>
        </w:numPr>
        <w:spacing w:after="144" w:afterLines="60"/>
        <w:ind w:left="1797" w:hanging="357"/>
        <w:jc w:val="both"/>
      </w:pPr>
      <w:r w:rsidRPr="00447D11">
        <w:t xml:space="preserve"> Growth </w:t>
      </w:r>
    </w:p>
    <w:p xmlns:wp14="http://schemas.microsoft.com/office/word/2010/wordml" w:rsidRPr="00447D11" w:rsidR="00F42B96" w:rsidP="00F42B96" w:rsidRDefault="00F42B96" w14:paraId="34408DF4" wp14:textId="77777777">
      <w:pPr>
        <w:pStyle w:val="ListParagraph"/>
        <w:numPr>
          <w:ilvl w:val="1"/>
          <w:numId w:val="6"/>
        </w:numPr>
        <w:spacing w:after="144" w:afterLines="60"/>
        <w:ind w:left="1797" w:hanging="357"/>
        <w:jc w:val="both"/>
      </w:pPr>
      <w:r w:rsidRPr="00447D11">
        <w:t xml:space="preserve"> Development</w:t>
      </w:r>
    </w:p>
    <w:p xmlns:wp14="http://schemas.microsoft.com/office/word/2010/wordml" w:rsidRPr="00447D11" w:rsidR="00F42B96" w:rsidP="00F42B96" w:rsidRDefault="00F42B96" w14:paraId="0F2586A7" wp14:textId="77777777">
      <w:pPr>
        <w:pStyle w:val="ListParagraph"/>
        <w:numPr>
          <w:ilvl w:val="0"/>
          <w:numId w:val="18"/>
        </w:numPr>
        <w:spacing w:after="144" w:afterLines="60"/>
        <w:ind w:left="1080"/>
        <w:jc w:val="both"/>
      </w:pPr>
      <w:r w:rsidRPr="00447D11">
        <w:t>Outline normative pattern of development from conception to birth</w:t>
      </w:r>
    </w:p>
    <w:p xmlns:wp14="http://schemas.microsoft.com/office/word/2010/wordml" w:rsidRPr="00447D11" w:rsidR="00F42B96" w:rsidP="00F42B96" w:rsidRDefault="00F42B96" w14:paraId="12C9A7D2" wp14:textId="77777777">
      <w:pPr>
        <w:pStyle w:val="ListParagraph"/>
        <w:numPr>
          <w:ilvl w:val="0"/>
          <w:numId w:val="18"/>
        </w:numPr>
        <w:spacing w:after="144" w:afterLines="60"/>
        <w:ind w:left="1080"/>
        <w:jc w:val="both"/>
      </w:pPr>
      <w:r w:rsidRPr="00447D11">
        <w:t>Describe the factors that affect the development from conception to birth</w:t>
      </w:r>
    </w:p>
    <w:p xmlns:wp14="http://schemas.microsoft.com/office/word/2010/wordml" w:rsidRPr="00447D11" w:rsidR="00F42B96" w:rsidP="00F42B96" w:rsidRDefault="00F42B96" w14:paraId="73CFA256" wp14:textId="77777777">
      <w:pPr>
        <w:pStyle w:val="ListParagraph"/>
        <w:numPr>
          <w:ilvl w:val="0"/>
          <w:numId w:val="6"/>
        </w:numPr>
        <w:spacing w:after="144" w:afterLines="60"/>
        <w:ind w:left="1080"/>
        <w:rPr>
          <w:b/>
          <w:bCs/>
        </w:rPr>
      </w:pPr>
      <w:r w:rsidRPr="00447D11">
        <w:t xml:space="preserve">Discuss the major stages in development through the  lifespan  </w:t>
      </w:r>
    </w:p>
    <w:p xmlns:wp14="http://schemas.microsoft.com/office/word/2010/wordml" w:rsidRPr="00447D11" w:rsidR="00F42B96" w:rsidP="00F42B96" w:rsidRDefault="00F42B96" w14:paraId="7346D52F" wp14:textId="77777777">
      <w:pPr>
        <w:pStyle w:val="ListParagraph"/>
        <w:numPr>
          <w:ilvl w:val="1"/>
          <w:numId w:val="6"/>
        </w:numPr>
        <w:spacing w:after="144" w:afterLines="60"/>
        <w:ind w:left="1797" w:hanging="357"/>
        <w:jc w:val="both"/>
      </w:pPr>
      <w:r w:rsidRPr="00447D11">
        <w:t xml:space="preserve">early childhood, </w:t>
      </w:r>
    </w:p>
    <w:p xmlns:wp14="http://schemas.microsoft.com/office/word/2010/wordml" w:rsidRPr="00447D11" w:rsidR="00F42B96" w:rsidP="00F42B96" w:rsidRDefault="00F42B96" w14:paraId="33D7993A" wp14:textId="77777777">
      <w:pPr>
        <w:pStyle w:val="ListParagraph"/>
        <w:numPr>
          <w:ilvl w:val="1"/>
          <w:numId w:val="6"/>
        </w:numPr>
        <w:spacing w:after="144" w:afterLines="60"/>
        <w:ind w:left="1797" w:hanging="357"/>
        <w:jc w:val="both"/>
      </w:pPr>
      <w:r w:rsidRPr="00447D11">
        <w:t>adolescence,</w:t>
      </w:r>
    </w:p>
    <w:p xmlns:wp14="http://schemas.microsoft.com/office/word/2010/wordml" w:rsidRPr="00447D11" w:rsidR="00F42B96" w:rsidP="00F42B96" w:rsidRDefault="00F42B96" w14:paraId="31877E5C" wp14:textId="77777777">
      <w:pPr>
        <w:pStyle w:val="ListParagraph"/>
        <w:numPr>
          <w:ilvl w:val="1"/>
          <w:numId w:val="6"/>
        </w:numPr>
        <w:spacing w:after="144" w:afterLines="60"/>
        <w:ind w:left="1797" w:hanging="357"/>
        <w:jc w:val="both"/>
      </w:pPr>
      <w:r w:rsidRPr="00447D11">
        <w:t xml:space="preserve">young adulthood, </w:t>
      </w:r>
    </w:p>
    <w:p xmlns:wp14="http://schemas.microsoft.com/office/word/2010/wordml" w:rsidRPr="00447D11" w:rsidR="00F42B96" w:rsidP="00F42B96" w:rsidRDefault="00F42B96" w14:paraId="5318D38B" wp14:textId="77777777">
      <w:pPr>
        <w:pStyle w:val="ListParagraph"/>
        <w:numPr>
          <w:ilvl w:val="1"/>
          <w:numId w:val="6"/>
        </w:numPr>
        <w:spacing w:after="144" w:afterLines="60"/>
        <w:ind w:left="1797" w:hanging="357"/>
        <w:jc w:val="both"/>
      </w:pPr>
      <w:r w:rsidRPr="00447D11">
        <w:t xml:space="preserve">middle age,  </w:t>
      </w:r>
    </w:p>
    <w:p xmlns:wp14="http://schemas.microsoft.com/office/word/2010/wordml" w:rsidRPr="00447D11" w:rsidR="00F42B96" w:rsidP="00F42B96" w:rsidRDefault="00F42B96" w14:paraId="2B442E41" wp14:textId="77777777">
      <w:pPr>
        <w:pStyle w:val="ListParagraph"/>
        <w:numPr>
          <w:ilvl w:val="1"/>
          <w:numId w:val="6"/>
        </w:numPr>
        <w:spacing w:after="144" w:afterLines="60"/>
        <w:ind w:left="1797" w:hanging="357"/>
        <w:jc w:val="both"/>
      </w:pPr>
      <w:r w:rsidRPr="00447D11">
        <w:t xml:space="preserve">old age </w:t>
      </w:r>
    </w:p>
    <w:p xmlns:wp14="http://schemas.microsoft.com/office/word/2010/wordml" w:rsidRPr="00447D11" w:rsidR="00F42B96" w:rsidP="00F42B96" w:rsidRDefault="00F42B96" w14:paraId="212A7606" wp14:textId="77777777">
      <w:pPr>
        <w:pStyle w:val="ListParagraph"/>
        <w:numPr>
          <w:ilvl w:val="0"/>
          <w:numId w:val="6"/>
        </w:numPr>
        <w:spacing w:after="144" w:afterLines="60"/>
        <w:ind w:left="1080"/>
        <w:jc w:val="both"/>
      </w:pPr>
      <w:r w:rsidRPr="00447D11">
        <w:t xml:space="preserve">Describe the factors that affect development across the lifespan  </w:t>
      </w:r>
    </w:p>
    <w:p xmlns:wp14="http://schemas.microsoft.com/office/word/2010/wordml" w:rsidRPr="00447D11" w:rsidR="00F42B96" w:rsidP="00F42B96" w:rsidRDefault="00F42B96" w14:paraId="25348090" wp14:textId="77777777">
      <w:pPr>
        <w:pStyle w:val="ListParagraph"/>
        <w:numPr>
          <w:ilvl w:val="0"/>
          <w:numId w:val="6"/>
        </w:numPr>
        <w:spacing w:after="144" w:afterLines="60"/>
        <w:ind w:left="1080"/>
        <w:jc w:val="both"/>
      </w:pPr>
      <w:r w:rsidRPr="00447D11">
        <w:t xml:space="preserve">Discuss the major theorists associated with development through the lifespan e.g. </w:t>
      </w:r>
    </w:p>
    <w:p xmlns:wp14="http://schemas.microsoft.com/office/word/2010/wordml" w:rsidRPr="00447D11" w:rsidR="00F42B96" w:rsidP="00F42B96" w:rsidRDefault="00F42B96" w14:paraId="0C99304B" wp14:textId="77777777">
      <w:pPr>
        <w:pStyle w:val="ListParagraph"/>
        <w:numPr>
          <w:ilvl w:val="1"/>
          <w:numId w:val="6"/>
        </w:numPr>
        <w:spacing w:after="144" w:afterLines="60"/>
        <w:ind w:left="1797" w:hanging="357"/>
        <w:jc w:val="both"/>
      </w:pPr>
      <w:r w:rsidRPr="00447D11">
        <w:t>Ainsworth</w:t>
      </w:r>
    </w:p>
    <w:p xmlns:wp14="http://schemas.microsoft.com/office/word/2010/wordml" w:rsidRPr="00447D11" w:rsidR="00F42B96" w:rsidP="00F42B96" w:rsidRDefault="00F42B96" w14:paraId="0FE77486" wp14:textId="77777777">
      <w:pPr>
        <w:pStyle w:val="ListParagraph"/>
        <w:numPr>
          <w:ilvl w:val="1"/>
          <w:numId w:val="6"/>
        </w:numPr>
        <w:spacing w:after="144" w:afterLines="60"/>
        <w:ind w:left="1797" w:hanging="357"/>
        <w:jc w:val="both"/>
      </w:pPr>
      <w:r w:rsidRPr="00447D11">
        <w:t>Piaget</w:t>
      </w:r>
    </w:p>
    <w:p xmlns:wp14="http://schemas.microsoft.com/office/word/2010/wordml" w:rsidRPr="00447D11" w:rsidR="00F42B96" w:rsidP="00F42B96" w:rsidRDefault="00F42B96" w14:paraId="61F09B4C" wp14:textId="77777777">
      <w:pPr>
        <w:pStyle w:val="ListParagraph"/>
        <w:numPr>
          <w:ilvl w:val="1"/>
          <w:numId w:val="6"/>
        </w:numPr>
        <w:spacing w:after="144" w:afterLines="60"/>
        <w:ind w:left="1797" w:hanging="357"/>
        <w:jc w:val="both"/>
      </w:pPr>
      <w:r w:rsidRPr="00447D11">
        <w:t>Vygotsky</w:t>
      </w:r>
    </w:p>
    <w:p xmlns:wp14="http://schemas.microsoft.com/office/word/2010/wordml" w:rsidRPr="00447D11" w:rsidR="00F42B96" w:rsidP="00F42B96" w:rsidRDefault="00F42B96" w14:paraId="325DB90B" wp14:textId="77777777">
      <w:pPr>
        <w:pStyle w:val="ListParagraph"/>
        <w:numPr>
          <w:ilvl w:val="1"/>
          <w:numId w:val="6"/>
        </w:numPr>
        <w:spacing w:after="144" w:afterLines="60"/>
        <w:ind w:left="1797" w:hanging="357"/>
        <w:jc w:val="both"/>
      </w:pPr>
      <w:r w:rsidRPr="00447D11">
        <w:t xml:space="preserve">Freud </w:t>
      </w:r>
    </w:p>
    <w:p xmlns:wp14="http://schemas.microsoft.com/office/word/2010/wordml" w:rsidRPr="00447D11" w:rsidR="00F42B96" w:rsidP="00F42B96" w:rsidRDefault="00F42B96" w14:paraId="081D5811" wp14:textId="77777777">
      <w:pPr>
        <w:pStyle w:val="ListParagraph"/>
        <w:numPr>
          <w:ilvl w:val="1"/>
          <w:numId w:val="6"/>
        </w:numPr>
        <w:spacing w:after="144" w:afterLines="60"/>
        <w:ind w:left="1797" w:hanging="357"/>
        <w:jc w:val="both"/>
      </w:pPr>
      <w:r w:rsidRPr="00447D11">
        <w:t xml:space="preserve">Erikson </w:t>
      </w:r>
    </w:p>
    <w:p xmlns:wp14="http://schemas.microsoft.com/office/word/2010/wordml" w:rsidR="00F42B96" w:rsidP="00F42B96" w:rsidRDefault="00F42B96" w14:paraId="29D4EAD3" wp14:textId="77777777">
      <w:pPr>
        <w:pStyle w:val="ListParagraph"/>
        <w:numPr>
          <w:ilvl w:val="1"/>
          <w:numId w:val="6"/>
        </w:numPr>
        <w:spacing w:after="144" w:afterLines="60"/>
        <w:ind w:left="1800"/>
        <w:jc w:val="both"/>
      </w:pPr>
      <w:proofErr w:type="spellStart"/>
      <w:r w:rsidRPr="00447D11">
        <w:t>Kubler</w:t>
      </w:r>
      <w:proofErr w:type="spellEnd"/>
      <w:r w:rsidRPr="00447D11">
        <w:t xml:space="preserve"> Ross </w:t>
      </w:r>
      <w:proofErr w:type="spellStart"/>
      <w:r w:rsidRPr="00447D11">
        <w:t>etc</w:t>
      </w:r>
      <w:proofErr w:type="spellEnd"/>
      <w:r w:rsidRPr="00447D11">
        <w:t>…</w:t>
      </w:r>
    </w:p>
    <w:p xmlns:wp14="http://schemas.microsoft.com/office/word/2010/wordml" w:rsidR="00F42B96" w:rsidP="00F42B96" w:rsidRDefault="00F42B96" w14:paraId="0D0B940D" wp14:textId="77777777">
      <w:pPr>
        <w:pStyle w:val="ListParagraph"/>
        <w:spacing w:after="144" w:afterLines="60"/>
        <w:ind w:left="1800"/>
        <w:jc w:val="both"/>
      </w:pPr>
    </w:p>
    <w:p xmlns:wp14="http://schemas.microsoft.com/office/word/2010/wordml" w:rsidRPr="00447D11" w:rsidR="00F42B96" w:rsidP="00F42B96" w:rsidRDefault="00F42B96" w14:paraId="0E27B00A" wp14:textId="77777777">
      <w:pPr>
        <w:pStyle w:val="ListParagraph"/>
        <w:spacing w:after="144" w:afterLines="60"/>
        <w:ind w:left="1800"/>
        <w:jc w:val="both"/>
      </w:pPr>
    </w:p>
    <w:p xmlns:wp14="http://schemas.microsoft.com/office/word/2010/wordml" w:rsidR="00F42B96" w:rsidP="00447D11" w:rsidRDefault="00F42B96" w14:paraId="4723F144" wp14:textId="77777777">
      <w:pPr>
        <w:numPr>
          <w:ilvl w:val="0"/>
          <w:numId w:val="22"/>
        </w:numPr>
        <w:rPr>
          <w:b/>
          <w:bCs/>
        </w:rPr>
      </w:pPr>
      <w:r w:rsidRPr="00447D11">
        <w:rPr>
          <w:b/>
          <w:bCs/>
        </w:rPr>
        <w:t>Understand normal patterns of development from infancy to old age with reference to physical, emotional, social and intellectual development</w:t>
      </w:r>
    </w:p>
    <w:p xmlns:wp14="http://schemas.microsoft.com/office/word/2010/wordml" w:rsidRPr="00447D11" w:rsidR="00F42B96" w:rsidP="00FE2DAF" w:rsidRDefault="00F42B96" w14:paraId="0730E970" wp14:textId="77777777">
      <w:pPr>
        <w:pStyle w:val="NoSpacing"/>
        <w:ind w:left="720"/>
      </w:pPr>
      <w:r w:rsidRPr="00447D11">
        <w:t>The learner will  be able to :</w:t>
      </w:r>
    </w:p>
    <w:p xmlns:wp14="http://schemas.microsoft.com/office/word/2010/wordml" w:rsidRPr="00447D11" w:rsidR="00F42B96" w:rsidP="00FE2DAF" w:rsidRDefault="00F42B96" w14:paraId="78F5A526" wp14:textId="77777777">
      <w:pPr>
        <w:pStyle w:val="ListParagraph"/>
        <w:numPr>
          <w:ilvl w:val="0"/>
          <w:numId w:val="6"/>
        </w:numPr>
        <w:spacing w:after="0" w:line="240" w:lineRule="auto"/>
        <w:ind w:left="1080"/>
      </w:pPr>
      <w:r w:rsidRPr="00447D11">
        <w:t>Explore the concept of normative development</w:t>
      </w:r>
      <w:r w:rsidR="00FE2DAF">
        <w:br/>
      </w:r>
    </w:p>
    <w:p xmlns:wp14="http://schemas.microsoft.com/office/word/2010/wordml" w:rsidRPr="00447D11" w:rsidR="00F42B96" w:rsidP="00FE2DAF" w:rsidRDefault="00F42B96" w14:paraId="380564C1" wp14:textId="77777777">
      <w:pPr>
        <w:pStyle w:val="ListParagraph"/>
        <w:numPr>
          <w:ilvl w:val="0"/>
          <w:numId w:val="17"/>
        </w:numPr>
        <w:spacing w:after="0" w:line="240" w:lineRule="auto"/>
        <w:ind w:left="1080"/>
      </w:pPr>
      <w:r w:rsidRPr="00447D11">
        <w:t>Explain the pattern of physical development from:</w:t>
      </w:r>
    </w:p>
    <w:p xmlns:wp14="http://schemas.microsoft.com/office/word/2010/wordml" w:rsidRPr="00447D11" w:rsidR="00F42B96" w:rsidP="00FE2DAF" w:rsidRDefault="00F42B96" w14:paraId="23529722" wp14:textId="77777777">
      <w:pPr>
        <w:pStyle w:val="ListParagraph"/>
        <w:numPr>
          <w:ilvl w:val="1"/>
          <w:numId w:val="17"/>
        </w:numPr>
        <w:spacing w:after="0" w:line="240" w:lineRule="auto"/>
        <w:ind w:left="1800"/>
      </w:pPr>
      <w:r w:rsidRPr="00447D11">
        <w:t xml:space="preserve">birth </w:t>
      </w:r>
    </w:p>
    <w:p xmlns:wp14="http://schemas.microsoft.com/office/word/2010/wordml" w:rsidRPr="00447D11" w:rsidR="00F42B96" w:rsidP="00FE2DAF" w:rsidRDefault="00F42B96" w14:paraId="76C3E56C" wp14:textId="77777777">
      <w:pPr>
        <w:pStyle w:val="ListParagraph"/>
        <w:numPr>
          <w:ilvl w:val="1"/>
          <w:numId w:val="17"/>
        </w:numPr>
        <w:spacing w:after="0" w:line="240" w:lineRule="auto"/>
        <w:ind w:left="1800"/>
      </w:pPr>
      <w:r w:rsidRPr="00447D11">
        <w:t>early childhood</w:t>
      </w:r>
    </w:p>
    <w:p xmlns:wp14="http://schemas.microsoft.com/office/word/2010/wordml" w:rsidRPr="00447D11" w:rsidR="00F42B96" w:rsidP="00FE2DAF" w:rsidRDefault="00F42B96" w14:paraId="39A093A3" wp14:textId="77777777">
      <w:pPr>
        <w:pStyle w:val="ListParagraph"/>
        <w:numPr>
          <w:ilvl w:val="1"/>
          <w:numId w:val="17"/>
        </w:numPr>
        <w:spacing w:after="0" w:line="240" w:lineRule="auto"/>
        <w:ind w:left="1800"/>
      </w:pPr>
      <w:r w:rsidRPr="00447D11">
        <w:t xml:space="preserve">adolescence </w:t>
      </w:r>
    </w:p>
    <w:p xmlns:wp14="http://schemas.microsoft.com/office/word/2010/wordml" w:rsidRPr="00447D11" w:rsidR="00F42B96" w:rsidP="00FE2DAF" w:rsidRDefault="00F42B96" w14:paraId="2CF44D48" wp14:textId="77777777">
      <w:pPr>
        <w:pStyle w:val="ListParagraph"/>
        <w:numPr>
          <w:ilvl w:val="1"/>
          <w:numId w:val="17"/>
        </w:numPr>
        <w:spacing w:after="0" w:line="240" w:lineRule="auto"/>
        <w:ind w:left="1800"/>
      </w:pPr>
      <w:r w:rsidRPr="00447D11">
        <w:t>young adulthood</w:t>
      </w:r>
    </w:p>
    <w:p xmlns:wp14="http://schemas.microsoft.com/office/word/2010/wordml" w:rsidRPr="00447D11" w:rsidR="00F42B96" w:rsidP="00FE2DAF" w:rsidRDefault="00F42B96" w14:paraId="367BE048" wp14:textId="77777777">
      <w:pPr>
        <w:pStyle w:val="ListParagraph"/>
        <w:numPr>
          <w:ilvl w:val="1"/>
          <w:numId w:val="17"/>
        </w:numPr>
        <w:spacing w:after="0" w:line="240" w:lineRule="auto"/>
        <w:ind w:left="1800"/>
      </w:pPr>
      <w:r w:rsidRPr="00447D11">
        <w:t>middle adult hood</w:t>
      </w:r>
    </w:p>
    <w:p xmlns:wp14="http://schemas.microsoft.com/office/word/2010/wordml" w:rsidRPr="00447D11" w:rsidR="00F42B96" w:rsidP="00FE2DAF" w:rsidRDefault="00F42B96" w14:paraId="288F2920" wp14:textId="77777777">
      <w:pPr>
        <w:pStyle w:val="ListParagraph"/>
        <w:numPr>
          <w:ilvl w:val="1"/>
          <w:numId w:val="17"/>
        </w:numPr>
        <w:spacing w:after="0" w:line="240" w:lineRule="auto"/>
        <w:ind w:left="1800"/>
      </w:pPr>
      <w:r w:rsidRPr="00447D11">
        <w:t>old age</w:t>
      </w:r>
    </w:p>
    <w:p xmlns:wp14="http://schemas.microsoft.com/office/word/2010/wordml" w:rsidRPr="00447D11" w:rsidR="00F42B96" w:rsidP="00FE2DAF" w:rsidRDefault="00F42B96" w14:paraId="60061E4C" wp14:textId="77777777">
      <w:pPr>
        <w:pStyle w:val="ListParagraph"/>
        <w:spacing w:after="0" w:line="240" w:lineRule="auto"/>
        <w:ind w:left="1800"/>
      </w:pPr>
    </w:p>
    <w:p xmlns:wp14="http://schemas.microsoft.com/office/word/2010/wordml" w:rsidRPr="00447D11" w:rsidR="00F42B96" w:rsidP="00FE2DAF" w:rsidRDefault="00F42B96" w14:paraId="4A8EDA5F" wp14:textId="77777777">
      <w:pPr>
        <w:pStyle w:val="ListParagraph"/>
        <w:numPr>
          <w:ilvl w:val="0"/>
          <w:numId w:val="17"/>
        </w:numPr>
        <w:spacing w:after="0" w:line="240" w:lineRule="auto"/>
        <w:ind w:left="1080"/>
      </w:pPr>
      <w:r w:rsidRPr="00447D11">
        <w:t xml:space="preserve">Describe the stages of emotional development from: </w:t>
      </w:r>
    </w:p>
    <w:p xmlns:wp14="http://schemas.microsoft.com/office/word/2010/wordml" w:rsidRPr="00447D11" w:rsidR="00F42B96" w:rsidP="00FE2DAF" w:rsidRDefault="00F42B96" w14:paraId="174DBD35" wp14:textId="77777777">
      <w:pPr>
        <w:pStyle w:val="ListParagraph"/>
        <w:numPr>
          <w:ilvl w:val="1"/>
          <w:numId w:val="17"/>
        </w:numPr>
        <w:spacing w:after="0" w:line="240" w:lineRule="auto"/>
        <w:ind w:left="1800"/>
      </w:pPr>
      <w:r w:rsidRPr="00447D11">
        <w:t xml:space="preserve">birth </w:t>
      </w:r>
    </w:p>
    <w:p xmlns:wp14="http://schemas.microsoft.com/office/word/2010/wordml" w:rsidRPr="00447D11" w:rsidR="00F42B96" w:rsidP="00FE2DAF" w:rsidRDefault="00F42B96" w14:paraId="3A2EEF0D" wp14:textId="77777777">
      <w:pPr>
        <w:pStyle w:val="ListParagraph"/>
        <w:numPr>
          <w:ilvl w:val="1"/>
          <w:numId w:val="17"/>
        </w:numPr>
        <w:spacing w:after="0" w:line="240" w:lineRule="auto"/>
        <w:ind w:left="1800"/>
      </w:pPr>
      <w:r w:rsidRPr="00447D11">
        <w:t>early childhood</w:t>
      </w:r>
    </w:p>
    <w:p xmlns:wp14="http://schemas.microsoft.com/office/word/2010/wordml" w:rsidRPr="00447D11" w:rsidR="00F42B96" w:rsidP="00FE2DAF" w:rsidRDefault="00F42B96" w14:paraId="6EC3B74C" wp14:textId="77777777">
      <w:pPr>
        <w:pStyle w:val="ListParagraph"/>
        <w:numPr>
          <w:ilvl w:val="1"/>
          <w:numId w:val="17"/>
        </w:numPr>
        <w:spacing w:after="0" w:line="240" w:lineRule="auto"/>
        <w:ind w:left="1800"/>
      </w:pPr>
      <w:r w:rsidRPr="00447D11">
        <w:t xml:space="preserve">adolescence </w:t>
      </w:r>
    </w:p>
    <w:p xmlns:wp14="http://schemas.microsoft.com/office/word/2010/wordml" w:rsidRPr="00447D11" w:rsidR="00F42B96" w:rsidP="00FE2DAF" w:rsidRDefault="00F42B96" w14:paraId="251E73AB" wp14:textId="77777777">
      <w:pPr>
        <w:pStyle w:val="ListParagraph"/>
        <w:numPr>
          <w:ilvl w:val="1"/>
          <w:numId w:val="17"/>
        </w:numPr>
        <w:spacing w:after="0" w:line="240" w:lineRule="auto"/>
        <w:ind w:left="1800"/>
      </w:pPr>
      <w:r w:rsidRPr="00447D11">
        <w:t>young adulthood</w:t>
      </w:r>
    </w:p>
    <w:p xmlns:wp14="http://schemas.microsoft.com/office/word/2010/wordml" w:rsidRPr="00447D11" w:rsidR="00F42B96" w:rsidP="00FE2DAF" w:rsidRDefault="00F42B96" w14:paraId="330970F9" wp14:textId="77777777">
      <w:pPr>
        <w:pStyle w:val="ListParagraph"/>
        <w:numPr>
          <w:ilvl w:val="1"/>
          <w:numId w:val="17"/>
        </w:numPr>
        <w:spacing w:after="0" w:line="240" w:lineRule="auto"/>
        <w:ind w:left="1800"/>
      </w:pPr>
      <w:r w:rsidRPr="00447D11">
        <w:t>middle adult hood</w:t>
      </w:r>
    </w:p>
    <w:p xmlns:wp14="http://schemas.microsoft.com/office/word/2010/wordml" w:rsidRPr="00447D11" w:rsidR="00F42B96" w:rsidP="00FE2DAF" w:rsidRDefault="00F42B96" w14:paraId="73945962" wp14:textId="77777777">
      <w:pPr>
        <w:pStyle w:val="ListParagraph"/>
        <w:numPr>
          <w:ilvl w:val="1"/>
          <w:numId w:val="17"/>
        </w:numPr>
        <w:spacing w:after="0" w:line="240" w:lineRule="auto"/>
        <w:ind w:left="1800"/>
      </w:pPr>
      <w:r w:rsidRPr="00447D11">
        <w:t>old age</w:t>
      </w:r>
    </w:p>
    <w:p xmlns:wp14="http://schemas.microsoft.com/office/word/2010/wordml" w:rsidRPr="00447D11" w:rsidR="00F42B96" w:rsidP="00FE2DAF" w:rsidRDefault="00F42B96" w14:paraId="44EAFD9C" wp14:textId="77777777">
      <w:pPr>
        <w:spacing w:after="0" w:line="240" w:lineRule="auto"/>
        <w:ind w:left="1440"/>
      </w:pPr>
    </w:p>
    <w:p xmlns:wp14="http://schemas.microsoft.com/office/word/2010/wordml" w:rsidRPr="00447D11" w:rsidR="00F42B96" w:rsidP="00FE2DAF" w:rsidRDefault="00F42B96" w14:paraId="3FD84F6D" wp14:textId="77777777">
      <w:pPr>
        <w:pStyle w:val="ListParagraph"/>
        <w:numPr>
          <w:ilvl w:val="0"/>
          <w:numId w:val="17"/>
        </w:numPr>
        <w:ind w:left="1080"/>
        <w:jc w:val="both"/>
      </w:pPr>
      <w:r w:rsidRPr="00447D11">
        <w:t>Describe the stages of social development from:</w:t>
      </w:r>
    </w:p>
    <w:p xmlns:wp14="http://schemas.microsoft.com/office/word/2010/wordml" w:rsidRPr="00447D11" w:rsidR="00F42B96" w:rsidP="00FE2DAF" w:rsidRDefault="00F42B96" w14:paraId="703806AA" wp14:textId="77777777">
      <w:pPr>
        <w:pStyle w:val="ListParagraph"/>
        <w:numPr>
          <w:ilvl w:val="1"/>
          <w:numId w:val="17"/>
        </w:numPr>
        <w:spacing w:after="0" w:line="240" w:lineRule="auto"/>
        <w:ind w:left="1800"/>
      </w:pPr>
      <w:r w:rsidRPr="00447D11">
        <w:t xml:space="preserve">birth </w:t>
      </w:r>
    </w:p>
    <w:p xmlns:wp14="http://schemas.microsoft.com/office/word/2010/wordml" w:rsidRPr="00447D11" w:rsidR="00F42B96" w:rsidP="00FE2DAF" w:rsidRDefault="00F42B96" w14:paraId="0EE30A03" wp14:textId="77777777">
      <w:pPr>
        <w:pStyle w:val="ListParagraph"/>
        <w:numPr>
          <w:ilvl w:val="1"/>
          <w:numId w:val="17"/>
        </w:numPr>
        <w:spacing w:after="0" w:line="240" w:lineRule="auto"/>
        <w:ind w:left="1800"/>
      </w:pPr>
      <w:r w:rsidRPr="00447D11">
        <w:t>early childhood</w:t>
      </w:r>
    </w:p>
    <w:p xmlns:wp14="http://schemas.microsoft.com/office/word/2010/wordml" w:rsidRPr="00447D11" w:rsidR="00F42B96" w:rsidP="00FE2DAF" w:rsidRDefault="00F42B96" w14:paraId="7978DF9B" wp14:textId="77777777">
      <w:pPr>
        <w:pStyle w:val="ListParagraph"/>
        <w:numPr>
          <w:ilvl w:val="1"/>
          <w:numId w:val="17"/>
        </w:numPr>
        <w:spacing w:after="0" w:line="240" w:lineRule="auto"/>
        <w:ind w:left="1800"/>
      </w:pPr>
      <w:r w:rsidRPr="00447D11">
        <w:t xml:space="preserve">adolescence </w:t>
      </w:r>
    </w:p>
    <w:p xmlns:wp14="http://schemas.microsoft.com/office/word/2010/wordml" w:rsidRPr="00447D11" w:rsidR="00F42B96" w:rsidP="00FE2DAF" w:rsidRDefault="00F42B96" w14:paraId="11EA5729" wp14:textId="77777777">
      <w:pPr>
        <w:pStyle w:val="ListParagraph"/>
        <w:numPr>
          <w:ilvl w:val="1"/>
          <w:numId w:val="17"/>
        </w:numPr>
        <w:spacing w:after="0" w:line="240" w:lineRule="auto"/>
        <w:ind w:left="1800"/>
      </w:pPr>
      <w:r w:rsidRPr="00447D11">
        <w:t>young adulthood</w:t>
      </w:r>
    </w:p>
    <w:p xmlns:wp14="http://schemas.microsoft.com/office/word/2010/wordml" w:rsidRPr="00447D11" w:rsidR="00F42B96" w:rsidP="00FE2DAF" w:rsidRDefault="00F42B96" w14:paraId="0AFE1E21" wp14:textId="77777777">
      <w:pPr>
        <w:pStyle w:val="ListParagraph"/>
        <w:numPr>
          <w:ilvl w:val="1"/>
          <w:numId w:val="17"/>
        </w:numPr>
        <w:spacing w:after="0" w:line="240" w:lineRule="auto"/>
        <w:ind w:left="1800"/>
      </w:pPr>
      <w:r w:rsidRPr="00447D11">
        <w:t>middle adult hood</w:t>
      </w:r>
    </w:p>
    <w:p xmlns:wp14="http://schemas.microsoft.com/office/word/2010/wordml" w:rsidRPr="00447D11" w:rsidR="00F42B96" w:rsidP="00FE2DAF" w:rsidRDefault="00F42B96" w14:paraId="0DEF01C6" wp14:textId="77777777">
      <w:pPr>
        <w:pStyle w:val="ListParagraph"/>
        <w:numPr>
          <w:ilvl w:val="1"/>
          <w:numId w:val="17"/>
        </w:numPr>
        <w:spacing w:after="0" w:line="240" w:lineRule="auto"/>
        <w:ind w:left="1800"/>
      </w:pPr>
      <w:r w:rsidRPr="00447D11">
        <w:t>old age</w:t>
      </w:r>
      <w:r w:rsidR="00FE2DAF">
        <w:br/>
      </w:r>
    </w:p>
    <w:p xmlns:wp14="http://schemas.microsoft.com/office/word/2010/wordml" w:rsidRPr="00447D11" w:rsidR="00F42B96" w:rsidP="00FE2DAF" w:rsidRDefault="00F42B96" w14:paraId="15EC2F22" wp14:textId="77777777">
      <w:pPr>
        <w:pStyle w:val="ListParagraph"/>
        <w:numPr>
          <w:ilvl w:val="0"/>
          <w:numId w:val="17"/>
        </w:numPr>
        <w:ind w:left="1080"/>
        <w:jc w:val="both"/>
      </w:pPr>
      <w:r w:rsidRPr="00447D11">
        <w:t>Describe the stages of Cognitive development from:</w:t>
      </w:r>
    </w:p>
    <w:p xmlns:wp14="http://schemas.microsoft.com/office/word/2010/wordml" w:rsidRPr="00447D11" w:rsidR="00F42B96" w:rsidP="00FE2DAF" w:rsidRDefault="00F42B96" w14:paraId="72D7909E" wp14:textId="77777777">
      <w:pPr>
        <w:pStyle w:val="ListParagraph"/>
        <w:numPr>
          <w:ilvl w:val="1"/>
          <w:numId w:val="17"/>
        </w:numPr>
        <w:spacing w:after="0" w:line="240" w:lineRule="auto"/>
        <w:ind w:left="1800"/>
      </w:pPr>
      <w:r w:rsidRPr="00447D11">
        <w:t xml:space="preserve">birth </w:t>
      </w:r>
    </w:p>
    <w:p xmlns:wp14="http://schemas.microsoft.com/office/word/2010/wordml" w:rsidRPr="00447D11" w:rsidR="00F42B96" w:rsidP="00FE2DAF" w:rsidRDefault="00F42B96" w14:paraId="0525986B" wp14:textId="77777777">
      <w:pPr>
        <w:pStyle w:val="ListParagraph"/>
        <w:numPr>
          <w:ilvl w:val="1"/>
          <w:numId w:val="17"/>
        </w:numPr>
        <w:spacing w:after="0" w:line="240" w:lineRule="auto"/>
        <w:ind w:left="1800"/>
      </w:pPr>
      <w:r w:rsidRPr="00447D11">
        <w:t>early childhood</w:t>
      </w:r>
    </w:p>
    <w:p xmlns:wp14="http://schemas.microsoft.com/office/word/2010/wordml" w:rsidRPr="00447D11" w:rsidR="00F42B96" w:rsidP="00FE2DAF" w:rsidRDefault="00F42B96" w14:paraId="19CE5C66" wp14:textId="77777777">
      <w:pPr>
        <w:pStyle w:val="ListParagraph"/>
        <w:numPr>
          <w:ilvl w:val="1"/>
          <w:numId w:val="17"/>
        </w:numPr>
        <w:spacing w:after="0" w:line="240" w:lineRule="auto"/>
        <w:ind w:left="1800"/>
      </w:pPr>
      <w:r w:rsidRPr="00447D11">
        <w:t xml:space="preserve">adolescence </w:t>
      </w:r>
    </w:p>
    <w:p xmlns:wp14="http://schemas.microsoft.com/office/word/2010/wordml" w:rsidRPr="00447D11" w:rsidR="00F42B96" w:rsidP="00FE2DAF" w:rsidRDefault="00F42B96" w14:paraId="28F3C59A" wp14:textId="77777777">
      <w:pPr>
        <w:pStyle w:val="ListParagraph"/>
        <w:numPr>
          <w:ilvl w:val="1"/>
          <w:numId w:val="17"/>
        </w:numPr>
        <w:spacing w:after="0" w:line="240" w:lineRule="auto"/>
        <w:ind w:left="1800"/>
      </w:pPr>
      <w:r w:rsidRPr="00447D11">
        <w:t>young adulthood</w:t>
      </w:r>
    </w:p>
    <w:p xmlns:wp14="http://schemas.microsoft.com/office/word/2010/wordml" w:rsidRPr="00447D11" w:rsidR="00F42B96" w:rsidP="00FE2DAF" w:rsidRDefault="00F42B96" w14:paraId="1A1E0C8F" wp14:textId="77777777">
      <w:pPr>
        <w:pStyle w:val="ListParagraph"/>
        <w:numPr>
          <w:ilvl w:val="1"/>
          <w:numId w:val="17"/>
        </w:numPr>
        <w:spacing w:after="0" w:line="240" w:lineRule="auto"/>
        <w:ind w:left="1800"/>
      </w:pPr>
      <w:r w:rsidRPr="00447D11">
        <w:t>middle adult hood</w:t>
      </w:r>
    </w:p>
    <w:p xmlns:wp14="http://schemas.microsoft.com/office/word/2010/wordml" w:rsidRPr="00447D11" w:rsidR="00F42B96" w:rsidP="00FE2DAF" w:rsidRDefault="00F42B96" w14:paraId="458F655C" wp14:textId="77777777">
      <w:pPr>
        <w:pStyle w:val="ListParagraph"/>
        <w:numPr>
          <w:ilvl w:val="1"/>
          <w:numId w:val="17"/>
        </w:numPr>
        <w:spacing w:after="0" w:line="240" w:lineRule="auto"/>
        <w:ind w:left="1800"/>
      </w:pPr>
      <w:r w:rsidRPr="00447D11">
        <w:t>old age</w:t>
      </w:r>
      <w:r w:rsidR="00FE2DAF">
        <w:br/>
      </w:r>
    </w:p>
    <w:p xmlns:wp14="http://schemas.microsoft.com/office/word/2010/wordml" w:rsidRPr="00447D11" w:rsidR="00F42B96" w:rsidP="00FE2DAF" w:rsidRDefault="00F42B96" w14:paraId="5302DAB8" wp14:textId="77777777">
      <w:pPr>
        <w:pStyle w:val="ListParagraph"/>
        <w:numPr>
          <w:ilvl w:val="0"/>
          <w:numId w:val="17"/>
        </w:numPr>
        <w:ind w:left="1080"/>
        <w:jc w:val="both"/>
      </w:pPr>
      <w:r w:rsidRPr="00447D11">
        <w:t>Describe the theories that underpin the developmental stages from birth to old age</w:t>
      </w:r>
    </w:p>
    <w:p xmlns:wp14="http://schemas.microsoft.com/office/word/2010/wordml" w:rsidR="00F42B96" w:rsidP="00FE2DAF" w:rsidRDefault="00F42B96" w14:paraId="77222172" wp14:textId="77777777">
      <w:pPr>
        <w:pStyle w:val="ListParagraph"/>
        <w:numPr>
          <w:ilvl w:val="0"/>
          <w:numId w:val="17"/>
        </w:numPr>
        <w:ind w:left="1080"/>
      </w:pPr>
      <w:r w:rsidRPr="00447D11">
        <w:t xml:space="preserve">Explain the interrelationship of these developmental areas </w:t>
      </w:r>
    </w:p>
    <w:p xmlns:wp14="http://schemas.microsoft.com/office/word/2010/wordml" w:rsidR="00FE2DAF" w:rsidP="00FE2DAF" w:rsidRDefault="00FE2DAF" w14:paraId="4B94D5A5" wp14:textId="77777777">
      <w:pPr>
        <w:pStyle w:val="ListParagraph"/>
      </w:pPr>
    </w:p>
    <w:p xmlns:wp14="http://schemas.microsoft.com/office/word/2010/wordml" w:rsidR="00FE2DAF" w:rsidP="00FE2DAF" w:rsidRDefault="00FE2DAF" w14:paraId="3DEEC669" wp14:textId="77777777">
      <w:pPr>
        <w:pStyle w:val="ListParagraph"/>
      </w:pPr>
    </w:p>
    <w:p xmlns:wp14="http://schemas.microsoft.com/office/word/2010/wordml" w:rsidRPr="00447D11" w:rsidR="00FE2DAF" w:rsidP="00FE2DAF" w:rsidRDefault="00FE2DAF" w14:paraId="3656B9AB" wp14:textId="77777777">
      <w:pPr>
        <w:pStyle w:val="ListParagraph"/>
      </w:pPr>
    </w:p>
    <w:p xmlns:wp14="http://schemas.microsoft.com/office/word/2010/wordml" w:rsidR="00F42B96" w:rsidP="00447D11" w:rsidRDefault="00F42B96" w14:paraId="5D6BCBD9" wp14:textId="77777777">
      <w:pPr>
        <w:numPr>
          <w:ilvl w:val="0"/>
          <w:numId w:val="22"/>
        </w:numPr>
        <w:rPr>
          <w:b/>
          <w:bCs/>
        </w:rPr>
      </w:pPr>
      <w:r w:rsidRPr="00447D11">
        <w:rPr>
          <w:b/>
          <w:bCs/>
        </w:rPr>
        <w:t>Recognise variations within the normal range of human growth &amp; development and understand factors that can effect development throughout the lifespan</w:t>
      </w:r>
    </w:p>
    <w:p xmlns:wp14="http://schemas.microsoft.com/office/word/2010/wordml" w:rsidRPr="00447D11" w:rsidR="00F42B96" w:rsidP="00FE2DAF" w:rsidRDefault="00F42B96" w14:paraId="7F71D88C" wp14:textId="77777777">
      <w:pPr>
        <w:pStyle w:val="NoSpacing"/>
        <w:ind w:left="720"/>
      </w:pPr>
      <w:r w:rsidRPr="00447D11">
        <w:t>The learner will be able to :</w:t>
      </w:r>
    </w:p>
    <w:p xmlns:wp14="http://schemas.microsoft.com/office/word/2010/wordml" w:rsidRPr="00447D11" w:rsidR="00F42B96" w:rsidP="00FE2DAF" w:rsidRDefault="00F42B96" w14:paraId="2C87FBA6" wp14:textId="77777777">
      <w:pPr>
        <w:pStyle w:val="ListParagraph"/>
        <w:numPr>
          <w:ilvl w:val="0"/>
          <w:numId w:val="9"/>
        </w:numPr>
        <w:spacing w:after="80"/>
        <w:ind w:left="1077" w:hanging="357"/>
      </w:pPr>
      <w:r w:rsidRPr="00447D11">
        <w:t>Recognise the importance of individual variation within the developmental stages</w:t>
      </w:r>
    </w:p>
    <w:p xmlns:wp14="http://schemas.microsoft.com/office/word/2010/wordml" w:rsidRPr="00447D11" w:rsidR="00F42B96" w:rsidP="00FE2DAF" w:rsidRDefault="00F42B96" w14:paraId="22C384BE" wp14:textId="77777777">
      <w:pPr>
        <w:pStyle w:val="ListParagraph"/>
        <w:numPr>
          <w:ilvl w:val="0"/>
          <w:numId w:val="9"/>
        </w:numPr>
        <w:spacing w:after="80"/>
        <w:ind w:left="1077" w:hanging="357"/>
      </w:pPr>
      <w:r w:rsidRPr="00447D11">
        <w:t>Identify the disadvantages of using normative measures</w:t>
      </w:r>
    </w:p>
    <w:p xmlns:wp14="http://schemas.microsoft.com/office/word/2010/wordml" w:rsidRPr="00447D11" w:rsidR="00F42B96" w:rsidP="00FE2DAF" w:rsidRDefault="00F42B96" w14:paraId="4BF3AC89" wp14:textId="77777777">
      <w:pPr>
        <w:pStyle w:val="ListParagraph"/>
        <w:numPr>
          <w:ilvl w:val="0"/>
          <w:numId w:val="9"/>
        </w:numPr>
        <w:spacing w:after="80"/>
        <w:ind w:left="1077" w:hanging="357"/>
      </w:pPr>
      <w:r w:rsidRPr="00447D11">
        <w:t>Discuss the Nature Vs Nurture debate</w:t>
      </w:r>
    </w:p>
    <w:p xmlns:wp14="http://schemas.microsoft.com/office/word/2010/wordml" w:rsidRPr="00447D11" w:rsidR="00F42B96" w:rsidP="00FE2DAF" w:rsidRDefault="00F42B96" w14:paraId="1F67C560" wp14:textId="77777777">
      <w:pPr>
        <w:pStyle w:val="ListParagraph"/>
        <w:numPr>
          <w:ilvl w:val="0"/>
          <w:numId w:val="9"/>
        </w:numPr>
        <w:spacing w:after="80"/>
        <w:ind w:left="1077" w:hanging="357"/>
      </w:pPr>
      <w:r w:rsidRPr="00447D11">
        <w:t>Describe the process of socialisation</w:t>
      </w:r>
    </w:p>
    <w:p xmlns:wp14="http://schemas.microsoft.com/office/word/2010/wordml" w:rsidRPr="00447D11" w:rsidR="00F42B96" w:rsidP="00FE2DAF" w:rsidRDefault="00F42B96" w14:paraId="6D1F8D3C" wp14:textId="77777777">
      <w:pPr>
        <w:pStyle w:val="ListParagraph"/>
        <w:numPr>
          <w:ilvl w:val="0"/>
          <w:numId w:val="9"/>
        </w:numPr>
        <w:spacing w:after="80"/>
        <w:ind w:left="1077" w:hanging="357"/>
      </w:pPr>
      <w:r w:rsidRPr="00447D11">
        <w:t>Evaluate the importance of friendship formation</w:t>
      </w:r>
    </w:p>
    <w:p xmlns:wp14="http://schemas.microsoft.com/office/word/2010/wordml" w:rsidRPr="00447D11" w:rsidR="00F42B96" w:rsidP="00FE2DAF" w:rsidRDefault="00F42B96" w14:paraId="246C63B6" wp14:textId="77777777">
      <w:pPr>
        <w:pStyle w:val="ListParagraph"/>
        <w:numPr>
          <w:ilvl w:val="0"/>
          <w:numId w:val="9"/>
        </w:numPr>
        <w:spacing w:after="80"/>
        <w:ind w:left="1077" w:hanging="357"/>
      </w:pPr>
      <w:r w:rsidRPr="00447D11">
        <w:t>Discuss the process of gender role development</w:t>
      </w:r>
    </w:p>
    <w:p xmlns:wp14="http://schemas.microsoft.com/office/word/2010/wordml" w:rsidRPr="00447D11" w:rsidR="00F42B96" w:rsidP="00FE2DAF" w:rsidRDefault="00F42B96" w14:paraId="75FB43D3" wp14:textId="77777777">
      <w:pPr>
        <w:pStyle w:val="ListParagraph"/>
        <w:numPr>
          <w:ilvl w:val="0"/>
          <w:numId w:val="9"/>
        </w:numPr>
        <w:spacing w:after="80"/>
        <w:ind w:left="1077" w:hanging="357"/>
      </w:pPr>
      <w:r w:rsidRPr="00447D11">
        <w:t>Explore the factors that can affect holistic development e.g.</w:t>
      </w:r>
    </w:p>
    <w:p xmlns:wp14="http://schemas.microsoft.com/office/word/2010/wordml" w:rsidRPr="00447D11" w:rsidR="00F42B96" w:rsidP="00FE2DAF" w:rsidRDefault="00F42B96" w14:paraId="51AF29C3" wp14:textId="77777777">
      <w:pPr>
        <w:pStyle w:val="ListParagraph"/>
        <w:numPr>
          <w:ilvl w:val="1"/>
          <w:numId w:val="9"/>
        </w:numPr>
        <w:spacing w:after="0" w:line="240" w:lineRule="auto"/>
        <w:ind w:left="1794" w:hanging="357"/>
      </w:pPr>
      <w:r w:rsidRPr="00447D11">
        <w:t>teratogens</w:t>
      </w:r>
    </w:p>
    <w:p xmlns:wp14="http://schemas.microsoft.com/office/word/2010/wordml" w:rsidRPr="00447D11" w:rsidR="00F42B96" w:rsidP="00FE2DAF" w:rsidRDefault="00F42B96" w14:paraId="2C02A12B" wp14:textId="77777777">
      <w:pPr>
        <w:pStyle w:val="ListParagraph"/>
        <w:numPr>
          <w:ilvl w:val="1"/>
          <w:numId w:val="9"/>
        </w:numPr>
        <w:spacing w:after="0" w:line="240" w:lineRule="auto"/>
        <w:ind w:left="1794" w:hanging="357"/>
      </w:pPr>
      <w:r w:rsidRPr="00447D11">
        <w:t>family</w:t>
      </w:r>
    </w:p>
    <w:p xmlns:wp14="http://schemas.microsoft.com/office/word/2010/wordml" w:rsidRPr="00447D11" w:rsidR="00F42B96" w:rsidP="00FE2DAF" w:rsidRDefault="00F42B96" w14:paraId="59AD80B7" wp14:textId="77777777">
      <w:pPr>
        <w:pStyle w:val="ListParagraph"/>
        <w:numPr>
          <w:ilvl w:val="1"/>
          <w:numId w:val="9"/>
        </w:numPr>
        <w:spacing w:after="0" w:line="240" w:lineRule="auto"/>
        <w:ind w:left="1794" w:hanging="357"/>
      </w:pPr>
      <w:r w:rsidRPr="00447D11">
        <w:t>social</w:t>
      </w:r>
    </w:p>
    <w:p xmlns:wp14="http://schemas.microsoft.com/office/word/2010/wordml" w:rsidRPr="00447D11" w:rsidR="00F42B96" w:rsidP="00FE2DAF" w:rsidRDefault="00F42B96" w14:paraId="67E723E2" wp14:textId="77777777">
      <w:pPr>
        <w:pStyle w:val="ListParagraph"/>
        <w:numPr>
          <w:ilvl w:val="1"/>
          <w:numId w:val="9"/>
        </w:numPr>
        <w:spacing w:after="0" w:line="240" w:lineRule="auto"/>
        <w:ind w:left="1794" w:hanging="357"/>
      </w:pPr>
      <w:r w:rsidRPr="00447D11">
        <w:t>culture</w:t>
      </w:r>
    </w:p>
    <w:p xmlns:wp14="http://schemas.microsoft.com/office/word/2010/wordml" w:rsidRPr="00447D11" w:rsidR="00F42B96" w:rsidP="00FE2DAF" w:rsidRDefault="00F42B96" w14:paraId="53668FCA" wp14:textId="77777777">
      <w:pPr>
        <w:pStyle w:val="ListParagraph"/>
        <w:numPr>
          <w:ilvl w:val="1"/>
          <w:numId w:val="9"/>
        </w:numPr>
        <w:spacing w:after="0" w:line="240" w:lineRule="auto"/>
        <w:ind w:left="1794" w:hanging="357"/>
      </w:pPr>
      <w:r w:rsidRPr="00447D11">
        <w:t>environment</w:t>
      </w:r>
      <w:r w:rsidR="00FE2DAF">
        <w:br/>
      </w:r>
    </w:p>
    <w:p xmlns:wp14="http://schemas.microsoft.com/office/word/2010/wordml" w:rsidRPr="00447D11" w:rsidR="00F42B96" w:rsidP="00FE2DAF" w:rsidRDefault="00F42B96" w14:paraId="7FF4CB58" wp14:textId="77777777">
      <w:pPr>
        <w:pStyle w:val="ListParagraph"/>
        <w:numPr>
          <w:ilvl w:val="0"/>
          <w:numId w:val="9"/>
        </w:numPr>
        <w:spacing w:after="80"/>
        <w:ind w:left="1077" w:hanging="357"/>
      </w:pPr>
      <w:r w:rsidRPr="00447D11">
        <w:t xml:space="preserve">Explain clearly the effect that each factor has on holistic development  </w:t>
      </w:r>
    </w:p>
    <w:p xmlns:wp14="http://schemas.microsoft.com/office/word/2010/wordml" w:rsidR="00F42B96" w:rsidP="00FE2DAF" w:rsidRDefault="00F42B96" w14:paraId="055A4921" wp14:textId="77777777">
      <w:pPr>
        <w:pStyle w:val="ListParagraph"/>
        <w:numPr>
          <w:ilvl w:val="0"/>
          <w:numId w:val="9"/>
        </w:numPr>
        <w:spacing w:after="80"/>
        <w:ind w:left="1077" w:hanging="357"/>
      </w:pPr>
      <w:r w:rsidRPr="00447D11">
        <w:t>Explore the positive and negative influence of each factor on development</w:t>
      </w:r>
    </w:p>
    <w:p xmlns:wp14="http://schemas.microsoft.com/office/word/2010/wordml" w:rsidRPr="00447D11" w:rsidR="00FE2DAF" w:rsidP="00FE2DAF" w:rsidRDefault="00FE2DAF" w14:paraId="45FB0818" wp14:textId="77777777">
      <w:pPr>
        <w:pStyle w:val="ListParagraph"/>
        <w:ind w:left="1080"/>
      </w:pPr>
    </w:p>
    <w:p xmlns:wp14="http://schemas.microsoft.com/office/word/2010/wordml" w:rsidRPr="00447D11" w:rsidR="00F42B96" w:rsidP="00FE2DAF" w:rsidRDefault="00F42B96" w14:paraId="21E14C22" wp14:textId="77777777">
      <w:pPr>
        <w:pStyle w:val="Heading3"/>
      </w:pPr>
      <w:r w:rsidRPr="00447D11">
        <w:t>Section 2 : Applying Theory to Practice</w:t>
      </w:r>
    </w:p>
    <w:p xmlns:wp14="http://schemas.microsoft.com/office/word/2010/wordml" w:rsidR="00F42B96" w:rsidP="00447D11" w:rsidRDefault="00F42B96" w14:paraId="3FBD1AEF" wp14:textId="77777777">
      <w:pPr>
        <w:numPr>
          <w:ilvl w:val="0"/>
          <w:numId w:val="22"/>
        </w:numPr>
        <w:rPr>
          <w:b/>
          <w:bCs/>
        </w:rPr>
      </w:pPr>
      <w:r w:rsidRPr="00447D11">
        <w:rPr>
          <w:b/>
          <w:bCs/>
        </w:rPr>
        <w:t>Develop interpersonal/interactive skills appropriate to responding to the needs of others</w:t>
      </w:r>
    </w:p>
    <w:p xmlns:wp14="http://schemas.microsoft.com/office/word/2010/wordml" w:rsidR="00F42B96" w:rsidP="00FE2DAF" w:rsidRDefault="00F42B96" w14:paraId="78F62117" wp14:textId="77777777">
      <w:pPr>
        <w:pStyle w:val="NoSpacing"/>
        <w:ind w:left="720"/>
      </w:pPr>
      <w:r w:rsidRPr="00447D11">
        <w:t>The learner will be able to :</w:t>
      </w:r>
    </w:p>
    <w:p xmlns:wp14="http://schemas.microsoft.com/office/word/2010/wordml" w:rsidRPr="00447D11" w:rsidR="00F42B96" w:rsidP="00FE2DAF" w:rsidRDefault="00F42B96" w14:paraId="0AB70795" wp14:textId="77777777">
      <w:pPr>
        <w:pStyle w:val="ListParagraph"/>
        <w:numPr>
          <w:ilvl w:val="0"/>
          <w:numId w:val="9"/>
        </w:numPr>
        <w:spacing w:after="80"/>
        <w:ind w:left="1077" w:hanging="357"/>
      </w:pPr>
      <w:r w:rsidRPr="00447D11">
        <w:t>Explain the term interpersonal skills</w:t>
      </w:r>
    </w:p>
    <w:p xmlns:wp14="http://schemas.microsoft.com/office/word/2010/wordml" w:rsidRPr="00447D11" w:rsidR="00F42B96" w:rsidP="00FE2DAF" w:rsidRDefault="00F42B96" w14:paraId="3B2998C9" wp14:textId="77777777">
      <w:pPr>
        <w:pStyle w:val="ListParagraph"/>
        <w:numPr>
          <w:ilvl w:val="0"/>
          <w:numId w:val="9"/>
        </w:numPr>
        <w:spacing w:after="80"/>
        <w:ind w:left="1077" w:hanging="357"/>
      </w:pPr>
      <w:r w:rsidRPr="00447D11">
        <w:t>Identify the relevant interpersonal skills needed for working in the community / social care setting</w:t>
      </w:r>
    </w:p>
    <w:p xmlns:wp14="http://schemas.microsoft.com/office/word/2010/wordml" w:rsidRPr="00447D11" w:rsidR="00F42B96" w:rsidP="00FE2DAF" w:rsidRDefault="00F42B96" w14:paraId="7A06427F" wp14:textId="77777777">
      <w:pPr>
        <w:pStyle w:val="ListParagraph"/>
        <w:numPr>
          <w:ilvl w:val="0"/>
          <w:numId w:val="9"/>
        </w:numPr>
        <w:spacing w:after="80"/>
        <w:ind w:left="1077" w:hanging="357"/>
      </w:pPr>
      <w:r w:rsidRPr="00447D11">
        <w:t>Demonstrate a range of interpersonal skills when responding to the needs of others</w:t>
      </w:r>
    </w:p>
    <w:p xmlns:wp14="http://schemas.microsoft.com/office/word/2010/wordml" w:rsidRPr="00447D11" w:rsidR="00F42B96" w:rsidP="00FE2DAF" w:rsidRDefault="00F42B96" w14:paraId="20993A23" wp14:textId="77777777">
      <w:pPr>
        <w:pStyle w:val="ListParagraph"/>
        <w:numPr>
          <w:ilvl w:val="0"/>
          <w:numId w:val="9"/>
        </w:numPr>
        <w:spacing w:after="80"/>
        <w:ind w:left="1077" w:hanging="357"/>
      </w:pPr>
      <w:r w:rsidRPr="00447D11">
        <w:t>Explain the term interactive skill</w:t>
      </w:r>
    </w:p>
    <w:p xmlns:wp14="http://schemas.microsoft.com/office/word/2010/wordml" w:rsidRPr="00447D11" w:rsidR="00F42B96" w:rsidP="00FE2DAF" w:rsidRDefault="00F42B96" w14:paraId="25C45205" wp14:textId="77777777">
      <w:pPr>
        <w:pStyle w:val="ListParagraph"/>
        <w:numPr>
          <w:ilvl w:val="0"/>
          <w:numId w:val="9"/>
        </w:numPr>
        <w:spacing w:after="80"/>
        <w:ind w:left="1077" w:hanging="357"/>
      </w:pPr>
      <w:r w:rsidRPr="00447D11">
        <w:t>Identify a variety of interactive skills needed when responding to the needs of others</w:t>
      </w:r>
    </w:p>
    <w:p xmlns:wp14="http://schemas.microsoft.com/office/word/2010/wordml" w:rsidRPr="00447D11" w:rsidR="00F42B96" w:rsidP="00FE2DAF" w:rsidRDefault="00F42B96" w14:paraId="4E02D641" wp14:textId="77777777">
      <w:pPr>
        <w:pStyle w:val="ListParagraph"/>
        <w:numPr>
          <w:ilvl w:val="0"/>
          <w:numId w:val="9"/>
        </w:numPr>
        <w:spacing w:after="80"/>
        <w:ind w:left="1077" w:hanging="357"/>
      </w:pPr>
      <w:r w:rsidRPr="00447D11">
        <w:t>Demonstrate a range of appropriate skills in responding to the needs of others</w:t>
      </w:r>
    </w:p>
    <w:p xmlns:wp14="http://schemas.microsoft.com/office/word/2010/wordml" w:rsidRPr="00447D11" w:rsidR="00F42B96" w:rsidP="00FE2DAF" w:rsidRDefault="00F42B96" w14:paraId="79C388AB" wp14:textId="77777777">
      <w:pPr>
        <w:pStyle w:val="ListParagraph"/>
        <w:numPr>
          <w:ilvl w:val="0"/>
          <w:numId w:val="8"/>
        </w:numPr>
        <w:ind w:left="1134" w:hanging="283"/>
      </w:pPr>
      <w:r w:rsidRPr="00447D11">
        <w:t>Discuss the importance of e.g.</w:t>
      </w:r>
    </w:p>
    <w:p xmlns:wp14="http://schemas.microsoft.com/office/word/2010/wordml" w:rsidRPr="00447D11" w:rsidR="00F42B96" w:rsidP="00FE2DAF" w:rsidRDefault="00F42B96" w14:paraId="00171CED" wp14:textId="77777777">
      <w:pPr>
        <w:pStyle w:val="ListParagraph"/>
        <w:numPr>
          <w:ilvl w:val="1"/>
          <w:numId w:val="8"/>
        </w:numPr>
        <w:spacing w:after="0"/>
        <w:ind w:left="1985" w:hanging="425"/>
      </w:pPr>
      <w:r w:rsidRPr="00447D11">
        <w:t xml:space="preserve"> The necessity for achievement</w:t>
      </w:r>
    </w:p>
    <w:p xmlns:wp14="http://schemas.microsoft.com/office/word/2010/wordml" w:rsidRPr="00447D11" w:rsidR="00F42B96" w:rsidP="00FE2DAF" w:rsidRDefault="00F42B96" w14:paraId="08A377E0" wp14:textId="77777777">
      <w:pPr>
        <w:pStyle w:val="ListParagraph"/>
        <w:numPr>
          <w:ilvl w:val="1"/>
          <w:numId w:val="8"/>
        </w:numPr>
        <w:spacing w:after="0"/>
        <w:ind w:left="1985" w:hanging="425"/>
      </w:pPr>
      <w:r w:rsidRPr="00447D11">
        <w:t xml:space="preserve"> self–esteem</w:t>
      </w:r>
    </w:p>
    <w:p xmlns:wp14="http://schemas.microsoft.com/office/word/2010/wordml" w:rsidRPr="00447D11" w:rsidR="00F42B96" w:rsidP="00FE2DAF" w:rsidRDefault="00F42B96" w14:paraId="2ED5B5D8" wp14:textId="77777777">
      <w:pPr>
        <w:pStyle w:val="ListParagraph"/>
        <w:numPr>
          <w:ilvl w:val="1"/>
          <w:numId w:val="8"/>
        </w:numPr>
        <w:spacing w:after="0"/>
        <w:ind w:left="1985" w:hanging="425"/>
      </w:pPr>
      <w:r w:rsidRPr="00447D11">
        <w:t xml:space="preserve"> self–fulfilment</w:t>
      </w:r>
    </w:p>
    <w:p xmlns:wp14="http://schemas.microsoft.com/office/word/2010/wordml" w:rsidR="00F42B96" w:rsidP="00FE2DAF" w:rsidRDefault="00F42B96" w14:paraId="657CA08A" wp14:textId="77777777">
      <w:pPr>
        <w:pStyle w:val="ListParagraph"/>
        <w:numPr>
          <w:ilvl w:val="1"/>
          <w:numId w:val="8"/>
        </w:numPr>
        <w:spacing w:after="0"/>
        <w:ind w:left="1985" w:hanging="425"/>
      </w:pPr>
      <w:r w:rsidRPr="00447D11">
        <w:t>recognising individuality</w:t>
      </w:r>
    </w:p>
    <w:p xmlns:wp14="http://schemas.microsoft.com/office/word/2010/wordml" w:rsidR="00F42B96" w:rsidP="00447D11" w:rsidRDefault="00F42B96" w14:paraId="049F31CB" wp14:textId="77777777">
      <w:pPr>
        <w:pStyle w:val="ListParagraph"/>
      </w:pPr>
    </w:p>
    <w:p xmlns:wp14="http://schemas.microsoft.com/office/word/2010/wordml" w:rsidR="00F42B96" w:rsidP="00447D11" w:rsidRDefault="00F42B96" w14:paraId="53128261" wp14:textId="77777777">
      <w:pPr>
        <w:pStyle w:val="ListParagraph"/>
      </w:pPr>
    </w:p>
    <w:p xmlns:wp14="http://schemas.microsoft.com/office/word/2010/wordml" w:rsidR="00F42B96" w:rsidP="00447D11" w:rsidRDefault="00F42B96" w14:paraId="012C4B5C" wp14:textId="77777777">
      <w:pPr>
        <w:numPr>
          <w:ilvl w:val="0"/>
          <w:numId w:val="22"/>
        </w:numPr>
        <w:rPr>
          <w:b/>
          <w:bCs/>
        </w:rPr>
      </w:pPr>
      <w:r w:rsidRPr="00447D11">
        <w:rPr>
          <w:b/>
          <w:bCs/>
        </w:rPr>
        <w:t>Apply skills/knowledge to typical work – based problems</w:t>
      </w:r>
    </w:p>
    <w:p xmlns:wp14="http://schemas.microsoft.com/office/word/2010/wordml" w:rsidR="00F42B96" w:rsidP="00FE2DAF" w:rsidRDefault="00F42B96" w14:paraId="713DDB98" wp14:textId="77777777">
      <w:pPr>
        <w:pStyle w:val="NoSpacing"/>
        <w:ind w:firstLine="295"/>
      </w:pPr>
      <w:r w:rsidRPr="00447D11">
        <w:t>The learner will be able to :</w:t>
      </w:r>
    </w:p>
    <w:p xmlns:wp14="http://schemas.microsoft.com/office/word/2010/wordml" w:rsidRPr="00447D11" w:rsidR="00F42B96" w:rsidP="00FE2DAF" w:rsidRDefault="00F42B96" w14:paraId="2A28F708" wp14:textId="77777777">
      <w:pPr>
        <w:pStyle w:val="ListParagraph"/>
        <w:numPr>
          <w:ilvl w:val="0"/>
          <w:numId w:val="9"/>
        </w:numPr>
        <w:spacing w:after="80"/>
        <w:ind w:left="1077" w:hanging="357"/>
      </w:pPr>
      <w:r w:rsidRPr="00447D11">
        <w:t>Demonstrate a range of interpersonal skills required for personal contact with individuals in need of care e.g.</w:t>
      </w:r>
    </w:p>
    <w:p xmlns:wp14="http://schemas.microsoft.com/office/word/2010/wordml" w:rsidRPr="00447D11" w:rsidR="00F42B96" w:rsidP="00FE2DAF" w:rsidRDefault="00F42B96" w14:paraId="569674D0" wp14:textId="77777777">
      <w:pPr>
        <w:pStyle w:val="ListParagraph"/>
        <w:numPr>
          <w:ilvl w:val="1"/>
          <w:numId w:val="8"/>
        </w:numPr>
        <w:spacing w:after="0"/>
        <w:ind w:left="1985" w:hanging="425"/>
      </w:pPr>
      <w:r w:rsidRPr="00447D11">
        <w:t>Awareness of personal boundaries</w:t>
      </w:r>
    </w:p>
    <w:p xmlns:wp14="http://schemas.microsoft.com/office/word/2010/wordml" w:rsidRPr="00447D11" w:rsidR="00F42B96" w:rsidP="00FE2DAF" w:rsidRDefault="00F42B96" w14:paraId="45748795" wp14:textId="77777777">
      <w:pPr>
        <w:pStyle w:val="ListParagraph"/>
        <w:numPr>
          <w:ilvl w:val="1"/>
          <w:numId w:val="8"/>
        </w:numPr>
        <w:spacing w:after="0"/>
        <w:ind w:left="1985" w:hanging="425"/>
      </w:pPr>
      <w:r w:rsidRPr="00447D11">
        <w:t xml:space="preserve">Sensitivity </w:t>
      </w:r>
    </w:p>
    <w:p xmlns:wp14="http://schemas.microsoft.com/office/word/2010/wordml" w:rsidRPr="00447D11" w:rsidR="00F42B96" w:rsidP="00FE2DAF" w:rsidRDefault="00F42B96" w14:paraId="3B4585E8" wp14:textId="77777777">
      <w:pPr>
        <w:pStyle w:val="ListParagraph"/>
        <w:numPr>
          <w:ilvl w:val="0"/>
          <w:numId w:val="9"/>
        </w:numPr>
        <w:spacing w:after="80"/>
        <w:ind w:left="1077" w:hanging="357"/>
      </w:pPr>
      <w:r w:rsidRPr="00447D11">
        <w:t>Utilise a range of interpersonal skills required for positive relationships with individuals in need of care e.g.</w:t>
      </w:r>
    </w:p>
    <w:p xmlns:wp14="http://schemas.microsoft.com/office/word/2010/wordml" w:rsidRPr="00447D11" w:rsidR="00F42B96" w:rsidP="00FE2DAF" w:rsidRDefault="00F42B96" w14:paraId="13399733" wp14:textId="77777777">
      <w:pPr>
        <w:pStyle w:val="ListParagraph"/>
        <w:numPr>
          <w:ilvl w:val="1"/>
          <w:numId w:val="8"/>
        </w:numPr>
        <w:spacing w:after="0"/>
        <w:ind w:left="1985" w:hanging="425"/>
      </w:pPr>
      <w:r w:rsidRPr="00447D11">
        <w:t>Listening</w:t>
      </w:r>
    </w:p>
    <w:p xmlns:wp14="http://schemas.microsoft.com/office/word/2010/wordml" w:rsidRPr="00447D11" w:rsidR="00F42B96" w:rsidP="00FE2DAF" w:rsidRDefault="00F42B96" w14:paraId="23438478" wp14:textId="77777777">
      <w:pPr>
        <w:pStyle w:val="ListParagraph"/>
        <w:numPr>
          <w:ilvl w:val="1"/>
          <w:numId w:val="8"/>
        </w:numPr>
        <w:spacing w:after="0"/>
        <w:ind w:left="1985" w:hanging="425"/>
      </w:pPr>
      <w:r w:rsidRPr="00447D11">
        <w:t xml:space="preserve">Empathy </w:t>
      </w:r>
    </w:p>
    <w:p xmlns:wp14="http://schemas.microsoft.com/office/word/2010/wordml" w:rsidRPr="00447D11" w:rsidR="00F42B96" w:rsidP="00FE2DAF" w:rsidRDefault="00F42B96" w14:paraId="6252C88F" wp14:textId="77777777">
      <w:pPr>
        <w:pStyle w:val="ListParagraph"/>
        <w:numPr>
          <w:ilvl w:val="1"/>
          <w:numId w:val="8"/>
        </w:numPr>
        <w:spacing w:after="0"/>
        <w:ind w:left="1985" w:hanging="425"/>
      </w:pPr>
      <w:r w:rsidRPr="00447D11">
        <w:t>understanding</w:t>
      </w:r>
    </w:p>
    <w:p xmlns:wp14="http://schemas.microsoft.com/office/word/2010/wordml" w:rsidRPr="00447D11" w:rsidR="00F42B96" w:rsidP="00FE2DAF" w:rsidRDefault="00F42B96" w14:paraId="37BDFB4C" wp14:textId="77777777">
      <w:pPr>
        <w:pStyle w:val="ListParagraph"/>
        <w:numPr>
          <w:ilvl w:val="0"/>
          <w:numId w:val="9"/>
        </w:numPr>
        <w:spacing w:after="80"/>
        <w:ind w:left="1077" w:hanging="357"/>
      </w:pPr>
      <w:r w:rsidRPr="00447D11">
        <w:t xml:space="preserve">Implement a range of strategies employed to assist people in varying care situations/contexts. </w:t>
      </w:r>
    </w:p>
    <w:p xmlns:wp14="http://schemas.microsoft.com/office/word/2010/wordml" w:rsidR="00F42B96" w:rsidP="00FE2DAF" w:rsidRDefault="00F42B96" w14:paraId="36BB3C89" wp14:textId="77777777">
      <w:pPr>
        <w:pStyle w:val="ListParagraph"/>
        <w:numPr>
          <w:ilvl w:val="0"/>
          <w:numId w:val="9"/>
        </w:numPr>
        <w:spacing w:after="80"/>
        <w:ind w:left="1077" w:hanging="357"/>
      </w:pPr>
      <w:r w:rsidRPr="00447D11">
        <w:t>Evaluate the range of strategies employed</w:t>
      </w:r>
    </w:p>
    <w:p xmlns:wp14="http://schemas.microsoft.com/office/word/2010/wordml" w:rsidRPr="00447D11" w:rsidR="00FE2DAF" w:rsidP="00FE2DAF" w:rsidRDefault="00FE2DAF" w14:paraId="62486C05" wp14:textId="77777777">
      <w:pPr>
        <w:pStyle w:val="ListParagraph"/>
        <w:spacing w:after="80"/>
        <w:ind w:left="1077"/>
      </w:pPr>
    </w:p>
    <w:p xmlns:wp14="http://schemas.microsoft.com/office/word/2010/wordml" w:rsidR="00F42B96" w:rsidP="00447D11" w:rsidRDefault="00F42B96" w14:paraId="058188CB" wp14:textId="77777777">
      <w:pPr>
        <w:numPr>
          <w:ilvl w:val="0"/>
          <w:numId w:val="22"/>
        </w:numPr>
        <w:rPr>
          <w:b/>
          <w:bCs/>
        </w:rPr>
      </w:pPr>
      <w:r w:rsidRPr="00447D11">
        <w:rPr>
          <w:b/>
          <w:bCs/>
        </w:rPr>
        <w:t>Explore own personal prejudices, fears and anxieties about working with people in need of care</w:t>
      </w:r>
    </w:p>
    <w:p xmlns:wp14="http://schemas.microsoft.com/office/word/2010/wordml" w:rsidR="00F42B96" w:rsidP="00FE2DAF" w:rsidRDefault="00F42B96" w14:paraId="34596558" wp14:textId="77777777">
      <w:pPr>
        <w:pStyle w:val="NoSpacing"/>
        <w:ind w:left="720"/>
      </w:pPr>
      <w:r w:rsidRPr="00447D11">
        <w:t>The learner will be able to :</w:t>
      </w:r>
    </w:p>
    <w:p xmlns:wp14="http://schemas.microsoft.com/office/word/2010/wordml" w:rsidRPr="00447D11" w:rsidR="00F42B96" w:rsidP="00FE2DAF" w:rsidRDefault="00F42B96" w14:paraId="3FF82119" wp14:textId="77777777">
      <w:pPr>
        <w:pStyle w:val="ListParagraph"/>
        <w:numPr>
          <w:ilvl w:val="0"/>
          <w:numId w:val="11"/>
        </w:numPr>
        <w:ind w:left="1134" w:hanging="425"/>
      </w:pPr>
      <w:r w:rsidRPr="00447D11">
        <w:t>Identify personal strengths and weaknesses when working with others</w:t>
      </w:r>
    </w:p>
    <w:p xmlns:wp14="http://schemas.microsoft.com/office/word/2010/wordml" w:rsidRPr="00447D11" w:rsidR="00F42B96" w:rsidP="00FE2DAF" w:rsidRDefault="00F42B96" w14:paraId="1FEADC46" wp14:textId="77777777">
      <w:pPr>
        <w:pStyle w:val="ListParagraph"/>
        <w:numPr>
          <w:ilvl w:val="0"/>
          <w:numId w:val="11"/>
        </w:numPr>
        <w:ind w:left="1134" w:hanging="425"/>
      </w:pPr>
      <w:r w:rsidRPr="00447D11">
        <w:t>Explore personal fears, anxieties and prejudice</w:t>
      </w:r>
    </w:p>
    <w:p xmlns:wp14="http://schemas.microsoft.com/office/word/2010/wordml" w:rsidRPr="00447D11" w:rsidR="00F42B96" w:rsidP="00FE2DAF" w:rsidRDefault="00F42B96" w14:paraId="7C88A003" wp14:textId="77777777">
      <w:pPr>
        <w:pStyle w:val="ListParagraph"/>
        <w:numPr>
          <w:ilvl w:val="0"/>
          <w:numId w:val="11"/>
        </w:numPr>
        <w:ind w:left="1134" w:hanging="425"/>
      </w:pPr>
      <w:r w:rsidRPr="00447D11">
        <w:t>Discuss how these may impact on personal professional practice</w:t>
      </w:r>
    </w:p>
    <w:p xmlns:wp14="http://schemas.microsoft.com/office/word/2010/wordml" w:rsidRPr="00447D11" w:rsidR="00F42B96" w:rsidP="00FE2DAF" w:rsidRDefault="00F42B96" w14:paraId="45D6F878" wp14:textId="77777777">
      <w:pPr>
        <w:pStyle w:val="ListParagraph"/>
        <w:numPr>
          <w:ilvl w:val="0"/>
          <w:numId w:val="11"/>
        </w:numPr>
        <w:ind w:left="1134" w:hanging="425"/>
      </w:pPr>
      <w:r w:rsidRPr="00447D11">
        <w:t>Explore ways to overcome personal fears, anxieties and prejudice</w:t>
      </w:r>
    </w:p>
    <w:p xmlns:wp14="http://schemas.microsoft.com/office/word/2010/wordml" w:rsidRPr="00447D11" w:rsidR="00F42B96" w:rsidP="00FE2DAF" w:rsidRDefault="00F42B96" w14:paraId="3EBC289B" wp14:textId="77777777">
      <w:pPr>
        <w:pStyle w:val="ListParagraph"/>
        <w:numPr>
          <w:ilvl w:val="0"/>
          <w:numId w:val="11"/>
        </w:numPr>
        <w:ind w:left="1134" w:hanging="425"/>
      </w:pPr>
      <w:r w:rsidRPr="00447D11">
        <w:t xml:space="preserve">Demonstrate inclusive anti-discriminatory practice regardless of : </w:t>
      </w:r>
    </w:p>
    <w:p xmlns:wp14="http://schemas.microsoft.com/office/word/2010/wordml" w:rsidRPr="00447D11" w:rsidR="00F42B96" w:rsidP="00FE2DAF" w:rsidRDefault="00F42B96" w14:paraId="30B621D6" wp14:textId="77777777">
      <w:pPr>
        <w:pStyle w:val="ListParagraph"/>
        <w:numPr>
          <w:ilvl w:val="1"/>
          <w:numId w:val="8"/>
        </w:numPr>
        <w:spacing w:after="0"/>
        <w:ind w:left="1985" w:hanging="425"/>
      </w:pPr>
      <w:r w:rsidRPr="00447D11">
        <w:t xml:space="preserve">Age </w:t>
      </w:r>
    </w:p>
    <w:p xmlns:wp14="http://schemas.microsoft.com/office/word/2010/wordml" w:rsidRPr="00447D11" w:rsidR="00F42B96" w:rsidP="00FE2DAF" w:rsidRDefault="00F42B96" w14:paraId="2D69D0AB" wp14:textId="77777777">
      <w:pPr>
        <w:pStyle w:val="ListParagraph"/>
        <w:numPr>
          <w:ilvl w:val="1"/>
          <w:numId w:val="8"/>
        </w:numPr>
        <w:spacing w:after="0"/>
        <w:ind w:left="1985" w:hanging="425"/>
      </w:pPr>
      <w:r w:rsidRPr="00447D11">
        <w:t>Social class</w:t>
      </w:r>
    </w:p>
    <w:p xmlns:wp14="http://schemas.microsoft.com/office/word/2010/wordml" w:rsidRPr="00447D11" w:rsidR="00F42B96" w:rsidP="00FE2DAF" w:rsidRDefault="00F42B96" w14:paraId="3453DC53" wp14:textId="77777777">
      <w:pPr>
        <w:pStyle w:val="ListParagraph"/>
        <w:numPr>
          <w:ilvl w:val="1"/>
          <w:numId w:val="8"/>
        </w:numPr>
        <w:spacing w:after="0"/>
        <w:ind w:left="1985" w:hanging="425"/>
      </w:pPr>
      <w:r w:rsidRPr="00447D11">
        <w:t>Ethnic group</w:t>
      </w:r>
    </w:p>
    <w:p xmlns:wp14="http://schemas.microsoft.com/office/word/2010/wordml" w:rsidRPr="00447D11" w:rsidR="00F42B96" w:rsidP="00FE2DAF" w:rsidRDefault="00F42B96" w14:paraId="487A3927" wp14:textId="77777777">
      <w:pPr>
        <w:pStyle w:val="ListParagraph"/>
        <w:numPr>
          <w:ilvl w:val="1"/>
          <w:numId w:val="8"/>
        </w:numPr>
        <w:spacing w:after="0"/>
        <w:ind w:left="1985" w:hanging="425"/>
      </w:pPr>
      <w:r w:rsidRPr="00447D11">
        <w:t>Race</w:t>
      </w:r>
    </w:p>
    <w:p xmlns:wp14="http://schemas.microsoft.com/office/word/2010/wordml" w:rsidRPr="00447D11" w:rsidR="00F42B96" w:rsidP="00FE2DAF" w:rsidRDefault="00F42B96" w14:paraId="301B4EA4" wp14:textId="77777777">
      <w:pPr>
        <w:pStyle w:val="ListParagraph"/>
        <w:numPr>
          <w:ilvl w:val="1"/>
          <w:numId w:val="8"/>
        </w:numPr>
        <w:spacing w:after="0"/>
        <w:ind w:left="1985" w:hanging="425"/>
      </w:pPr>
      <w:r w:rsidRPr="00447D11">
        <w:t>Religion</w:t>
      </w:r>
    </w:p>
    <w:p xmlns:wp14="http://schemas.microsoft.com/office/word/2010/wordml" w:rsidR="00F42B96" w:rsidP="00FE2DAF" w:rsidRDefault="00F42B96" w14:paraId="0EA8DF5B" wp14:textId="77777777">
      <w:pPr>
        <w:pStyle w:val="ListParagraph"/>
        <w:numPr>
          <w:ilvl w:val="1"/>
          <w:numId w:val="8"/>
        </w:numPr>
        <w:spacing w:after="0"/>
        <w:ind w:left="1985" w:hanging="425"/>
      </w:pPr>
      <w:r w:rsidRPr="00447D11">
        <w:t>Disability etc…</w:t>
      </w:r>
    </w:p>
    <w:p xmlns:wp14="http://schemas.microsoft.com/office/word/2010/wordml" w:rsidRPr="00447D11" w:rsidR="00F42B96" w:rsidP="00447D11" w:rsidRDefault="00F42B96" w14:paraId="4101652C" wp14:textId="77777777">
      <w:pPr>
        <w:pStyle w:val="ListParagraph"/>
      </w:pPr>
    </w:p>
    <w:p xmlns:wp14="http://schemas.microsoft.com/office/word/2010/wordml" w:rsidR="00F42B96" w:rsidP="00447D11" w:rsidRDefault="00FE2DAF" w14:paraId="748016C3" wp14:textId="77777777">
      <w:pPr>
        <w:numPr>
          <w:ilvl w:val="0"/>
          <w:numId w:val="22"/>
        </w:numPr>
        <w:rPr>
          <w:b/>
          <w:bCs/>
        </w:rPr>
      </w:pPr>
      <w:r>
        <w:rPr>
          <w:b/>
          <w:bCs/>
        </w:rPr>
        <w:br w:type="page"/>
      </w:r>
      <w:r w:rsidRPr="00447D11" w:rsidR="00F42B96">
        <w:rPr>
          <w:b/>
          <w:bCs/>
        </w:rPr>
        <w:t xml:space="preserve">Develop </w:t>
      </w:r>
      <w:proofErr w:type="spellStart"/>
      <w:r w:rsidRPr="00447D11" w:rsidR="00F42B96">
        <w:rPr>
          <w:b/>
          <w:bCs/>
        </w:rPr>
        <w:t>self confidence</w:t>
      </w:r>
      <w:proofErr w:type="spellEnd"/>
      <w:r w:rsidRPr="00447D11" w:rsidR="00F42B96">
        <w:rPr>
          <w:b/>
          <w:bCs/>
        </w:rPr>
        <w:t xml:space="preserve"> and empathy in dealing with people</w:t>
      </w:r>
    </w:p>
    <w:p xmlns:wp14="http://schemas.microsoft.com/office/word/2010/wordml" w:rsidRPr="00447D11" w:rsidR="00F42B96" w:rsidP="00FE2DAF" w:rsidRDefault="00F42B96" w14:paraId="07C64E46" wp14:textId="77777777">
      <w:pPr>
        <w:pStyle w:val="NoSpacing"/>
        <w:ind w:left="720"/>
      </w:pPr>
      <w:r w:rsidRPr="00447D11">
        <w:t>The learner will be able to :</w:t>
      </w:r>
    </w:p>
    <w:p xmlns:wp14="http://schemas.microsoft.com/office/word/2010/wordml" w:rsidRPr="00447D11" w:rsidR="00F42B96" w:rsidP="00447D11" w:rsidRDefault="00F42B96" w14:paraId="31216A19" wp14:textId="77777777">
      <w:pPr>
        <w:pStyle w:val="ListParagraph"/>
        <w:numPr>
          <w:ilvl w:val="0"/>
          <w:numId w:val="12"/>
        </w:numPr>
      </w:pPr>
      <w:r w:rsidRPr="00447D11">
        <w:t xml:space="preserve">Explain the concept of self confidence </w:t>
      </w:r>
    </w:p>
    <w:p xmlns:wp14="http://schemas.microsoft.com/office/word/2010/wordml" w:rsidRPr="00447D11" w:rsidR="00F42B96" w:rsidP="00447D11" w:rsidRDefault="00F42B96" w14:paraId="343AEE6A" wp14:textId="77777777">
      <w:pPr>
        <w:pStyle w:val="ListParagraph"/>
        <w:numPr>
          <w:ilvl w:val="0"/>
          <w:numId w:val="12"/>
        </w:numPr>
      </w:pPr>
      <w:r w:rsidRPr="00447D11">
        <w:t>Discuss the importance of self confidence when dealing with people</w:t>
      </w:r>
    </w:p>
    <w:p xmlns:wp14="http://schemas.microsoft.com/office/word/2010/wordml" w:rsidRPr="00447D11" w:rsidR="00F42B96" w:rsidP="00447D11" w:rsidRDefault="00F42B96" w14:paraId="27EBC015" wp14:textId="77777777">
      <w:pPr>
        <w:pStyle w:val="ListParagraph"/>
        <w:numPr>
          <w:ilvl w:val="0"/>
          <w:numId w:val="12"/>
        </w:numPr>
      </w:pPr>
      <w:r w:rsidRPr="00447D11">
        <w:t>Explain the concept of empathy</w:t>
      </w:r>
    </w:p>
    <w:p xmlns:wp14="http://schemas.microsoft.com/office/word/2010/wordml" w:rsidRPr="00447D11" w:rsidR="00F42B96" w:rsidP="00447D11" w:rsidRDefault="00F42B96" w14:paraId="7AA5738D" wp14:textId="77777777">
      <w:pPr>
        <w:pStyle w:val="ListParagraph"/>
        <w:numPr>
          <w:ilvl w:val="0"/>
          <w:numId w:val="12"/>
        </w:numPr>
      </w:pPr>
      <w:r w:rsidRPr="00447D11">
        <w:t>Discuss the importance of empathy when dealing with people</w:t>
      </w:r>
    </w:p>
    <w:p xmlns:wp14="http://schemas.microsoft.com/office/word/2010/wordml" w:rsidRPr="00447D11" w:rsidR="00F42B96" w:rsidP="00447D11" w:rsidRDefault="00F42B96" w14:paraId="1CE8E776" wp14:textId="77777777">
      <w:pPr>
        <w:pStyle w:val="ListParagraph"/>
        <w:numPr>
          <w:ilvl w:val="0"/>
          <w:numId w:val="12"/>
        </w:numPr>
      </w:pPr>
      <w:r w:rsidRPr="00447D11">
        <w:t xml:space="preserve">Evaluate personal levels of self confidence </w:t>
      </w:r>
    </w:p>
    <w:p xmlns:wp14="http://schemas.microsoft.com/office/word/2010/wordml" w:rsidRPr="00447D11" w:rsidR="00F42B96" w:rsidP="00447D11" w:rsidRDefault="00F42B96" w14:paraId="05285CBE" wp14:textId="77777777">
      <w:pPr>
        <w:pStyle w:val="ListParagraph"/>
        <w:numPr>
          <w:ilvl w:val="0"/>
          <w:numId w:val="12"/>
        </w:numPr>
      </w:pPr>
      <w:r w:rsidRPr="00447D11">
        <w:t>Evaluate personal levels of empathy</w:t>
      </w:r>
    </w:p>
    <w:p xmlns:wp14="http://schemas.microsoft.com/office/word/2010/wordml" w:rsidR="00F42B96" w:rsidP="00447D11" w:rsidRDefault="00F42B96" w14:paraId="64F4B578" wp14:textId="77777777">
      <w:pPr>
        <w:pStyle w:val="ListParagraph"/>
        <w:numPr>
          <w:ilvl w:val="0"/>
          <w:numId w:val="12"/>
        </w:numPr>
      </w:pPr>
      <w:r w:rsidRPr="00447D11">
        <w:t>Explore ways in which these can be developed</w:t>
      </w:r>
    </w:p>
    <w:p xmlns:wp14="http://schemas.microsoft.com/office/word/2010/wordml" w:rsidRPr="00447D11" w:rsidR="00FE2DAF" w:rsidP="00FE2DAF" w:rsidRDefault="00FE2DAF" w14:paraId="4B99056E" wp14:textId="77777777">
      <w:pPr>
        <w:pStyle w:val="ListParagraph"/>
        <w:ind w:left="1080"/>
      </w:pPr>
    </w:p>
    <w:p xmlns:wp14="http://schemas.microsoft.com/office/word/2010/wordml" w:rsidR="00F42B96" w:rsidP="00447D11" w:rsidRDefault="00F42B96" w14:paraId="239B73D3" wp14:textId="77777777">
      <w:pPr>
        <w:numPr>
          <w:ilvl w:val="0"/>
          <w:numId w:val="22"/>
        </w:numPr>
        <w:rPr>
          <w:b/>
          <w:bCs/>
        </w:rPr>
      </w:pPr>
      <w:r w:rsidRPr="00447D11">
        <w:rPr>
          <w:b/>
          <w:bCs/>
        </w:rPr>
        <w:t>Demonstrate the ability to identify a range of individual needs and apply the interpersonal skills and strategies required to meet these needs in a range</w:t>
      </w:r>
    </w:p>
    <w:p xmlns:wp14="http://schemas.microsoft.com/office/word/2010/wordml" w:rsidRPr="00447D11" w:rsidR="00F42B96" w:rsidP="00FE2DAF" w:rsidRDefault="00F42B96" w14:paraId="2BAFB1E9" wp14:textId="77777777">
      <w:pPr>
        <w:pStyle w:val="NoSpacing"/>
        <w:ind w:left="720"/>
      </w:pPr>
      <w:r w:rsidRPr="00447D11">
        <w:t>The learner will be able to :</w:t>
      </w:r>
    </w:p>
    <w:p xmlns:wp14="http://schemas.microsoft.com/office/word/2010/wordml" w:rsidRPr="00447D11" w:rsidR="00F42B96" w:rsidP="00FE2DAF" w:rsidRDefault="00F42B96" w14:paraId="1E492B44" wp14:textId="77777777">
      <w:pPr>
        <w:pStyle w:val="ListParagraph"/>
        <w:numPr>
          <w:ilvl w:val="0"/>
          <w:numId w:val="11"/>
        </w:numPr>
        <w:ind w:left="1134" w:hanging="425"/>
      </w:pPr>
      <w:r w:rsidRPr="00447D11">
        <w:t>Identify the individual needs of a particular client</w:t>
      </w:r>
    </w:p>
    <w:p xmlns:wp14="http://schemas.microsoft.com/office/word/2010/wordml" w:rsidRPr="00FE2DAF" w:rsidR="00F42B96" w:rsidP="00FE2DAF" w:rsidRDefault="00F42B96" w14:paraId="5B63B8E9" wp14:textId="77777777">
      <w:pPr>
        <w:pStyle w:val="ListParagraph"/>
        <w:numPr>
          <w:ilvl w:val="0"/>
          <w:numId w:val="11"/>
        </w:numPr>
        <w:ind w:left="1134" w:hanging="425"/>
      </w:pPr>
      <w:r w:rsidRPr="00447D11">
        <w:t xml:space="preserve">The candidate will identify the client’s needs which are being met in each situation </w:t>
      </w:r>
    </w:p>
    <w:p xmlns:wp14="http://schemas.microsoft.com/office/word/2010/wordml" w:rsidRPr="00447D11" w:rsidR="00F42B96" w:rsidP="00FE2DAF" w:rsidRDefault="00F42B96" w14:paraId="033DED11" wp14:textId="77777777">
      <w:pPr>
        <w:pStyle w:val="ListParagraph"/>
        <w:numPr>
          <w:ilvl w:val="0"/>
          <w:numId w:val="11"/>
        </w:numPr>
        <w:ind w:left="1134" w:hanging="425"/>
      </w:pPr>
      <w:r w:rsidRPr="00447D11">
        <w:t>The candidate will identify the client’s needs that are not being met in each situation</w:t>
      </w:r>
    </w:p>
    <w:p xmlns:wp14="http://schemas.microsoft.com/office/word/2010/wordml" w:rsidRPr="00447D11" w:rsidR="00F42B96" w:rsidP="00FE2DAF" w:rsidRDefault="00F42B96" w14:paraId="5B07E334" wp14:textId="77777777">
      <w:pPr>
        <w:pStyle w:val="ListParagraph"/>
        <w:numPr>
          <w:ilvl w:val="0"/>
          <w:numId w:val="11"/>
        </w:numPr>
        <w:ind w:left="1134" w:hanging="425"/>
      </w:pPr>
      <w:r w:rsidRPr="00447D11">
        <w:t>Demonstrate the interpersonal skills needed when interacting with the said client</w:t>
      </w:r>
    </w:p>
    <w:p xmlns:wp14="http://schemas.microsoft.com/office/word/2010/wordml" w:rsidRPr="00447D11" w:rsidR="00F42B96" w:rsidP="00FE2DAF" w:rsidRDefault="00F42B96" w14:paraId="0142763D" wp14:textId="77777777">
      <w:pPr>
        <w:pStyle w:val="ListParagraph"/>
        <w:numPr>
          <w:ilvl w:val="0"/>
          <w:numId w:val="11"/>
        </w:numPr>
        <w:ind w:left="1134" w:hanging="425"/>
      </w:pPr>
      <w:r w:rsidRPr="00447D11">
        <w:t>Discuss a variety of strategies that may be required to assist the client e.g.</w:t>
      </w:r>
    </w:p>
    <w:p xmlns:wp14="http://schemas.microsoft.com/office/word/2010/wordml" w:rsidRPr="00447D11" w:rsidR="00F42B96" w:rsidP="00FE2DAF" w:rsidRDefault="00F42B96" w14:paraId="7F86D69A" wp14:textId="77777777">
      <w:pPr>
        <w:pStyle w:val="ListParagraph"/>
        <w:numPr>
          <w:ilvl w:val="1"/>
          <w:numId w:val="8"/>
        </w:numPr>
        <w:spacing w:after="0"/>
        <w:ind w:left="1985" w:hanging="425"/>
      </w:pPr>
      <w:r w:rsidRPr="00447D11">
        <w:t>Adapted equipment</w:t>
      </w:r>
    </w:p>
    <w:p xmlns:wp14="http://schemas.microsoft.com/office/word/2010/wordml" w:rsidR="00F42B96" w:rsidP="00FE2DAF" w:rsidRDefault="00F42B96" w14:paraId="70FE507B" wp14:textId="77777777">
      <w:pPr>
        <w:pStyle w:val="ListParagraph"/>
        <w:numPr>
          <w:ilvl w:val="1"/>
          <w:numId w:val="8"/>
        </w:numPr>
        <w:spacing w:after="0"/>
        <w:ind w:left="1985" w:hanging="425"/>
      </w:pPr>
      <w:r w:rsidRPr="00447D11">
        <w:t>Home help</w:t>
      </w:r>
    </w:p>
    <w:p xmlns:wp14="http://schemas.microsoft.com/office/word/2010/wordml" w:rsidRPr="00447D11" w:rsidR="00F42B96" w:rsidP="00FE2DAF" w:rsidRDefault="00F42B96" w14:paraId="6753F74A" wp14:textId="77777777">
      <w:pPr>
        <w:pStyle w:val="ListParagraph"/>
        <w:numPr>
          <w:ilvl w:val="1"/>
          <w:numId w:val="8"/>
        </w:numPr>
        <w:spacing w:after="0"/>
        <w:ind w:left="1985" w:hanging="425"/>
      </w:pPr>
      <w:r w:rsidRPr="00447D11">
        <w:t xml:space="preserve">Physiotherapy </w:t>
      </w:r>
      <w:proofErr w:type="spellStart"/>
      <w:r w:rsidRPr="00447D11">
        <w:t>etc</w:t>
      </w:r>
      <w:proofErr w:type="spellEnd"/>
    </w:p>
    <w:p xmlns:wp14="http://schemas.microsoft.com/office/word/2010/wordml" w:rsidR="00316C6A" w:rsidRDefault="00316C6A" w14:paraId="1299C43A" wp14:textId="77777777">
      <w:pPr>
        <w:sectPr w:rsidR="00316C6A" w:rsidSect="00BC1A2D">
          <w:pgSz w:w="11906" w:h="16838" w:orient="portrait"/>
          <w:pgMar w:top="1440" w:right="1440" w:bottom="1440" w:left="1440" w:header="708" w:footer="708" w:gutter="0"/>
          <w:cols w:space="708"/>
          <w:docGrid w:linePitch="360"/>
        </w:sectPr>
      </w:pPr>
    </w:p>
    <w:p xmlns:wp14="http://schemas.microsoft.com/office/word/2010/wordml" w:rsidR="00316C6A" w:rsidP="00FE2DAF" w:rsidRDefault="00316C6A" w14:paraId="30C2E13B" wp14:textId="77777777">
      <w:pPr>
        <w:pStyle w:val="Heading1"/>
      </w:pPr>
      <w:bookmarkStart w:name="Section11" w:id="0"/>
      <w:bookmarkEnd w:id="0"/>
      <w:r w:rsidRPr="006F495C">
        <w:t>Assessment</w:t>
      </w:r>
    </w:p>
    <w:p xmlns:wp14="http://schemas.microsoft.com/office/word/2010/wordml" w:rsidR="00447D11" w:rsidP="00447D11" w:rsidRDefault="00447D11" w14:paraId="24758688" wp14:textId="77777777">
      <w:pPr>
        <w:spacing w:after="0" w:line="240" w:lineRule="auto"/>
        <w:rPr>
          <w:b/>
          <w:bCs/>
        </w:rPr>
      </w:pPr>
      <w:r>
        <w:rPr>
          <w:b/>
          <w:bCs/>
        </w:rPr>
        <w:t>11a.</w:t>
      </w:r>
      <w:r w:rsidR="00FE2DAF">
        <w:rPr>
          <w:b/>
          <w:bCs/>
        </w:rPr>
        <w:t xml:space="preserve"> </w:t>
      </w:r>
      <w:r w:rsidRPr="00355664">
        <w:rPr>
          <w:b/>
          <w:bCs/>
        </w:rPr>
        <w:t>Assessment Techniques</w:t>
      </w:r>
      <w:r>
        <w:rPr>
          <w:b/>
          <w:bCs/>
        </w:rPr>
        <w:t>:</w:t>
      </w:r>
    </w:p>
    <w:p xmlns:wp14="http://schemas.microsoft.com/office/word/2010/wordml" w:rsidRPr="00FE2DAF" w:rsidR="00447D11" w:rsidP="00FE2DAF" w:rsidRDefault="00447D11" w14:paraId="5B915BF9" wp14:textId="77777777">
      <w:pPr>
        <w:spacing w:after="0" w:line="240" w:lineRule="auto"/>
        <w:ind w:left="426"/>
        <w:rPr>
          <w:bCs/>
        </w:rPr>
      </w:pPr>
      <w:r w:rsidRPr="00FE2DAF">
        <w:rPr>
          <w:bCs/>
        </w:rPr>
        <w:t>Assignments (30% * 2)</w:t>
      </w:r>
      <w:r w:rsidRPr="00FE2DAF">
        <w:rPr>
          <w:bCs/>
        </w:rPr>
        <w:tab/>
      </w:r>
      <w:r w:rsidRPr="00FE2DAF">
        <w:rPr>
          <w:bCs/>
        </w:rPr>
        <w:tab/>
      </w:r>
      <w:r w:rsidRPr="00FE2DAF">
        <w:rPr>
          <w:bCs/>
        </w:rPr>
        <w:t>60%</w:t>
      </w:r>
    </w:p>
    <w:p xmlns:wp14="http://schemas.microsoft.com/office/word/2010/wordml" w:rsidRPr="00FE2DAF" w:rsidR="00447D11" w:rsidP="00FE2DAF" w:rsidRDefault="00447D11" w14:paraId="1B8C8D49" wp14:textId="77777777">
      <w:pPr>
        <w:spacing w:after="0" w:line="240" w:lineRule="auto"/>
        <w:ind w:left="426"/>
        <w:rPr>
          <w:bCs/>
        </w:rPr>
      </w:pPr>
      <w:r w:rsidRPr="00FE2DAF">
        <w:rPr>
          <w:bCs/>
        </w:rPr>
        <w:t>Examination</w:t>
      </w:r>
      <w:r w:rsidRPr="00FE2DAF">
        <w:rPr>
          <w:bCs/>
        </w:rPr>
        <w:tab/>
      </w:r>
      <w:r w:rsidRPr="00FE2DAF">
        <w:rPr>
          <w:bCs/>
        </w:rPr>
        <w:tab/>
      </w:r>
      <w:r w:rsidRPr="00FE2DAF">
        <w:rPr>
          <w:bCs/>
        </w:rPr>
        <w:tab/>
      </w:r>
      <w:r w:rsidRPr="00FE2DAF">
        <w:rPr>
          <w:bCs/>
        </w:rPr>
        <w:t>40%</w:t>
      </w:r>
    </w:p>
    <w:p xmlns:wp14="http://schemas.microsoft.com/office/word/2010/wordml" w:rsidR="0053317C" w:rsidP="00447D11" w:rsidRDefault="0053317C" w14:paraId="4DDBEF00" wp14:textId="77777777">
      <w:pPr>
        <w:spacing w:after="0" w:line="240" w:lineRule="auto"/>
        <w:rPr>
          <w:b/>
          <w:bCs/>
        </w:rPr>
      </w:pPr>
    </w:p>
    <w:p xmlns:wp14="http://schemas.microsoft.com/office/word/2010/wordml" w:rsidR="00FE2DAF" w:rsidP="00447D11" w:rsidRDefault="0053317C" w14:paraId="1D02E3A2" wp14:textId="77777777">
      <w:pPr>
        <w:spacing w:after="0" w:line="240" w:lineRule="auto"/>
        <w:rPr>
          <w:b/>
        </w:rPr>
      </w:pPr>
      <w:r>
        <w:rPr>
          <w:b/>
        </w:rPr>
        <w:t>11b.</w:t>
      </w:r>
      <w:r w:rsidR="00FE2DAF">
        <w:rPr>
          <w:b/>
        </w:rPr>
        <w:t xml:space="preserve"> </w:t>
      </w:r>
      <w:r>
        <w:rPr>
          <w:b/>
        </w:rPr>
        <w:t>Mapping of Learning Outcomes to Assessment Techniques</w:t>
      </w:r>
    </w:p>
    <w:p xmlns:wp14="http://schemas.microsoft.com/office/word/2010/wordml" w:rsidR="0053317C" w:rsidP="00FE2DAF" w:rsidRDefault="0053317C" w14:paraId="7C25EE27" wp14:textId="77777777">
      <w:pPr>
        <w:pStyle w:val="NoSpacing"/>
      </w:pPr>
      <w: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53317C" w:rsidP="00447D11" w:rsidRDefault="0053317C" w14:paraId="3461D779" wp14:textId="77777777">
      <w:pPr>
        <w:spacing w:after="0" w:line="240" w:lineRule="auto"/>
        <w:rPr>
          <w:b/>
          <w:bCs/>
        </w:rPr>
      </w:pPr>
    </w:p>
    <w:tbl>
      <w:tblPr>
        <w:tblW w:w="9237"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1E0" w:firstRow="1" w:lastRow="1" w:firstColumn="1" w:lastColumn="1" w:noHBand="0" w:noVBand="0"/>
      </w:tblPr>
      <w:tblGrid>
        <w:gridCol w:w="6735"/>
        <w:gridCol w:w="2502"/>
      </w:tblGrid>
      <w:tr xmlns:wp14="http://schemas.microsoft.com/office/word/2010/wordml" w:rsidRPr="00532D10" w:rsidR="00316C6A" w:rsidTr="00FE2DAF" w14:paraId="0FA6F709" wp14:textId="77777777">
        <w:trPr>
          <w:trHeight w:val="500"/>
        </w:trPr>
        <w:tc>
          <w:tcPr>
            <w:tcW w:w="9237" w:type="dxa"/>
            <w:gridSpan w:val="2"/>
            <w:vAlign w:val="center"/>
          </w:tcPr>
          <w:p w:rsidRPr="00532D10" w:rsidR="00316C6A" w:rsidP="00FE2DAF" w:rsidRDefault="00316C6A" w14:paraId="62089468" wp14:textId="77777777">
            <w:pPr>
              <w:autoSpaceDE w:val="0"/>
              <w:autoSpaceDN w:val="0"/>
              <w:adjustRightInd w:val="0"/>
              <w:spacing w:after="0"/>
              <w:rPr>
                <w:b/>
                <w:bCs/>
                <w:lang w:eastAsia="en-GB"/>
              </w:rPr>
            </w:pPr>
            <w:r w:rsidRPr="00532D10">
              <w:rPr>
                <w:b/>
                <w:bCs/>
                <w:lang w:eastAsia="en-GB"/>
              </w:rPr>
              <w:t>Mapping Each Learning Outcomes to an Assessment Technique</w:t>
            </w:r>
          </w:p>
        </w:tc>
      </w:tr>
      <w:tr xmlns:wp14="http://schemas.microsoft.com/office/word/2010/wordml" w:rsidRPr="00532D10" w:rsidR="00316C6A" w:rsidTr="00FE2DAF" w14:paraId="55AAA196" wp14:textId="77777777">
        <w:trPr>
          <w:trHeight w:val="484"/>
        </w:trPr>
        <w:tc>
          <w:tcPr>
            <w:tcW w:w="6735" w:type="dxa"/>
            <w:vAlign w:val="center"/>
          </w:tcPr>
          <w:p w:rsidRPr="00532D10" w:rsidR="00316C6A" w:rsidP="00FE2DAF" w:rsidRDefault="00316C6A" w14:paraId="58276F1C" wp14:textId="77777777">
            <w:pPr>
              <w:autoSpaceDE w:val="0"/>
              <w:autoSpaceDN w:val="0"/>
              <w:adjustRightInd w:val="0"/>
              <w:spacing w:after="0"/>
              <w:rPr>
                <w:b/>
                <w:bCs/>
                <w:lang w:eastAsia="en-GB"/>
              </w:rPr>
            </w:pPr>
            <w:r w:rsidRPr="00532D10">
              <w:rPr>
                <w:b/>
                <w:bCs/>
                <w:lang w:eastAsia="en-GB"/>
              </w:rPr>
              <w:t>Learning Outcome</w:t>
            </w:r>
          </w:p>
        </w:tc>
        <w:tc>
          <w:tcPr>
            <w:tcW w:w="2502" w:type="dxa"/>
            <w:vAlign w:val="center"/>
          </w:tcPr>
          <w:p w:rsidRPr="00532D10" w:rsidR="00316C6A" w:rsidP="00FE2DAF" w:rsidRDefault="0053317C" w14:paraId="2D846303" wp14:textId="77777777">
            <w:pPr>
              <w:autoSpaceDE w:val="0"/>
              <w:autoSpaceDN w:val="0"/>
              <w:adjustRightInd w:val="0"/>
              <w:spacing w:after="0"/>
              <w:rPr>
                <w:b/>
                <w:bCs/>
                <w:lang w:eastAsia="en-GB"/>
              </w:rPr>
            </w:pPr>
            <w:r>
              <w:rPr>
                <w:b/>
                <w:bCs/>
                <w:lang w:eastAsia="en-GB"/>
              </w:rPr>
              <w:t>Assessment T</w:t>
            </w:r>
            <w:r w:rsidRPr="00532D10" w:rsidR="00316C6A">
              <w:rPr>
                <w:b/>
                <w:bCs/>
                <w:lang w:eastAsia="en-GB"/>
              </w:rPr>
              <w:t>echnique</w:t>
            </w:r>
          </w:p>
        </w:tc>
      </w:tr>
      <w:tr xmlns:wp14="http://schemas.microsoft.com/office/word/2010/wordml" w:rsidRPr="00532D10" w:rsidR="00316C6A" w:rsidTr="00FE2DAF" w14:paraId="0C453DEF" wp14:textId="77777777">
        <w:trPr>
          <w:trHeight w:val="776"/>
        </w:trPr>
        <w:tc>
          <w:tcPr>
            <w:tcW w:w="6735" w:type="dxa"/>
            <w:vAlign w:val="center"/>
          </w:tcPr>
          <w:p w:rsidR="00316C6A" w:rsidP="00FE2DAF" w:rsidRDefault="00316C6A" w14:paraId="75518C8F" wp14:textId="77777777">
            <w:pPr>
              <w:spacing w:after="0"/>
              <w:ind w:left="248" w:hanging="248"/>
            </w:pPr>
            <w:r w:rsidRPr="00532D10">
              <w:t xml:space="preserve">1. </w:t>
            </w:r>
            <w:r>
              <w:t>Understand the concept of human growth and development from conception to old age</w:t>
            </w:r>
          </w:p>
        </w:tc>
        <w:tc>
          <w:tcPr>
            <w:tcW w:w="2502" w:type="dxa"/>
            <w:vAlign w:val="center"/>
          </w:tcPr>
          <w:p w:rsidRPr="00532D10" w:rsidR="00316C6A" w:rsidP="00FE2DAF" w:rsidRDefault="00316C6A" w14:paraId="5254672A" wp14:textId="77777777">
            <w:pPr>
              <w:autoSpaceDE w:val="0"/>
              <w:autoSpaceDN w:val="0"/>
              <w:adjustRightInd w:val="0"/>
              <w:spacing w:after="0"/>
              <w:rPr>
                <w:lang w:eastAsia="en-GB"/>
              </w:rPr>
            </w:pPr>
            <w:r>
              <w:rPr>
                <w:lang w:eastAsia="en-GB"/>
              </w:rPr>
              <w:t>Assignments, Examination</w:t>
            </w:r>
          </w:p>
        </w:tc>
      </w:tr>
      <w:tr xmlns:wp14="http://schemas.microsoft.com/office/word/2010/wordml" w:rsidRPr="00532D10" w:rsidR="00316C6A" w:rsidTr="00FE2DAF" w14:paraId="0C7F21CC" wp14:textId="77777777">
        <w:trPr>
          <w:trHeight w:val="1170"/>
        </w:trPr>
        <w:tc>
          <w:tcPr>
            <w:tcW w:w="6735" w:type="dxa"/>
            <w:vAlign w:val="center"/>
          </w:tcPr>
          <w:p w:rsidR="00316C6A" w:rsidP="00FE2DAF" w:rsidRDefault="00316C6A" w14:paraId="2785EF9A" wp14:textId="77777777">
            <w:pPr>
              <w:spacing w:after="0"/>
              <w:ind w:left="248" w:hanging="248"/>
            </w:pPr>
            <w:r w:rsidRPr="00532D10">
              <w:rPr>
                <w:lang w:eastAsia="en-GB"/>
              </w:rPr>
              <w:t xml:space="preserve">2. </w:t>
            </w:r>
            <w:r>
              <w:rPr>
                <w:lang w:eastAsia="en-GB"/>
              </w:rPr>
              <w:t>Understand normal patterns of development from infancy to old age with reference to physical, emotional, social, and intellectual development</w:t>
            </w:r>
          </w:p>
        </w:tc>
        <w:tc>
          <w:tcPr>
            <w:tcW w:w="2502" w:type="dxa"/>
            <w:vAlign w:val="center"/>
          </w:tcPr>
          <w:p w:rsidRPr="00532D10" w:rsidR="00316C6A" w:rsidP="00FE2DAF" w:rsidRDefault="00316C6A" w14:paraId="5F3B88B8" wp14:textId="77777777">
            <w:pPr>
              <w:autoSpaceDE w:val="0"/>
              <w:autoSpaceDN w:val="0"/>
              <w:adjustRightInd w:val="0"/>
              <w:spacing w:after="0"/>
              <w:rPr>
                <w:lang w:eastAsia="en-GB"/>
              </w:rPr>
            </w:pPr>
            <w:r>
              <w:rPr>
                <w:lang w:eastAsia="en-GB"/>
              </w:rPr>
              <w:t>Assignments, Examination</w:t>
            </w:r>
          </w:p>
        </w:tc>
      </w:tr>
      <w:tr xmlns:wp14="http://schemas.microsoft.com/office/word/2010/wordml" w:rsidRPr="00532D10" w:rsidR="00316C6A" w:rsidTr="00FE2DAF" w14:paraId="71CD0187" wp14:textId="77777777">
        <w:trPr>
          <w:trHeight w:val="920"/>
        </w:trPr>
        <w:tc>
          <w:tcPr>
            <w:tcW w:w="6735" w:type="dxa"/>
            <w:vAlign w:val="center"/>
          </w:tcPr>
          <w:p w:rsidR="00316C6A" w:rsidP="00FE2DAF" w:rsidRDefault="00316C6A" w14:paraId="142AA634" wp14:textId="77777777">
            <w:pPr>
              <w:autoSpaceDE w:val="0"/>
              <w:autoSpaceDN w:val="0"/>
              <w:adjustRightInd w:val="0"/>
              <w:spacing w:after="0"/>
              <w:ind w:left="248" w:hanging="248"/>
            </w:pPr>
            <w:r w:rsidRPr="00532D10">
              <w:rPr>
                <w:lang w:eastAsia="en-GB"/>
              </w:rPr>
              <w:t xml:space="preserve">3. </w:t>
            </w:r>
            <w:r>
              <w:rPr>
                <w:lang w:eastAsia="en-GB"/>
              </w:rPr>
              <w:t>Recognise variations within the normal range of human growth and development and  understand factors that can effect development throughout the lifespan</w:t>
            </w:r>
          </w:p>
        </w:tc>
        <w:tc>
          <w:tcPr>
            <w:tcW w:w="2502" w:type="dxa"/>
            <w:vAlign w:val="center"/>
          </w:tcPr>
          <w:p w:rsidRPr="00532D10" w:rsidR="00316C6A" w:rsidP="00FE2DAF" w:rsidRDefault="00316C6A" w14:paraId="1F48BA01" wp14:textId="77777777">
            <w:pPr>
              <w:autoSpaceDE w:val="0"/>
              <w:autoSpaceDN w:val="0"/>
              <w:adjustRightInd w:val="0"/>
              <w:spacing w:after="0"/>
              <w:rPr>
                <w:lang w:eastAsia="en-GB"/>
              </w:rPr>
            </w:pPr>
            <w:r>
              <w:rPr>
                <w:lang w:eastAsia="en-GB"/>
              </w:rPr>
              <w:t>Assignments, Examination</w:t>
            </w:r>
          </w:p>
        </w:tc>
      </w:tr>
      <w:tr xmlns:wp14="http://schemas.microsoft.com/office/word/2010/wordml" w:rsidRPr="00532D10" w:rsidR="00316C6A" w:rsidTr="00FE2DAF" w14:paraId="55D9514B" wp14:textId="77777777">
        <w:trPr>
          <w:trHeight w:val="920"/>
        </w:trPr>
        <w:tc>
          <w:tcPr>
            <w:tcW w:w="6735" w:type="dxa"/>
            <w:vAlign w:val="center"/>
          </w:tcPr>
          <w:p w:rsidR="00316C6A" w:rsidP="00FE2DAF" w:rsidRDefault="00316C6A" w14:paraId="113AE463" wp14:textId="77777777">
            <w:pPr>
              <w:autoSpaceDE w:val="0"/>
              <w:autoSpaceDN w:val="0"/>
              <w:adjustRightInd w:val="0"/>
              <w:spacing w:after="0"/>
              <w:ind w:left="248" w:hanging="248"/>
            </w:pPr>
            <w:r w:rsidRPr="00532D10">
              <w:rPr>
                <w:lang w:eastAsia="en-GB"/>
              </w:rPr>
              <w:t xml:space="preserve">4. </w:t>
            </w:r>
            <w:r>
              <w:rPr>
                <w:lang w:eastAsia="en-GB"/>
              </w:rPr>
              <w:t>Develop interpersonal/interactive skills appropriate to responding to the needs of others</w:t>
            </w:r>
          </w:p>
        </w:tc>
        <w:tc>
          <w:tcPr>
            <w:tcW w:w="2502" w:type="dxa"/>
            <w:vAlign w:val="center"/>
          </w:tcPr>
          <w:p w:rsidRPr="00532D10" w:rsidR="00316C6A" w:rsidP="00FE2DAF" w:rsidRDefault="00316C6A" w14:paraId="6F8997A9" wp14:textId="77777777">
            <w:pPr>
              <w:autoSpaceDE w:val="0"/>
              <w:autoSpaceDN w:val="0"/>
              <w:adjustRightInd w:val="0"/>
              <w:spacing w:after="0"/>
              <w:rPr>
                <w:lang w:eastAsia="en-GB"/>
              </w:rPr>
            </w:pPr>
            <w:r>
              <w:rPr>
                <w:lang w:eastAsia="en-GB"/>
              </w:rPr>
              <w:t>Assignments</w:t>
            </w:r>
          </w:p>
        </w:tc>
      </w:tr>
      <w:tr xmlns:wp14="http://schemas.microsoft.com/office/word/2010/wordml" w:rsidRPr="00532D10" w:rsidR="00316C6A" w:rsidTr="00FE2DAF" w14:paraId="51A6C541" wp14:textId="77777777">
        <w:trPr>
          <w:trHeight w:val="726"/>
        </w:trPr>
        <w:tc>
          <w:tcPr>
            <w:tcW w:w="6735" w:type="dxa"/>
            <w:vAlign w:val="center"/>
          </w:tcPr>
          <w:p w:rsidRPr="00532D10" w:rsidR="00316C6A" w:rsidP="00FE2DAF" w:rsidRDefault="00316C6A" w14:paraId="3CFFAA5E" wp14:textId="77777777">
            <w:pPr>
              <w:spacing w:after="0"/>
              <w:ind w:left="248" w:hanging="248"/>
            </w:pPr>
            <w:r w:rsidRPr="00532D10">
              <w:t>5</w:t>
            </w:r>
            <w:r>
              <w:t>.</w:t>
            </w:r>
            <w:r w:rsidR="00FE2DAF">
              <w:t xml:space="preserve">  </w:t>
            </w:r>
            <w:r>
              <w:t>Apply skills/knowledge to typical work-based problems</w:t>
            </w:r>
          </w:p>
        </w:tc>
        <w:tc>
          <w:tcPr>
            <w:tcW w:w="2502" w:type="dxa"/>
            <w:vAlign w:val="center"/>
          </w:tcPr>
          <w:p w:rsidRPr="00532D10" w:rsidR="00316C6A" w:rsidP="00FE2DAF" w:rsidRDefault="00316C6A" w14:paraId="0F0236F7" wp14:textId="77777777">
            <w:pPr>
              <w:autoSpaceDE w:val="0"/>
              <w:autoSpaceDN w:val="0"/>
              <w:adjustRightInd w:val="0"/>
              <w:spacing w:after="0"/>
              <w:rPr>
                <w:lang w:eastAsia="en-GB"/>
              </w:rPr>
            </w:pPr>
            <w:r>
              <w:rPr>
                <w:lang w:eastAsia="en-GB"/>
              </w:rPr>
              <w:t>Assignments</w:t>
            </w:r>
          </w:p>
        </w:tc>
      </w:tr>
      <w:tr xmlns:wp14="http://schemas.microsoft.com/office/word/2010/wordml" w:rsidRPr="00532D10" w:rsidR="00316C6A" w:rsidTr="00FE2DAF" w14:paraId="050DF2B0" wp14:textId="77777777">
        <w:trPr>
          <w:trHeight w:val="671"/>
        </w:trPr>
        <w:tc>
          <w:tcPr>
            <w:tcW w:w="6735" w:type="dxa"/>
            <w:vAlign w:val="center"/>
          </w:tcPr>
          <w:p w:rsidR="00316C6A" w:rsidP="00FE2DAF" w:rsidRDefault="00316C6A" w14:paraId="5B64ED89" wp14:textId="77777777">
            <w:pPr>
              <w:spacing w:after="0"/>
              <w:ind w:left="248" w:hanging="248"/>
            </w:pPr>
            <w:r w:rsidRPr="00532D10">
              <w:t xml:space="preserve">6. </w:t>
            </w:r>
            <w:r>
              <w:t>Explore own personal prejudices, fears and anxieties about working with people in need of care</w:t>
            </w:r>
          </w:p>
        </w:tc>
        <w:tc>
          <w:tcPr>
            <w:tcW w:w="2502" w:type="dxa"/>
            <w:vAlign w:val="center"/>
          </w:tcPr>
          <w:p w:rsidRPr="00532D10" w:rsidR="00316C6A" w:rsidP="00FE2DAF" w:rsidRDefault="00316C6A" w14:paraId="6676A32A" wp14:textId="77777777">
            <w:pPr>
              <w:autoSpaceDE w:val="0"/>
              <w:autoSpaceDN w:val="0"/>
              <w:adjustRightInd w:val="0"/>
              <w:spacing w:after="0"/>
              <w:rPr>
                <w:lang w:eastAsia="en-GB"/>
              </w:rPr>
            </w:pPr>
            <w:r>
              <w:rPr>
                <w:lang w:eastAsia="en-GB"/>
              </w:rPr>
              <w:t>Assignments</w:t>
            </w:r>
          </w:p>
        </w:tc>
      </w:tr>
      <w:tr xmlns:wp14="http://schemas.microsoft.com/office/word/2010/wordml" w:rsidRPr="00532D10" w:rsidR="00316C6A" w:rsidTr="00FE2DAF" w14:paraId="6E253128" wp14:textId="77777777">
        <w:trPr>
          <w:trHeight w:val="687"/>
        </w:trPr>
        <w:tc>
          <w:tcPr>
            <w:tcW w:w="6735" w:type="dxa"/>
            <w:vAlign w:val="center"/>
          </w:tcPr>
          <w:p w:rsidRPr="002E28FD" w:rsidR="00316C6A" w:rsidP="00FE2DAF" w:rsidRDefault="00316C6A" w14:paraId="26BAF17E" wp14:textId="77777777">
            <w:pPr>
              <w:spacing w:after="0"/>
              <w:ind w:left="248" w:hanging="248"/>
              <w:rPr>
                <w:lang w:eastAsia="en-GB"/>
              </w:rPr>
            </w:pPr>
            <w:r w:rsidRPr="00532D10">
              <w:rPr>
                <w:lang w:eastAsia="en-GB"/>
              </w:rPr>
              <w:t xml:space="preserve">7. </w:t>
            </w:r>
            <w:r>
              <w:rPr>
                <w:lang w:eastAsia="en-GB"/>
              </w:rPr>
              <w:t>Develop self-confidence and empathy in dealing with people</w:t>
            </w:r>
          </w:p>
        </w:tc>
        <w:tc>
          <w:tcPr>
            <w:tcW w:w="2502" w:type="dxa"/>
            <w:vAlign w:val="center"/>
          </w:tcPr>
          <w:p w:rsidRPr="00532D10" w:rsidR="00316C6A" w:rsidP="00FE2DAF" w:rsidRDefault="00316C6A" w14:paraId="78A3B37B" wp14:textId="77777777">
            <w:pPr>
              <w:autoSpaceDE w:val="0"/>
              <w:autoSpaceDN w:val="0"/>
              <w:adjustRightInd w:val="0"/>
              <w:spacing w:after="0"/>
              <w:rPr>
                <w:lang w:eastAsia="en-GB"/>
              </w:rPr>
            </w:pPr>
            <w:r>
              <w:rPr>
                <w:lang w:eastAsia="en-GB"/>
              </w:rPr>
              <w:t>Assignments</w:t>
            </w:r>
          </w:p>
        </w:tc>
      </w:tr>
      <w:tr xmlns:wp14="http://schemas.microsoft.com/office/word/2010/wordml" w:rsidRPr="00532D10" w:rsidR="00316C6A" w:rsidTr="00FE2DAF" w14:paraId="2D978013" wp14:textId="77777777">
        <w:trPr>
          <w:trHeight w:val="687"/>
        </w:trPr>
        <w:tc>
          <w:tcPr>
            <w:tcW w:w="6735" w:type="dxa"/>
            <w:vAlign w:val="center"/>
          </w:tcPr>
          <w:p w:rsidR="00316C6A" w:rsidP="00FE2DAF" w:rsidRDefault="00316C6A" w14:paraId="1C6DCC82" wp14:textId="77777777">
            <w:pPr>
              <w:spacing w:after="0"/>
              <w:ind w:left="248" w:hanging="248"/>
            </w:pPr>
            <w:r>
              <w:rPr>
                <w:lang w:eastAsia="en-GB"/>
              </w:rPr>
              <w:t>8.Demonstrate the ability to identify range of individual needs and apply the interpersonal skills and strategies required to meet these needs in a range of settings</w:t>
            </w:r>
            <w:r w:rsidRPr="00532D10">
              <w:rPr>
                <w:lang w:eastAsia="en-GB"/>
              </w:rPr>
              <w:t xml:space="preserve"> </w:t>
            </w:r>
          </w:p>
        </w:tc>
        <w:tc>
          <w:tcPr>
            <w:tcW w:w="2502" w:type="dxa"/>
            <w:vAlign w:val="center"/>
          </w:tcPr>
          <w:p w:rsidRPr="00532D10" w:rsidR="00316C6A" w:rsidP="00FE2DAF" w:rsidRDefault="00316C6A" w14:paraId="483E2D7C" wp14:textId="77777777">
            <w:pPr>
              <w:autoSpaceDE w:val="0"/>
              <w:autoSpaceDN w:val="0"/>
              <w:adjustRightInd w:val="0"/>
              <w:spacing w:after="0"/>
              <w:rPr>
                <w:lang w:eastAsia="en-GB"/>
              </w:rPr>
            </w:pPr>
            <w:r>
              <w:rPr>
                <w:lang w:eastAsia="en-GB"/>
              </w:rPr>
              <w:t>Assignment, Examination</w:t>
            </w:r>
          </w:p>
        </w:tc>
      </w:tr>
    </w:tbl>
    <w:p xmlns:wp14="http://schemas.microsoft.com/office/word/2010/wordml" w:rsidR="00316C6A" w:rsidP="00A8593F" w:rsidRDefault="00316C6A" w14:paraId="3CF2D8B6" wp14:textId="77777777">
      <w:pPr>
        <w:pStyle w:val="ListParagraph"/>
        <w:ind w:left="360"/>
        <w:rPr>
          <w:b/>
          <w:bCs/>
        </w:rPr>
      </w:pPr>
    </w:p>
    <w:p xmlns:wp14="http://schemas.microsoft.com/office/word/2010/wordml" w:rsidR="0053317C" w:rsidP="00A8593F" w:rsidRDefault="0053317C" w14:paraId="0FB78278" wp14:textId="77777777">
      <w:pPr>
        <w:pStyle w:val="ListParagraph"/>
        <w:ind w:left="360"/>
        <w:rPr>
          <w:b/>
          <w:bCs/>
        </w:rPr>
      </w:pPr>
    </w:p>
    <w:p xmlns:wp14="http://schemas.microsoft.com/office/word/2010/wordml" w:rsidR="0053317C" w:rsidP="00A8593F" w:rsidRDefault="0053317C" w14:paraId="1FC39945" wp14:textId="77777777">
      <w:pPr>
        <w:pStyle w:val="ListParagraph"/>
        <w:ind w:left="360"/>
        <w:rPr>
          <w:b/>
          <w:bCs/>
        </w:rPr>
      </w:pPr>
    </w:p>
    <w:p xmlns:wp14="http://schemas.microsoft.com/office/word/2010/wordml" w:rsidR="0053317C" w:rsidP="00A8593F" w:rsidRDefault="0053317C" w14:paraId="0562CB0E" wp14:textId="77777777">
      <w:pPr>
        <w:pStyle w:val="ListParagraph"/>
        <w:ind w:left="360"/>
        <w:rPr>
          <w:b/>
          <w:bCs/>
        </w:rPr>
      </w:pPr>
    </w:p>
    <w:p xmlns:wp14="http://schemas.microsoft.com/office/word/2010/wordml" w:rsidRPr="006F495C" w:rsidR="00316C6A" w:rsidP="00FD3C4C" w:rsidRDefault="00316C6A" w14:paraId="56ACAE18" wp14:textId="77777777">
      <w:pPr>
        <w:spacing w:after="0" w:line="240" w:lineRule="auto"/>
        <w:rPr>
          <w:b/>
          <w:bCs/>
        </w:rPr>
      </w:pPr>
      <w:r>
        <w:rPr>
          <w:b/>
          <w:bCs/>
        </w:rPr>
        <w:t>11c</w:t>
      </w:r>
      <w:r w:rsidRPr="006F495C">
        <w:rPr>
          <w:b/>
          <w:bCs/>
        </w:rPr>
        <w:t xml:space="preserve">. </w:t>
      </w:r>
      <w:r w:rsidR="00FE2DAF">
        <w:rPr>
          <w:b/>
          <w:bCs/>
        </w:rPr>
        <w:t xml:space="preserve"> </w:t>
      </w:r>
      <w:r w:rsidRPr="006F495C">
        <w:rPr>
          <w:b/>
          <w:bCs/>
        </w:rPr>
        <w:t>Guidelines for Assessment Activities</w:t>
      </w:r>
    </w:p>
    <w:p xmlns:wp14="http://schemas.microsoft.com/office/word/2010/wordml" w:rsidRPr="0053317C" w:rsidR="0053317C" w:rsidP="00FE2DAF" w:rsidRDefault="00316C6A" w14:paraId="78D3699E" wp14:textId="77777777">
      <w:pPr>
        <w:pStyle w:val="NoSpacing"/>
      </w:pPr>
      <w:bookmarkStart w:name="_GoBack" w:id="1"/>
      <w:bookmarkEnd w:id="1"/>
      <w:r w:rsidRPr="006F495C">
        <w:t xml:space="preserve">The </w:t>
      </w:r>
      <w:r>
        <w:t>assessor</w:t>
      </w:r>
      <w:r w:rsidRPr="006F495C">
        <w:t xml:space="preserve"> is required to devise </w:t>
      </w:r>
      <w:r w:rsidRPr="0053317C">
        <w:t>assessment briefs and marking schemes</w:t>
      </w:r>
      <w:r w:rsidRPr="0053317C" w:rsidR="0053317C">
        <w:t xml:space="preserve"> for the assignments and </w:t>
      </w:r>
      <w:r w:rsidRPr="0053317C">
        <w:t>examination papers, marking schemes and outline solutions</w:t>
      </w:r>
      <w:r w:rsidRPr="0053317C" w:rsidR="0053317C">
        <w:t xml:space="preserve"> for the examination</w:t>
      </w:r>
      <w:r w:rsidRPr="0053317C">
        <w:t xml:space="preserve">.  </w:t>
      </w:r>
    </w:p>
    <w:p xmlns:wp14="http://schemas.microsoft.com/office/word/2010/wordml" w:rsidRPr="00802BF9" w:rsidR="00316C6A" w:rsidP="00FE2DAF" w:rsidRDefault="00316C6A" w14:paraId="2A6D587E" wp14:textId="77777777">
      <w:pPr>
        <w:pStyle w:val="NoSpacing"/>
        <w:rPr>
          <w:color w:val="000000"/>
        </w:rPr>
      </w:pPr>
      <w:r w:rsidRPr="0053317C">
        <w:t xml:space="preserve">In devising the </w:t>
      </w:r>
      <w:r w:rsidRPr="0053317C" w:rsidR="0053317C">
        <w:t xml:space="preserve">assessment briefs and </w:t>
      </w:r>
      <w:r w:rsidRPr="0053317C">
        <w:t xml:space="preserve">examination papers care should be taken to ensure that the learner is given the opportunity to show evidence of achievement of ALL the learning outcomes.  </w:t>
      </w:r>
      <w:r w:rsidRPr="0053317C">
        <w:rPr>
          <w:color w:val="000000"/>
        </w:rPr>
        <w:t>Assessment briefs may be designed to allow the learner</w:t>
      </w:r>
      <w:r w:rsidRPr="005D1D5F">
        <w:rPr>
          <w:color w:val="000000"/>
        </w:rPr>
        <w:t xml:space="preserve"> to make use of a wide range of media in presenting assessment evidence, as appropriate. </w:t>
      </w:r>
      <w:r>
        <w:rPr>
          <w:color w:val="000000"/>
        </w:rPr>
        <w:t>Quality assured procedures must be in place to ensure the reliability of learner evidence.</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3865"/>
        <w:gridCol w:w="4506"/>
      </w:tblGrid>
      <w:tr xmlns:wp14="http://schemas.microsoft.com/office/word/2010/wordml" w:rsidRPr="00212C0D" w:rsidR="00316C6A" w:rsidTr="00FE2DAF" w14:paraId="784E55C0" wp14:textId="77777777">
        <w:tc>
          <w:tcPr>
            <w:tcW w:w="3865" w:type="dxa"/>
            <w:vAlign w:val="center"/>
          </w:tcPr>
          <w:p w:rsidRPr="0053317C" w:rsidR="00316C6A" w:rsidP="00FE2DAF" w:rsidRDefault="00316C6A" w14:paraId="7BCB435B" wp14:textId="77777777">
            <w:pPr>
              <w:spacing w:after="0" w:line="240" w:lineRule="auto"/>
              <w:rPr>
                <w:b/>
                <w:bCs/>
              </w:rPr>
            </w:pPr>
            <w:r w:rsidRPr="0053317C">
              <w:rPr>
                <w:b/>
                <w:bCs/>
              </w:rPr>
              <w:t>Assignments (x2)</w:t>
            </w:r>
          </w:p>
        </w:tc>
        <w:tc>
          <w:tcPr>
            <w:tcW w:w="4506" w:type="dxa"/>
            <w:vAlign w:val="center"/>
          </w:tcPr>
          <w:p w:rsidRPr="0053317C" w:rsidR="00316C6A" w:rsidP="00FE2DAF" w:rsidRDefault="00316C6A" w14:paraId="1296FDBD" wp14:textId="77777777">
            <w:pPr>
              <w:spacing w:after="0" w:line="240" w:lineRule="auto"/>
              <w:rPr>
                <w:b/>
                <w:bCs/>
              </w:rPr>
            </w:pPr>
            <w:r w:rsidRPr="0053317C">
              <w:rPr>
                <w:b/>
                <w:bCs/>
              </w:rPr>
              <w:t>60% (30x2)</w:t>
            </w:r>
          </w:p>
        </w:tc>
      </w:tr>
      <w:tr xmlns:wp14="http://schemas.microsoft.com/office/word/2010/wordml" w:rsidRPr="00212C0D" w:rsidR="00316C6A" w:rsidTr="00FE2DAF" w14:paraId="0457BDB0" wp14:textId="77777777">
        <w:tc>
          <w:tcPr>
            <w:tcW w:w="8371" w:type="dxa"/>
            <w:gridSpan w:val="2"/>
            <w:vAlign w:val="center"/>
          </w:tcPr>
          <w:p w:rsidRPr="0053317C" w:rsidR="00316C6A" w:rsidP="00FE2DAF" w:rsidRDefault="00316C6A" w14:paraId="475F1692" wp14:textId="77777777">
            <w:pPr>
              <w:spacing w:after="0" w:line="240" w:lineRule="auto"/>
            </w:pPr>
            <w:r w:rsidRPr="0053317C">
              <w:rPr>
                <w:b/>
                <w:bCs/>
              </w:rPr>
              <w:t>Assignments  will be completed over the duration of the course</w:t>
            </w:r>
          </w:p>
        </w:tc>
      </w:tr>
      <w:tr xmlns:wp14="http://schemas.microsoft.com/office/word/2010/wordml" w:rsidRPr="006F495C" w:rsidR="00316C6A" w:rsidTr="00FE2DAF" w14:paraId="34D01BF2" wp14:textId="77777777">
        <w:tc>
          <w:tcPr>
            <w:tcW w:w="8371" w:type="dxa"/>
            <w:gridSpan w:val="2"/>
            <w:vAlign w:val="center"/>
          </w:tcPr>
          <w:p w:rsidRPr="0053317C" w:rsidR="00316C6A" w:rsidP="00FE2DAF" w:rsidRDefault="00316C6A" w14:paraId="6C700334" wp14:textId="77777777">
            <w:pPr>
              <w:rPr>
                <w:b/>
                <w:bCs/>
              </w:rPr>
            </w:pPr>
            <w:r w:rsidRPr="0053317C">
              <w:rPr>
                <w:b/>
                <w:bCs/>
              </w:rPr>
              <w:t xml:space="preserve">The learner will complete two assignments </w:t>
            </w:r>
          </w:p>
          <w:p w:rsidRPr="0053317C" w:rsidR="00316C6A" w:rsidP="00FE2DAF" w:rsidRDefault="00316C6A" w14:paraId="115986E4" wp14:textId="77777777">
            <w:pPr>
              <w:rPr>
                <w:bCs/>
              </w:rPr>
            </w:pPr>
            <w:r w:rsidRPr="0053317C">
              <w:rPr>
                <w:bCs/>
              </w:rPr>
              <w:t xml:space="preserve">The </w:t>
            </w:r>
            <w:r w:rsidRPr="00FE2DAF">
              <w:t>briefs will present identification of needs of clients in a care situation.  Each assignment brief will contain sufficient information to provide a natural and realistic description of a client’s situation and needs.  The candidate will deliver a response that demonstrates the knowledge and skills required to contribute to meeting the needs of the particular client.</w:t>
            </w:r>
          </w:p>
          <w:p w:rsidRPr="0053317C" w:rsidR="00316C6A" w:rsidP="00FE2DAF" w:rsidRDefault="00316C6A" w14:paraId="48F97036" wp14:textId="77777777">
            <w:pPr>
              <w:rPr>
                <w:bCs/>
              </w:rPr>
            </w:pPr>
            <w:r w:rsidRPr="0053317C">
              <w:rPr>
                <w:bCs/>
              </w:rPr>
              <w:t xml:space="preserve">The candidate will identify needs (at least two) which are being met in each situation and explain why this is the case.  They will also identify needs that are not being met.  The candidate will detail the interpersonal skills required to meet each client’s needs and will suggest a course of action appropriate to the given situation.  </w:t>
            </w:r>
            <w:r w:rsidRPr="0053317C">
              <w:t xml:space="preserve"> </w:t>
            </w:r>
            <w:r w:rsidRPr="0053317C">
              <w:rPr>
                <w:bCs/>
              </w:rPr>
              <w:t>Each assignment carries equal marks.</w:t>
            </w:r>
          </w:p>
          <w:p w:rsidRPr="0053317C" w:rsidR="00316C6A" w:rsidP="00FE2DAF" w:rsidRDefault="00316C6A" w14:paraId="4E1E9DCC" wp14:textId="77777777">
            <w:pPr>
              <w:rPr>
                <w:b/>
                <w:bCs/>
              </w:rPr>
            </w:pPr>
            <w:r w:rsidRPr="0053317C">
              <w:rPr>
                <w:bCs/>
              </w:rPr>
              <w:t>Each assignment may be presented in a variety of media e.g. written, audio, video, graphic, visual or a combination of these. Audio and video evidence must be provided on tape.</w:t>
            </w:r>
          </w:p>
        </w:tc>
      </w:tr>
    </w:tbl>
    <w:p xmlns:wp14="http://schemas.microsoft.com/office/word/2010/wordml" w:rsidR="00316C6A" w:rsidRDefault="00316C6A" w14:paraId="34CE0A41" wp14:textId="77777777"/>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65"/>
        <w:gridCol w:w="4506"/>
      </w:tblGrid>
      <w:tr xmlns:wp14="http://schemas.microsoft.com/office/word/2010/wordml" w:rsidRPr="00FE2DAF" w:rsidR="00316C6A" w:rsidTr="00FE2DAF" w14:paraId="483779AC" wp14:textId="77777777">
        <w:trPr>
          <w:trHeight w:val="467"/>
        </w:trPr>
        <w:tc>
          <w:tcPr>
            <w:tcW w:w="3865" w:type="dxa"/>
            <w:vAlign w:val="center"/>
          </w:tcPr>
          <w:p w:rsidRPr="0053317C" w:rsidR="00316C6A" w:rsidP="00FE2DAF" w:rsidRDefault="00316C6A" w14:paraId="502B941D" wp14:textId="77777777">
            <w:pPr>
              <w:spacing w:after="0" w:line="240" w:lineRule="auto"/>
              <w:rPr>
                <w:b/>
                <w:bCs/>
              </w:rPr>
            </w:pPr>
            <w:r w:rsidRPr="0053317C">
              <w:rPr>
                <w:b/>
                <w:bCs/>
              </w:rPr>
              <w:t>Examination</w:t>
            </w:r>
          </w:p>
        </w:tc>
        <w:tc>
          <w:tcPr>
            <w:tcW w:w="4506" w:type="dxa"/>
            <w:vAlign w:val="center"/>
          </w:tcPr>
          <w:p w:rsidRPr="0053317C" w:rsidR="00316C6A" w:rsidP="00FE2DAF" w:rsidRDefault="00316C6A" w14:paraId="263416A3" wp14:textId="77777777">
            <w:pPr>
              <w:spacing w:after="0" w:line="240" w:lineRule="auto"/>
              <w:rPr>
                <w:b/>
                <w:bCs/>
              </w:rPr>
            </w:pPr>
            <w:r w:rsidRPr="0053317C">
              <w:rPr>
                <w:b/>
                <w:bCs/>
              </w:rPr>
              <w:t>40%</w:t>
            </w:r>
          </w:p>
        </w:tc>
      </w:tr>
      <w:tr xmlns:wp14="http://schemas.microsoft.com/office/word/2010/wordml" w:rsidRPr="00FE2DAF" w:rsidR="0053317C" w:rsidTr="00FE2DAF" w14:paraId="1BD504D1" wp14:textId="77777777">
        <w:trPr>
          <w:trHeight w:val="559"/>
        </w:trPr>
        <w:tc>
          <w:tcPr>
            <w:tcW w:w="8371" w:type="dxa"/>
            <w:gridSpan w:val="2"/>
            <w:vAlign w:val="center"/>
          </w:tcPr>
          <w:p w:rsidRPr="0053317C" w:rsidR="0053317C" w:rsidP="00FE2DAF" w:rsidRDefault="0053317C" w14:paraId="6D6EC363" wp14:textId="77777777">
            <w:pPr>
              <w:spacing w:after="0" w:line="240" w:lineRule="auto"/>
              <w:rPr>
                <w:b/>
                <w:bCs/>
              </w:rPr>
            </w:pPr>
            <w:r>
              <w:rPr>
                <w:b/>
                <w:bCs/>
              </w:rPr>
              <w:t>Duration: 2 hours</w:t>
            </w:r>
          </w:p>
        </w:tc>
      </w:tr>
      <w:tr xmlns:wp14="http://schemas.microsoft.com/office/word/2010/wordml" w:rsidRPr="00A65EDF" w:rsidR="0053317C" w:rsidTr="00FE2DAF" w14:paraId="3420CD77" wp14:textId="77777777">
        <w:tc>
          <w:tcPr>
            <w:tcW w:w="8371" w:type="dxa"/>
            <w:gridSpan w:val="2"/>
          </w:tcPr>
          <w:p w:rsidR="0053317C" w:rsidP="0053317C" w:rsidRDefault="00FE2DAF" w14:paraId="76F27D62" wp14:textId="77777777">
            <w:r>
              <w:br/>
            </w:r>
            <w:r w:rsidR="0053317C">
              <w:t>The for</w:t>
            </w:r>
            <w:r w:rsidR="006D0FB1">
              <w:t xml:space="preserve">mat of the examination will be </w:t>
            </w:r>
            <w:r>
              <w:t>four</w:t>
            </w:r>
            <w:r w:rsidR="0053317C">
              <w:t xml:space="preserve"> structured questions – learners are required to answer</w:t>
            </w:r>
            <w:r>
              <w:t xml:space="preserve"> all four </w:t>
            </w:r>
            <w:r w:rsidR="0053317C">
              <w:t>questions @ 20 marks each.</w:t>
            </w:r>
          </w:p>
          <w:p w:rsidRPr="0053317C" w:rsidR="0053317C" w:rsidP="00FE2DAF" w:rsidRDefault="0053317C" w14:paraId="7B2197CD" wp14:textId="77777777">
            <w:pPr>
              <w:rPr>
                <w:b/>
                <w:bCs/>
              </w:rPr>
            </w:pPr>
            <w:r>
              <w:t>The assessor will devise a theory based examination that assesses the learner’s ability to recall and apply theory and understanding, requiring responses to a range of structured questions. These questions may be answered in different media such as in writing or orally.</w:t>
            </w:r>
          </w:p>
        </w:tc>
      </w:tr>
    </w:tbl>
    <w:p xmlns:wp14="http://schemas.microsoft.com/office/word/2010/wordml" w:rsidR="0053317C" w:rsidP="008F164E" w:rsidRDefault="0053317C" w14:paraId="62EBF3C5" wp14:textId="77777777">
      <w:pPr>
        <w:spacing w:after="0"/>
        <w:rPr>
          <w:b/>
          <w:bCs/>
        </w:rPr>
      </w:pPr>
    </w:p>
    <w:p xmlns:wp14="http://schemas.microsoft.com/office/word/2010/wordml" w:rsidR="0053317C" w:rsidP="008F164E" w:rsidRDefault="0053317C" w14:paraId="6D98A12B" wp14:textId="77777777">
      <w:pPr>
        <w:spacing w:after="0"/>
        <w:rPr>
          <w:b/>
          <w:bCs/>
        </w:rPr>
      </w:pPr>
    </w:p>
    <w:p xmlns:wp14="http://schemas.microsoft.com/office/word/2010/wordml" w:rsidR="00C70D5B" w:rsidP="008F164E" w:rsidRDefault="00C70D5B" w14:paraId="2946DB82" wp14:textId="77777777">
      <w:pPr>
        <w:spacing w:after="0"/>
        <w:rPr>
          <w:b/>
          <w:bCs/>
        </w:rPr>
      </w:pPr>
    </w:p>
    <w:p xmlns:wp14="http://schemas.microsoft.com/office/word/2010/wordml" w:rsidRPr="00355664" w:rsidR="00316C6A" w:rsidP="008F164E" w:rsidRDefault="00316C6A" w14:paraId="5997CC1D" wp14:textId="77777777">
      <w:pPr>
        <w:spacing w:after="0"/>
        <w:rPr>
          <w:b/>
          <w:bCs/>
        </w:rPr>
      </w:pPr>
      <w:r>
        <w:rPr>
          <w:b/>
          <w:bCs/>
        </w:rPr>
        <w:br/>
      </w:r>
    </w:p>
    <w:p xmlns:wp14="http://schemas.microsoft.com/office/word/2010/wordml" w:rsidRPr="006F495C" w:rsidR="00316C6A" w:rsidP="00FE2DAF" w:rsidRDefault="00316C6A" w14:paraId="373D31DC" wp14:textId="77777777">
      <w:pPr>
        <w:pStyle w:val="Heading1"/>
      </w:pPr>
      <w:r w:rsidRPr="006F495C">
        <w:t>Grading</w:t>
      </w:r>
    </w:p>
    <w:p xmlns:wp14="http://schemas.microsoft.com/office/word/2010/wordml" w:rsidRPr="006F495C" w:rsidR="00316C6A" w:rsidP="00FE2DAF" w:rsidRDefault="00316C6A"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316C6A" w:rsidP="00FE2DAF" w:rsidRDefault="00316C6A" w14:paraId="22145ED8" wp14:textId="77777777">
      <w:pPr>
        <w:spacing w:after="0" w:line="240" w:lineRule="auto"/>
        <w:ind w:left="426"/>
      </w:pPr>
      <w:r w:rsidRPr="006F495C">
        <w:t>Merit:</w:t>
      </w:r>
      <w:r w:rsidRPr="006F495C">
        <w:tab/>
      </w:r>
      <w:r w:rsidRPr="006F495C">
        <w:tab/>
      </w:r>
      <w:r w:rsidRPr="006F495C">
        <w:t>65% - 79%</w:t>
      </w:r>
    </w:p>
    <w:p xmlns:wp14="http://schemas.microsoft.com/office/word/2010/wordml" w:rsidRPr="006F495C" w:rsidR="00316C6A" w:rsidP="00FE2DAF" w:rsidRDefault="00316C6A"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316C6A" w:rsidP="00FE2DAF" w:rsidRDefault="00316C6A" w14:paraId="3F536E11" wp14:textId="77777777">
      <w:pPr>
        <w:spacing w:after="0" w:line="240" w:lineRule="auto"/>
        <w:ind w:left="426"/>
      </w:pPr>
      <w:r w:rsidRPr="006F495C">
        <w:t>Unsuccessful:</w:t>
      </w:r>
      <w:r w:rsidRPr="006F495C">
        <w:tab/>
      </w:r>
      <w:r w:rsidRPr="006F495C">
        <w:t>0% - 49%</w:t>
      </w:r>
    </w:p>
    <w:p xmlns:wp14="http://schemas.microsoft.com/office/word/2010/wordml" w:rsidR="00316C6A" w:rsidP="008F164E" w:rsidRDefault="00316C6A" w14:paraId="110FFD37" wp14:textId="77777777"/>
    <w:p xmlns:wp14="http://schemas.microsoft.com/office/word/2010/wordml" w:rsidR="00316C6A" w:rsidP="00FE2DAF" w:rsidRDefault="00316C6A" w14:paraId="5EF707F4" wp14:textId="77777777">
      <w:pPr>
        <w:pStyle w:val="NoSpacing"/>
        <w:rPr>
          <w:lang w:val="en-GB"/>
        </w:rPr>
        <w:sectPr w:rsidR="00316C6A" w:rsidSect="00BC1A2D">
          <w:pgSz w:w="11906" w:h="16838" w:orient="portrait"/>
          <w:pgMar w:top="1440" w:right="1440" w:bottom="1440" w:left="1440" w:header="708" w:footer="708" w:gutter="0"/>
          <w:cols w:space="708"/>
          <w:rtlGutter/>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786"/>
        <w:gridCol w:w="4536"/>
      </w:tblGrid>
      <w:tr xmlns:wp14="http://schemas.microsoft.com/office/word/2010/wordml" w:rsidRPr="006B25C6" w:rsidR="00316C6A" w:rsidTr="006B25C6" w14:paraId="416C47D3" wp14:textId="77777777">
        <w:trPr>
          <w:trHeight w:val="687"/>
        </w:trPr>
        <w:tc>
          <w:tcPr>
            <w:tcW w:w="4786" w:type="dxa"/>
            <w:vAlign w:val="center"/>
          </w:tcPr>
          <w:p w:rsidRPr="006B25C6" w:rsidR="00316C6A" w:rsidP="006B25C6" w:rsidRDefault="00316C6A" w14:paraId="655F64BB" wp14:textId="77777777">
            <w:pPr>
              <w:spacing w:after="0" w:line="240" w:lineRule="auto"/>
              <w:jc w:val="center"/>
              <w:rPr>
                <w:b/>
                <w:bCs/>
              </w:rPr>
            </w:pPr>
            <w:r w:rsidRPr="006B25C6">
              <w:rPr>
                <w:b/>
                <w:bCs/>
              </w:rPr>
              <w:t>Human Growth &amp; Development 5N1279</w:t>
            </w:r>
          </w:p>
        </w:tc>
        <w:tc>
          <w:tcPr>
            <w:tcW w:w="4536" w:type="dxa"/>
            <w:vAlign w:val="center"/>
          </w:tcPr>
          <w:p w:rsidRPr="006B25C6" w:rsidR="00316C6A" w:rsidP="006B25C6" w:rsidRDefault="00316C6A" w14:paraId="0B77A465" wp14:textId="77777777">
            <w:pPr>
              <w:spacing w:after="0" w:line="240" w:lineRule="auto"/>
              <w:jc w:val="center"/>
              <w:rPr>
                <w:b/>
                <w:bCs/>
              </w:rPr>
            </w:pPr>
            <w:r w:rsidRPr="006B25C6">
              <w:rPr>
                <w:b/>
                <w:bCs/>
              </w:rPr>
              <w:t>Learner Marking Sheet</w:t>
            </w:r>
          </w:p>
          <w:p w:rsidRPr="006B25C6" w:rsidR="00316C6A" w:rsidP="006B25C6" w:rsidRDefault="00316C6A" w14:paraId="3D389EAC" wp14:textId="77777777">
            <w:pPr>
              <w:spacing w:after="0" w:line="240" w:lineRule="auto"/>
              <w:jc w:val="center"/>
              <w:rPr>
                <w:b/>
                <w:bCs/>
              </w:rPr>
            </w:pPr>
            <w:r w:rsidRPr="006B25C6">
              <w:rPr>
                <w:b/>
                <w:bCs/>
              </w:rPr>
              <w:t>Assignments</w:t>
            </w:r>
            <w:r w:rsidR="006B25C6">
              <w:rPr>
                <w:b/>
                <w:bCs/>
              </w:rPr>
              <w:t xml:space="preserve"> </w:t>
            </w:r>
            <w:r w:rsidRPr="006B25C6">
              <w:rPr>
                <w:b/>
                <w:bCs/>
              </w:rPr>
              <w:t>60%</w:t>
            </w:r>
            <w:r w:rsidR="006B25C6">
              <w:rPr>
                <w:b/>
                <w:bCs/>
              </w:rPr>
              <w:t xml:space="preserve"> </w:t>
            </w:r>
            <w:r w:rsidRPr="006B25C6">
              <w:rPr>
                <w:b/>
                <w:bCs/>
              </w:rPr>
              <w:t>(2x30% )</w:t>
            </w:r>
          </w:p>
        </w:tc>
      </w:tr>
    </w:tbl>
    <w:p xmlns:wp14="http://schemas.microsoft.com/office/word/2010/wordml" w:rsidRPr="006F495C" w:rsidR="00316C6A" w:rsidP="006B25C6" w:rsidRDefault="00316C6A" wp14:textId="77777777" w14:paraId="6C94BD75">
      <w:pPr>
        <w:jc w:val="center"/>
      </w:pPr>
      <w:r w:rsidRPr="006F495C">
        <w:br w:type="textWrapping" w:clear="all"/>
      </w:r>
    </w:p>
    <w:p xmlns:wp14="http://schemas.microsoft.com/office/word/2010/wordml" w:rsidRPr="006F495C" w:rsidR="00316C6A" w:rsidP="1DA43A8A" w:rsidRDefault="00316C6A" w14:paraId="4B2DB765" wp14:textId="77777777">
      <w:pPr>
        <w:jc w:val="left"/>
      </w:pPr>
      <w:r w:rsidRPr="006F495C" w:rsidR="00316C6A">
        <w:rPr/>
        <w:t xml:space="preserve">Learner’s </w:t>
      </w:r>
      <w:r w:rsidR="00316C6A">
        <w:rPr/>
        <w:t>Name: _________________________</w:t>
      </w:r>
      <w:r w:rsidRPr="006F495C" w:rsidR="00316C6A">
        <w:rPr/>
        <w:t>_______</w:t>
      </w:r>
    </w:p>
    <w:tbl>
      <w:tblPr>
        <w:tblW w:w="942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5034"/>
        <w:gridCol w:w="1464"/>
        <w:gridCol w:w="1465"/>
        <w:gridCol w:w="1465"/>
      </w:tblGrid>
      <w:tr xmlns:wp14="http://schemas.microsoft.com/office/word/2010/wordml" w:rsidRPr="006B25C6" w:rsidR="00316C6A" w:rsidTr="006B25C6" w14:paraId="0DDAB81B" wp14:textId="77777777">
        <w:tc>
          <w:tcPr>
            <w:tcW w:w="5034" w:type="dxa"/>
            <w:vAlign w:val="center"/>
          </w:tcPr>
          <w:p w:rsidRPr="006B25C6" w:rsidR="00316C6A" w:rsidP="006B25C6" w:rsidRDefault="00316C6A" w14:paraId="233F1F26" wp14:textId="77777777">
            <w:pPr>
              <w:spacing w:after="0" w:line="240" w:lineRule="auto"/>
            </w:pPr>
            <w:r w:rsidRPr="006B25C6">
              <w:rPr>
                <w:b/>
                <w:bCs/>
              </w:rPr>
              <w:t>Assessment Criteria</w:t>
            </w:r>
          </w:p>
        </w:tc>
        <w:tc>
          <w:tcPr>
            <w:tcW w:w="1464" w:type="dxa"/>
            <w:vAlign w:val="center"/>
          </w:tcPr>
          <w:p w:rsidRPr="006B25C6" w:rsidR="00316C6A" w:rsidP="006B25C6" w:rsidRDefault="00316C6A" w14:paraId="52B5EBB0" wp14:textId="77777777">
            <w:pPr>
              <w:spacing w:after="0" w:line="240" w:lineRule="auto"/>
              <w:jc w:val="center"/>
            </w:pPr>
            <w:r w:rsidRPr="006B25C6">
              <w:rPr>
                <w:b/>
                <w:bCs/>
              </w:rPr>
              <w:t>Maximum</w:t>
            </w:r>
            <w:r w:rsidRPr="006B25C6" w:rsidR="0053317C">
              <w:rPr>
                <w:b/>
                <w:bCs/>
              </w:rPr>
              <w:br/>
            </w:r>
            <w:r w:rsidRPr="006B25C6">
              <w:rPr>
                <w:b/>
                <w:bCs/>
              </w:rPr>
              <w:t>Mark</w:t>
            </w:r>
          </w:p>
        </w:tc>
        <w:tc>
          <w:tcPr>
            <w:tcW w:w="1465" w:type="dxa"/>
            <w:vAlign w:val="center"/>
          </w:tcPr>
          <w:p w:rsidRPr="006B25C6" w:rsidR="00316C6A" w:rsidP="006B25C6" w:rsidRDefault="00316C6A" w14:paraId="5B60BBE5" wp14:textId="77777777">
            <w:pPr>
              <w:spacing w:after="0" w:line="240" w:lineRule="auto"/>
              <w:jc w:val="center"/>
              <w:rPr>
                <w:b/>
                <w:bCs/>
              </w:rPr>
            </w:pPr>
            <w:r w:rsidRPr="006B25C6">
              <w:rPr>
                <w:b/>
                <w:bCs/>
              </w:rPr>
              <w:t>Assignment 1</w:t>
            </w:r>
          </w:p>
        </w:tc>
        <w:tc>
          <w:tcPr>
            <w:tcW w:w="1465" w:type="dxa"/>
            <w:vAlign w:val="center"/>
          </w:tcPr>
          <w:p w:rsidRPr="006B25C6" w:rsidR="00316C6A" w:rsidP="006B25C6" w:rsidRDefault="00316C6A" w14:paraId="104C8BF0" wp14:textId="77777777">
            <w:pPr>
              <w:spacing w:after="0" w:line="240" w:lineRule="auto"/>
              <w:jc w:val="center"/>
              <w:rPr>
                <w:b/>
                <w:bCs/>
              </w:rPr>
            </w:pPr>
            <w:r w:rsidRPr="006B25C6">
              <w:rPr>
                <w:b/>
                <w:bCs/>
              </w:rPr>
              <w:t>Assignment 2</w:t>
            </w:r>
          </w:p>
        </w:tc>
      </w:tr>
      <w:tr xmlns:wp14="http://schemas.microsoft.com/office/word/2010/wordml" w:rsidRPr="006B25C6" w:rsidR="00316C6A" w:rsidTr="006B25C6" w14:paraId="64FEB70D" wp14:textId="77777777">
        <w:trPr>
          <w:trHeight w:val="1127"/>
        </w:trPr>
        <w:tc>
          <w:tcPr>
            <w:tcW w:w="5034" w:type="dxa"/>
            <w:vAlign w:val="center"/>
          </w:tcPr>
          <w:p w:rsidRPr="006B25C6" w:rsidR="00316C6A" w:rsidP="006B25C6" w:rsidRDefault="00316C6A" w14:paraId="001FDB23" wp14:textId="77777777">
            <w:pPr>
              <w:spacing w:after="0"/>
              <w:rPr>
                <w:highlight w:val="lightGray"/>
              </w:rPr>
            </w:pPr>
            <w:r w:rsidRPr="006B25C6">
              <w:t>Accurate assessment of needs</w:t>
            </w:r>
          </w:p>
        </w:tc>
        <w:tc>
          <w:tcPr>
            <w:tcW w:w="1464" w:type="dxa"/>
            <w:vAlign w:val="center"/>
          </w:tcPr>
          <w:p w:rsidRPr="006B25C6" w:rsidR="00316C6A" w:rsidP="006B25C6" w:rsidRDefault="00C63C2B" w14:paraId="5D369756" wp14:textId="77777777">
            <w:pPr>
              <w:spacing w:after="0" w:line="240" w:lineRule="auto"/>
              <w:jc w:val="center"/>
              <w:rPr>
                <w:highlight w:val="lightGray"/>
              </w:rPr>
            </w:pPr>
            <w:r w:rsidRPr="006B25C6">
              <w:rPr>
                <w:bCs/>
              </w:rPr>
              <w:t>10</w:t>
            </w:r>
          </w:p>
        </w:tc>
        <w:tc>
          <w:tcPr>
            <w:tcW w:w="1465" w:type="dxa"/>
            <w:vAlign w:val="center"/>
          </w:tcPr>
          <w:p w:rsidRPr="006B25C6" w:rsidR="00316C6A" w:rsidP="006B25C6" w:rsidRDefault="00316C6A" w14:paraId="6B699379" wp14:textId="77777777">
            <w:pPr>
              <w:spacing w:after="0" w:line="240" w:lineRule="auto"/>
              <w:jc w:val="center"/>
            </w:pPr>
          </w:p>
        </w:tc>
        <w:tc>
          <w:tcPr>
            <w:tcW w:w="1465" w:type="dxa"/>
            <w:vAlign w:val="center"/>
          </w:tcPr>
          <w:p w:rsidRPr="006B25C6" w:rsidR="00316C6A" w:rsidP="006B25C6" w:rsidRDefault="00316C6A" w14:paraId="3FE9F23F" wp14:textId="77777777">
            <w:pPr>
              <w:spacing w:after="0" w:line="240" w:lineRule="auto"/>
              <w:jc w:val="center"/>
            </w:pPr>
          </w:p>
        </w:tc>
      </w:tr>
      <w:tr xmlns:wp14="http://schemas.microsoft.com/office/word/2010/wordml" w:rsidRPr="006B25C6" w:rsidR="00316C6A" w:rsidTr="006B25C6" w14:paraId="6517BC0B" wp14:textId="77777777">
        <w:trPr>
          <w:trHeight w:val="1127"/>
        </w:trPr>
        <w:tc>
          <w:tcPr>
            <w:tcW w:w="5034" w:type="dxa"/>
            <w:vAlign w:val="center"/>
          </w:tcPr>
          <w:p w:rsidRPr="006B25C6" w:rsidR="00316C6A" w:rsidP="006B25C6" w:rsidRDefault="00316C6A" w14:paraId="22BEB7ED" wp14:textId="77777777">
            <w:pPr>
              <w:spacing w:after="0"/>
            </w:pPr>
            <w:r w:rsidRPr="006B25C6">
              <w:t xml:space="preserve">Detailed description of appropriate strategies for meeting needs in terms of </w:t>
            </w:r>
            <w:r w:rsidR="006B25C6">
              <w:t>i</w:t>
            </w:r>
            <w:r w:rsidRPr="006B25C6">
              <w:t>ndividual/family/community/</w:t>
            </w:r>
            <w:r w:rsidR="006B25C6">
              <w:t xml:space="preserve"> </w:t>
            </w:r>
            <w:r w:rsidRPr="006B25C6">
              <w:t>government involvement</w:t>
            </w:r>
          </w:p>
        </w:tc>
        <w:tc>
          <w:tcPr>
            <w:tcW w:w="1464" w:type="dxa"/>
            <w:vAlign w:val="center"/>
          </w:tcPr>
          <w:p w:rsidRPr="006B25C6" w:rsidR="00316C6A" w:rsidP="006B25C6" w:rsidRDefault="00C63C2B" w14:paraId="446DE71A" wp14:textId="77777777">
            <w:pPr>
              <w:spacing w:after="0" w:line="240" w:lineRule="auto"/>
              <w:jc w:val="center"/>
              <w:rPr>
                <w:bCs/>
              </w:rPr>
            </w:pPr>
            <w:r w:rsidRPr="006B25C6">
              <w:rPr>
                <w:bCs/>
              </w:rPr>
              <w:t>1</w:t>
            </w:r>
            <w:r w:rsidRPr="006B25C6" w:rsidR="00316C6A">
              <w:rPr>
                <w:bCs/>
              </w:rPr>
              <w:t>0</w:t>
            </w:r>
          </w:p>
        </w:tc>
        <w:tc>
          <w:tcPr>
            <w:tcW w:w="1465" w:type="dxa"/>
            <w:vAlign w:val="center"/>
          </w:tcPr>
          <w:p w:rsidRPr="006B25C6" w:rsidR="00316C6A" w:rsidP="006B25C6" w:rsidRDefault="00316C6A" w14:paraId="1F72F646" wp14:textId="77777777">
            <w:pPr>
              <w:spacing w:after="0" w:line="240" w:lineRule="auto"/>
              <w:jc w:val="center"/>
            </w:pPr>
          </w:p>
        </w:tc>
        <w:tc>
          <w:tcPr>
            <w:tcW w:w="1465" w:type="dxa"/>
            <w:vAlign w:val="center"/>
          </w:tcPr>
          <w:p w:rsidRPr="006B25C6" w:rsidR="00316C6A" w:rsidP="006B25C6" w:rsidRDefault="00316C6A" w14:paraId="08CE6F91" wp14:textId="77777777">
            <w:pPr>
              <w:spacing w:after="0" w:line="240" w:lineRule="auto"/>
              <w:jc w:val="center"/>
            </w:pPr>
          </w:p>
        </w:tc>
      </w:tr>
      <w:tr xmlns:wp14="http://schemas.microsoft.com/office/word/2010/wordml" w:rsidRPr="006B25C6" w:rsidR="00316C6A" w:rsidTr="006B25C6" w14:paraId="77E42497" wp14:textId="77777777">
        <w:trPr>
          <w:trHeight w:val="1127"/>
        </w:trPr>
        <w:tc>
          <w:tcPr>
            <w:tcW w:w="5034" w:type="dxa"/>
            <w:vAlign w:val="center"/>
          </w:tcPr>
          <w:p w:rsidRPr="006B25C6" w:rsidR="00316C6A" w:rsidP="006B25C6" w:rsidRDefault="00316C6A" w14:paraId="7B11A709" wp14:textId="77777777">
            <w:pPr>
              <w:spacing w:after="0"/>
            </w:pPr>
            <w:r w:rsidRPr="006B25C6">
              <w:br/>
            </w:r>
            <w:r w:rsidRPr="006B25C6">
              <w:t>Thorough understanding of interpersonal skills required</w:t>
            </w:r>
          </w:p>
        </w:tc>
        <w:tc>
          <w:tcPr>
            <w:tcW w:w="1464" w:type="dxa"/>
            <w:vAlign w:val="center"/>
          </w:tcPr>
          <w:p w:rsidRPr="006B25C6" w:rsidR="00316C6A" w:rsidP="006B25C6" w:rsidRDefault="00C63C2B" w14:paraId="78941E47" wp14:textId="77777777">
            <w:pPr>
              <w:spacing w:after="0" w:line="240" w:lineRule="auto"/>
              <w:jc w:val="center"/>
              <w:rPr>
                <w:bCs/>
              </w:rPr>
            </w:pPr>
            <w:r w:rsidRPr="006B25C6">
              <w:rPr>
                <w:bCs/>
              </w:rPr>
              <w:t>5</w:t>
            </w:r>
          </w:p>
        </w:tc>
        <w:tc>
          <w:tcPr>
            <w:tcW w:w="1465" w:type="dxa"/>
            <w:vAlign w:val="center"/>
          </w:tcPr>
          <w:p w:rsidRPr="006B25C6" w:rsidR="00316C6A" w:rsidP="006B25C6" w:rsidRDefault="00316C6A" w14:paraId="61CDCEAD" wp14:textId="77777777">
            <w:pPr>
              <w:spacing w:after="0" w:line="240" w:lineRule="auto"/>
              <w:jc w:val="center"/>
            </w:pPr>
          </w:p>
        </w:tc>
        <w:tc>
          <w:tcPr>
            <w:tcW w:w="1465" w:type="dxa"/>
            <w:vAlign w:val="center"/>
          </w:tcPr>
          <w:p w:rsidRPr="006B25C6" w:rsidR="00316C6A" w:rsidP="006B25C6" w:rsidRDefault="00316C6A" w14:paraId="6BB9E253" wp14:textId="77777777">
            <w:pPr>
              <w:spacing w:after="0" w:line="240" w:lineRule="auto"/>
              <w:jc w:val="center"/>
            </w:pPr>
          </w:p>
        </w:tc>
      </w:tr>
      <w:tr xmlns:wp14="http://schemas.microsoft.com/office/word/2010/wordml" w:rsidRPr="006B25C6" w:rsidR="00316C6A" w:rsidTr="006B25C6" w14:paraId="588E0C0F" wp14:textId="77777777">
        <w:trPr>
          <w:trHeight w:val="1127"/>
        </w:trPr>
        <w:tc>
          <w:tcPr>
            <w:tcW w:w="5034" w:type="dxa"/>
            <w:vAlign w:val="center"/>
          </w:tcPr>
          <w:p w:rsidRPr="006B25C6" w:rsidR="00316C6A" w:rsidP="006B25C6" w:rsidRDefault="00316C6A" w14:paraId="5CDADA92" wp14:textId="77777777">
            <w:pPr>
              <w:spacing w:after="0" w:line="240" w:lineRule="auto"/>
            </w:pPr>
            <w:r w:rsidRPr="006B25C6">
              <w:t>Comprehensive, appropriate and sensitive actions to meet needs outlined</w:t>
            </w:r>
          </w:p>
        </w:tc>
        <w:tc>
          <w:tcPr>
            <w:tcW w:w="1464" w:type="dxa"/>
            <w:vAlign w:val="center"/>
          </w:tcPr>
          <w:p w:rsidRPr="006B25C6" w:rsidR="00316C6A" w:rsidP="006B25C6" w:rsidRDefault="00C63C2B" w14:paraId="44240AAE" wp14:textId="77777777">
            <w:pPr>
              <w:spacing w:after="0" w:line="240" w:lineRule="auto"/>
              <w:jc w:val="center"/>
              <w:rPr>
                <w:bCs/>
              </w:rPr>
            </w:pPr>
            <w:r w:rsidRPr="006B25C6">
              <w:rPr>
                <w:bCs/>
              </w:rPr>
              <w:t>5</w:t>
            </w:r>
          </w:p>
        </w:tc>
        <w:tc>
          <w:tcPr>
            <w:tcW w:w="1465" w:type="dxa"/>
            <w:vAlign w:val="center"/>
          </w:tcPr>
          <w:p w:rsidRPr="006B25C6" w:rsidR="00316C6A" w:rsidP="006B25C6" w:rsidRDefault="00316C6A" w14:paraId="23DE523C" wp14:textId="77777777">
            <w:pPr>
              <w:spacing w:after="0" w:line="240" w:lineRule="auto"/>
              <w:jc w:val="center"/>
            </w:pPr>
          </w:p>
        </w:tc>
        <w:tc>
          <w:tcPr>
            <w:tcW w:w="1465" w:type="dxa"/>
            <w:vAlign w:val="center"/>
          </w:tcPr>
          <w:p w:rsidRPr="006B25C6" w:rsidR="00316C6A" w:rsidP="006B25C6" w:rsidRDefault="00316C6A" w14:paraId="52E56223" wp14:textId="77777777">
            <w:pPr>
              <w:spacing w:after="0" w:line="240" w:lineRule="auto"/>
              <w:jc w:val="center"/>
            </w:pPr>
          </w:p>
        </w:tc>
      </w:tr>
      <w:tr xmlns:wp14="http://schemas.microsoft.com/office/word/2010/wordml" w:rsidRPr="006B25C6" w:rsidR="00316C6A" w:rsidTr="006B25C6" w14:paraId="6F8BB71C" wp14:textId="77777777">
        <w:trPr>
          <w:trHeight w:val="551"/>
        </w:trPr>
        <w:tc>
          <w:tcPr>
            <w:tcW w:w="5034" w:type="dxa"/>
            <w:vAlign w:val="center"/>
          </w:tcPr>
          <w:p w:rsidRPr="006B25C6" w:rsidR="00316C6A" w:rsidP="006B25C6" w:rsidRDefault="00316C6A" w14:paraId="7551240A" wp14:textId="77777777">
            <w:pPr>
              <w:autoSpaceDE w:val="0"/>
              <w:autoSpaceDN w:val="0"/>
              <w:adjustRightInd w:val="0"/>
              <w:spacing w:after="0" w:line="240" w:lineRule="auto"/>
              <w:ind w:left="360"/>
              <w:rPr>
                <w:b/>
                <w:bCs/>
              </w:rPr>
            </w:pPr>
            <w:r w:rsidRPr="006B25C6">
              <w:rPr>
                <w:b/>
                <w:bCs/>
              </w:rPr>
              <w:t xml:space="preserve">Subtotal </w:t>
            </w:r>
          </w:p>
        </w:tc>
        <w:tc>
          <w:tcPr>
            <w:tcW w:w="1464" w:type="dxa"/>
            <w:vAlign w:val="center"/>
          </w:tcPr>
          <w:p w:rsidRPr="006B25C6" w:rsidR="00316C6A" w:rsidP="006B25C6" w:rsidRDefault="00C63C2B" w14:paraId="219897CE" wp14:textId="77777777">
            <w:pPr>
              <w:spacing w:after="0" w:line="240" w:lineRule="auto"/>
              <w:jc w:val="center"/>
              <w:rPr>
                <w:bCs/>
              </w:rPr>
            </w:pPr>
            <w:r w:rsidRPr="006B25C6">
              <w:rPr>
                <w:bCs/>
              </w:rPr>
              <w:t>3</w:t>
            </w:r>
            <w:r w:rsidRPr="006B25C6" w:rsidR="00316C6A">
              <w:rPr>
                <w:bCs/>
              </w:rPr>
              <w:t>0</w:t>
            </w:r>
          </w:p>
        </w:tc>
        <w:tc>
          <w:tcPr>
            <w:tcW w:w="1465" w:type="dxa"/>
            <w:vAlign w:val="center"/>
          </w:tcPr>
          <w:p w:rsidRPr="006B25C6" w:rsidR="00316C6A" w:rsidP="006B25C6" w:rsidRDefault="00316C6A" w14:paraId="07547A01" wp14:textId="77777777">
            <w:pPr>
              <w:spacing w:after="0" w:line="240" w:lineRule="auto"/>
              <w:jc w:val="center"/>
            </w:pPr>
          </w:p>
        </w:tc>
        <w:tc>
          <w:tcPr>
            <w:tcW w:w="1465" w:type="dxa"/>
            <w:vAlign w:val="center"/>
          </w:tcPr>
          <w:p w:rsidRPr="006B25C6" w:rsidR="00316C6A" w:rsidP="006B25C6" w:rsidRDefault="00316C6A" w14:paraId="5043CB0F" wp14:textId="77777777">
            <w:pPr>
              <w:spacing w:after="0" w:line="240" w:lineRule="auto"/>
              <w:jc w:val="center"/>
            </w:pPr>
          </w:p>
        </w:tc>
      </w:tr>
      <w:tr xmlns:wp14="http://schemas.microsoft.com/office/word/2010/wordml" w:rsidRPr="006B25C6" w:rsidR="00316C6A" w:rsidTr="006B25C6" w14:paraId="3D322735" wp14:textId="77777777">
        <w:trPr>
          <w:trHeight w:val="580"/>
        </w:trPr>
        <w:tc>
          <w:tcPr>
            <w:tcW w:w="5034" w:type="dxa"/>
            <w:vAlign w:val="center"/>
          </w:tcPr>
          <w:p w:rsidRPr="006B25C6" w:rsidR="00316C6A" w:rsidP="006B25C6" w:rsidRDefault="00316C6A" w14:paraId="0B6E7596" wp14:textId="77777777">
            <w:pPr>
              <w:autoSpaceDE w:val="0"/>
              <w:autoSpaceDN w:val="0"/>
              <w:adjustRightInd w:val="0"/>
              <w:spacing w:after="0" w:line="240" w:lineRule="auto"/>
              <w:ind w:left="360"/>
              <w:rPr>
                <w:b/>
                <w:bCs/>
              </w:rPr>
            </w:pPr>
            <w:r w:rsidRPr="006B25C6">
              <w:rPr>
                <w:b/>
                <w:bCs/>
              </w:rPr>
              <w:t>Total Marks</w:t>
            </w:r>
            <w:r w:rsidRPr="006B25C6" w:rsidR="00C63C2B">
              <w:rPr>
                <w:b/>
                <w:bCs/>
              </w:rPr>
              <w:t xml:space="preserve"> (3</w:t>
            </w:r>
            <w:r w:rsidRPr="006B25C6" w:rsidR="00C70D5B">
              <w:rPr>
                <w:b/>
                <w:bCs/>
              </w:rPr>
              <w:t>0*2)</w:t>
            </w:r>
            <w:r w:rsidRPr="006B25C6">
              <w:rPr>
                <w:b/>
                <w:bCs/>
              </w:rPr>
              <w:t xml:space="preserve"> </w:t>
            </w:r>
          </w:p>
        </w:tc>
        <w:tc>
          <w:tcPr>
            <w:tcW w:w="1464" w:type="dxa"/>
            <w:vAlign w:val="center"/>
          </w:tcPr>
          <w:p w:rsidRPr="006B25C6" w:rsidR="00316C6A" w:rsidP="006B25C6" w:rsidRDefault="00C63C2B" w14:paraId="174B1212" wp14:textId="77777777">
            <w:pPr>
              <w:spacing w:after="0" w:line="240" w:lineRule="auto"/>
              <w:jc w:val="center"/>
              <w:rPr>
                <w:bCs/>
              </w:rPr>
            </w:pPr>
            <w:r w:rsidRPr="006B25C6">
              <w:rPr>
                <w:bCs/>
              </w:rPr>
              <w:t>6</w:t>
            </w:r>
            <w:r w:rsidRPr="006B25C6" w:rsidR="00316C6A">
              <w:rPr>
                <w:bCs/>
              </w:rPr>
              <w:t>0</w:t>
            </w:r>
          </w:p>
        </w:tc>
        <w:tc>
          <w:tcPr>
            <w:tcW w:w="1465" w:type="dxa"/>
            <w:vAlign w:val="center"/>
          </w:tcPr>
          <w:p w:rsidRPr="006B25C6" w:rsidR="00316C6A" w:rsidP="006B25C6" w:rsidRDefault="00316C6A" w14:paraId="07459315" wp14:textId="77777777">
            <w:pPr>
              <w:spacing w:after="0" w:line="240" w:lineRule="auto"/>
              <w:jc w:val="center"/>
            </w:pPr>
          </w:p>
        </w:tc>
        <w:tc>
          <w:tcPr>
            <w:tcW w:w="1465" w:type="dxa"/>
            <w:vAlign w:val="center"/>
          </w:tcPr>
          <w:p w:rsidRPr="006B25C6" w:rsidR="00316C6A" w:rsidP="006B25C6" w:rsidRDefault="00316C6A" w14:paraId="6537F28F" wp14:textId="77777777">
            <w:pPr>
              <w:spacing w:after="0" w:line="240" w:lineRule="auto"/>
              <w:jc w:val="center"/>
            </w:pPr>
          </w:p>
        </w:tc>
      </w:tr>
    </w:tbl>
    <w:p xmlns:wp14="http://schemas.microsoft.com/office/word/2010/wordml" w:rsidRPr="006F495C" w:rsidR="00316C6A" w:rsidP="00E64769" w:rsidRDefault="00316C6A" w14:paraId="6DFB9E20" wp14:textId="77777777">
      <w:pPr>
        <w:autoSpaceDE w:val="0"/>
        <w:autoSpaceDN w:val="0"/>
        <w:adjustRightInd w:val="0"/>
        <w:spacing w:after="0" w:line="240" w:lineRule="auto"/>
      </w:pPr>
    </w:p>
    <w:p xmlns:wp14="http://schemas.microsoft.com/office/word/2010/wordml" w:rsidR="006B25C6" w:rsidP="006B25C6" w:rsidRDefault="006B25C6" w14:paraId="448AF328" wp14:textId="77777777">
      <w:pPr>
        <w:spacing w:line="240" w:lineRule="auto"/>
        <w:ind w:right="-188"/>
        <w:jc w:val="center"/>
        <w:rPr>
          <w:b/>
          <w:i/>
        </w:rPr>
      </w:pPr>
      <w:r w:rsidRPr="006B25C6">
        <w:rPr>
          <w:b/>
          <w:i/>
        </w:rPr>
        <w:t>NO ROUNDING OF MARKS</w:t>
      </w:r>
    </w:p>
    <w:p xmlns:wp14="http://schemas.microsoft.com/office/word/2010/wordml" w:rsidR="006B25C6" w:rsidP="006B25C6" w:rsidRDefault="006B25C6" w14:paraId="70DF9E56" wp14:textId="77777777">
      <w:pPr>
        <w:spacing w:line="240" w:lineRule="auto"/>
        <w:ind w:right="-188"/>
        <w:jc w:val="center"/>
        <w:rPr>
          <w:b/>
          <w:i/>
        </w:rPr>
      </w:pPr>
    </w:p>
    <w:p xmlns:wp14="http://schemas.microsoft.com/office/word/2010/wordml" w:rsidR="006B25C6" w:rsidP="006B25C6" w:rsidRDefault="006B25C6" w14:paraId="44E871BC" wp14:textId="77777777">
      <w:pPr>
        <w:spacing w:line="240" w:lineRule="auto"/>
        <w:ind w:right="-188"/>
        <w:jc w:val="center"/>
        <w:rPr>
          <w:b/>
          <w:i/>
        </w:rPr>
      </w:pPr>
    </w:p>
    <w:p xmlns:wp14="http://schemas.microsoft.com/office/word/2010/wordml" w:rsidR="006B25C6" w:rsidP="006B25C6" w:rsidRDefault="006B25C6" w14:paraId="723FAD6E"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B25C6" w:rsidP="006B25C6" w:rsidRDefault="006B25C6" w14:paraId="144A5D23" wp14:textId="77777777">
      <w:pPr>
        <w:spacing w:line="240" w:lineRule="auto"/>
        <w:ind w:right="-1039"/>
        <w:jc w:val="center"/>
      </w:pPr>
    </w:p>
    <w:p xmlns:wp14="http://schemas.microsoft.com/office/word/2010/wordml" w:rsidRPr="006B25C6" w:rsidR="006B25C6" w:rsidP="006B25C6" w:rsidRDefault="006B25C6" w14:paraId="738610EB" wp14:textId="77777777">
      <w:pPr>
        <w:spacing w:line="240" w:lineRule="auto"/>
        <w:ind w:right="-1039"/>
        <w:jc w:val="center"/>
      </w:pPr>
    </w:p>
    <w:p xmlns:wp14="http://schemas.microsoft.com/office/word/2010/wordml" w:rsidRPr="006F495C" w:rsidR="00316C6A" w:rsidP="008F164E" w:rsidRDefault="00316C6A" w14:paraId="0C6F8E28" wp14:textId="77777777">
      <w:pPr>
        <w:spacing w:line="480" w:lineRule="auto"/>
        <w:ind w:right="-1039"/>
      </w:pPr>
      <w:r w:rsidRPr="006F495C">
        <w:t xml:space="preserve">External Authenticator’s Signature: </w:t>
      </w:r>
      <w:r w:rsidR="006B25C6">
        <w:t xml:space="preserve"> </w:t>
      </w:r>
      <w:r w:rsidRPr="006F495C">
        <w:t>_________________________</w:t>
      </w:r>
      <w:r w:rsidR="006B25C6">
        <w:t xml:space="preserve">     D</w:t>
      </w:r>
      <w:r w:rsidRPr="006F495C">
        <w:t>ate: ___________________</w:t>
      </w:r>
    </w:p>
    <w:p xmlns:wp14="http://schemas.microsoft.com/office/word/2010/wordml" w:rsidR="00316C6A" w:rsidP="008F164E" w:rsidRDefault="00316C6A" w14:paraId="637805D2" wp14:textId="77777777">
      <w:pPr>
        <w:sectPr w:rsidR="00316C6A"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786"/>
        <w:gridCol w:w="4536"/>
      </w:tblGrid>
      <w:tr xmlns:wp14="http://schemas.microsoft.com/office/word/2010/wordml" w:rsidRPr="006B25C6" w:rsidR="00316C6A" w:rsidTr="006B25C6" w14:paraId="036573B9" wp14:textId="77777777">
        <w:trPr>
          <w:trHeight w:val="687"/>
        </w:trPr>
        <w:tc>
          <w:tcPr>
            <w:tcW w:w="4786" w:type="dxa"/>
            <w:vAlign w:val="center"/>
          </w:tcPr>
          <w:p w:rsidRPr="006B25C6" w:rsidR="00316C6A" w:rsidP="006B25C6" w:rsidRDefault="00316C6A" w14:paraId="6E878DB3" wp14:textId="77777777">
            <w:pPr>
              <w:spacing w:after="0" w:line="240" w:lineRule="auto"/>
              <w:jc w:val="center"/>
              <w:rPr>
                <w:b/>
                <w:bCs/>
              </w:rPr>
            </w:pPr>
            <w:r w:rsidRPr="006B25C6">
              <w:rPr>
                <w:b/>
                <w:bCs/>
              </w:rPr>
              <w:t xml:space="preserve">Human Growth &amp; Development </w:t>
            </w:r>
            <w:r w:rsidR="006B25C6">
              <w:rPr>
                <w:b/>
                <w:bCs/>
              </w:rPr>
              <w:t xml:space="preserve"> 5</w:t>
            </w:r>
            <w:r w:rsidRPr="006B25C6">
              <w:rPr>
                <w:b/>
                <w:bCs/>
              </w:rPr>
              <w:t>N1279</w:t>
            </w:r>
          </w:p>
        </w:tc>
        <w:tc>
          <w:tcPr>
            <w:tcW w:w="4536" w:type="dxa"/>
            <w:vAlign w:val="center"/>
          </w:tcPr>
          <w:p w:rsidRPr="006B25C6" w:rsidR="00316C6A" w:rsidP="006B25C6" w:rsidRDefault="00316C6A" w14:paraId="02C2EF65" wp14:textId="77777777">
            <w:pPr>
              <w:spacing w:after="0" w:line="240" w:lineRule="auto"/>
              <w:jc w:val="center"/>
              <w:rPr>
                <w:b/>
                <w:bCs/>
              </w:rPr>
            </w:pPr>
            <w:r w:rsidRPr="006B25C6">
              <w:rPr>
                <w:b/>
                <w:bCs/>
              </w:rPr>
              <w:t>Learner Marking Sheet</w:t>
            </w:r>
          </w:p>
          <w:p w:rsidRPr="006B25C6" w:rsidR="00316C6A" w:rsidP="006B25C6" w:rsidRDefault="00316C6A" w14:paraId="4517001D" wp14:textId="77777777">
            <w:pPr>
              <w:spacing w:after="0" w:line="240" w:lineRule="auto"/>
              <w:jc w:val="center"/>
              <w:rPr>
                <w:b/>
                <w:bCs/>
              </w:rPr>
            </w:pPr>
            <w:r w:rsidRPr="006B25C6">
              <w:rPr>
                <w:b/>
                <w:bCs/>
              </w:rPr>
              <w:t>Examination</w:t>
            </w:r>
            <w:r w:rsidR="006B25C6">
              <w:rPr>
                <w:b/>
                <w:bCs/>
              </w:rPr>
              <w:t xml:space="preserve"> </w:t>
            </w:r>
            <w:r w:rsidRPr="006B25C6">
              <w:rPr>
                <w:b/>
                <w:bCs/>
              </w:rPr>
              <w:t>40%</w:t>
            </w:r>
          </w:p>
        </w:tc>
      </w:tr>
    </w:tbl>
    <w:p xmlns:wp14="http://schemas.microsoft.com/office/word/2010/wordml" w:rsidRPr="006F495C" w:rsidR="00316C6A" w:rsidP="008F164E" w:rsidRDefault="00316C6A" w14:paraId="463F29E8" wp14:textId="77777777">
      <w:r w:rsidRPr="006F495C">
        <w:br w:type="textWrapping" w:clear="all"/>
      </w:r>
    </w:p>
    <w:p xmlns:wp14="http://schemas.microsoft.com/office/word/2010/wordml" w:rsidRPr="006F495C" w:rsidR="00316C6A" w:rsidP="1DA43A8A" w:rsidRDefault="00316C6A" w14:paraId="63C055DF" wp14:textId="77777777" wp14:noSpellErr="1">
      <w:pPr>
        <w:jc w:val="left"/>
      </w:pPr>
      <w:r w:rsidR="00316C6A">
        <w:rPr/>
        <w:t xml:space="preserve">Learner’s </w:t>
      </w:r>
      <w:r w:rsidR="00316C6A">
        <w:rPr/>
        <w:t>Name: _________________________</w:t>
      </w:r>
      <w:r w:rsidR="00316C6A">
        <w:rPr/>
        <w:t>_______</w:t>
      </w:r>
    </w:p>
    <w:tbl>
      <w:tblPr>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451"/>
        <w:gridCol w:w="1417"/>
        <w:gridCol w:w="1418"/>
      </w:tblGrid>
      <w:tr xmlns:wp14="http://schemas.microsoft.com/office/word/2010/wordml" w:rsidRPr="006B25C6" w:rsidR="00316C6A" w:rsidTr="006B25C6" w14:paraId="67710AF7" wp14:textId="77777777">
        <w:tc>
          <w:tcPr>
            <w:tcW w:w="6451" w:type="dxa"/>
            <w:tcBorders>
              <w:bottom w:val="single" w:color="auto" w:sz="4" w:space="0"/>
            </w:tcBorders>
            <w:vAlign w:val="center"/>
          </w:tcPr>
          <w:p w:rsidRPr="006B25C6" w:rsidR="00316C6A" w:rsidP="006B25C6" w:rsidRDefault="00316C6A" w14:paraId="659B5B03" wp14:textId="77777777">
            <w:pPr>
              <w:spacing w:after="0"/>
            </w:pPr>
            <w:r w:rsidRPr="006B25C6">
              <w:rPr>
                <w:b/>
                <w:bCs/>
              </w:rPr>
              <w:t>Assessment Criteria</w:t>
            </w:r>
          </w:p>
        </w:tc>
        <w:tc>
          <w:tcPr>
            <w:tcW w:w="1417" w:type="dxa"/>
            <w:tcBorders>
              <w:bottom w:val="single" w:color="auto" w:sz="4" w:space="0"/>
            </w:tcBorders>
          </w:tcPr>
          <w:p w:rsidRPr="006B25C6" w:rsidR="00316C6A" w:rsidP="006B25C6" w:rsidRDefault="00316C6A" w14:paraId="775BAD4C" wp14:textId="77777777">
            <w:pPr>
              <w:spacing w:after="0"/>
              <w:jc w:val="center"/>
            </w:pPr>
            <w:r w:rsidRPr="006B25C6">
              <w:rPr>
                <w:b/>
                <w:bCs/>
              </w:rPr>
              <w:t>Maximum</w:t>
            </w:r>
            <w:r w:rsidR="006B25C6">
              <w:rPr>
                <w:b/>
                <w:bCs/>
              </w:rPr>
              <w:t xml:space="preserve"> </w:t>
            </w:r>
            <w:r w:rsidRPr="006B25C6">
              <w:rPr>
                <w:b/>
                <w:bCs/>
              </w:rPr>
              <w:t>Mark</w:t>
            </w:r>
          </w:p>
        </w:tc>
        <w:tc>
          <w:tcPr>
            <w:tcW w:w="1418" w:type="dxa"/>
            <w:tcBorders>
              <w:bottom w:val="single" w:color="auto" w:sz="4" w:space="0"/>
            </w:tcBorders>
          </w:tcPr>
          <w:p w:rsidRPr="006B25C6" w:rsidR="00316C6A" w:rsidP="006B25C6" w:rsidRDefault="00316C6A" w14:paraId="05107378" wp14:textId="77777777">
            <w:pPr>
              <w:spacing w:after="0"/>
              <w:jc w:val="center"/>
            </w:pPr>
            <w:r w:rsidRPr="006B25C6">
              <w:rPr>
                <w:b/>
                <w:bCs/>
              </w:rPr>
              <w:t>Learner</w:t>
            </w:r>
            <w:r w:rsidR="006B25C6">
              <w:rPr>
                <w:b/>
                <w:bCs/>
              </w:rPr>
              <w:t xml:space="preserve"> </w:t>
            </w:r>
            <w:r w:rsidRPr="006B25C6">
              <w:rPr>
                <w:b/>
                <w:bCs/>
              </w:rPr>
              <w:t>Mark</w:t>
            </w:r>
          </w:p>
        </w:tc>
      </w:tr>
      <w:tr xmlns:wp14="http://schemas.microsoft.com/office/word/2010/wordml" w:rsidRPr="006B25C6" w:rsidR="00316C6A" w:rsidTr="006B25C6" w14:paraId="6E896964" wp14:textId="77777777">
        <w:trPr>
          <w:trHeight w:val="675"/>
        </w:trPr>
        <w:tc>
          <w:tcPr>
            <w:tcW w:w="6451" w:type="dxa"/>
            <w:tcBorders>
              <w:bottom w:val="dotted" w:color="auto" w:sz="4" w:space="0"/>
            </w:tcBorders>
          </w:tcPr>
          <w:p w:rsidRPr="006B25C6" w:rsidR="00316C6A" w:rsidP="006B25C6" w:rsidRDefault="006B25C6" w14:paraId="071A1A40" wp14:textId="77777777">
            <w:pPr>
              <w:autoSpaceDE w:val="0"/>
              <w:autoSpaceDN w:val="0"/>
              <w:adjustRightInd w:val="0"/>
              <w:spacing w:after="0"/>
              <w:rPr>
                <w:b/>
                <w:bCs/>
                <w:lang w:eastAsia="en-IE"/>
              </w:rPr>
            </w:pPr>
            <w:r>
              <w:rPr>
                <w:b/>
                <w:bCs/>
                <w:lang w:eastAsia="en-IE"/>
              </w:rPr>
              <w:br/>
            </w:r>
            <w:r w:rsidRPr="006B25C6" w:rsidR="00316C6A">
              <w:rPr>
                <w:b/>
                <w:bCs/>
                <w:lang w:eastAsia="en-IE"/>
              </w:rPr>
              <w:t>Section A: Structured Questions.</w:t>
            </w:r>
          </w:p>
          <w:p w:rsidRPr="006B25C6" w:rsidR="00316C6A" w:rsidP="006B25C6" w:rsidRDefault="006D0FB1" w14:paraId="4C08427B" wp14:textId="77777777">
            <w:pPr>
              <w:autoSpaceDE w:val="0"/>
              <w:autoSpaceDN w:val="0"/>
              <w:adjustRightInd w:val="0"/>
              <w:spacing w:after="0"/>
              <w:rPr>
                <w:b/>
                <w:bCs/>
                <w:lang w:eastAsia="en-IE"/>
              </w:rPr>
            </w:pPr>
            <w:r w:rsidRPr="006B25C6">
              <w:rPr>
                <w:b/>
                <w:bCs/>
                <w:lang w:eastAsia="en-IE"/>
              </w:rPr>
              <w:t xml:space="preserve">4 </w:t>
            </w:r>
            <w:r w:rsidRPr="006B25C6" w:rsidR="00316C6A">
              <w:rPr>
                <w:b/>
                <w:bCs/>
                <w:lang w:eastAsia="en-IE"/>
              </w:rPr>
              <w:t>Questions</w:t>
            </w:r>
            <w:r w:rsidRPr="006B25C6">
              <w:rPr>
                <w:b/>
                <w:bCs/>
                <w:lang w:eastAsia="en-IE"/>
              </w:rPr>
              <w:t>,</w:t>
            </w:r>
            <w:r w:rsidRPr="006B25C6" w:rsidR="00316C6A">
              <w:rPr>
                <w:b/>
                <w:bCs/>
                <w:lang w:eastAsia="en-IE"/>
              </w:rPr>
              <w:t xml:space="preserve"> answer</w:t>
            </w:r>
            <w:r w:rsidRPr="006B25C6">
              <w:rPr>
                <w:b/>
                <w:bCs/>
                <w:lang w:eastAsia="en-IE"/>
              </w:rPr>
              <w:t xml:space="preserve"> all</w:t>
            </w:r>
            <w:r w:rsidRPr="006B25C6" w:rsidR="00316C6A">
              <w:rPr>
                <w:b/>
                <w:bCs/>
                <w:lang w:eastAsia="en-IE"/>
              </w:rPr>
              <w:t xml:space="preserve"> 4 (20 marks each)</w:t>
            </w:r>
          </w:p>
          <w:p w:rsidRPr="006B25C6" w:rsidR="00316C6A" w:rsidP="006B25C6" w:rsidRDefault="00316C6A" w14:paraId="3B7B4B86" wp14:textId="77777777">
            <w:pPr>
              <w:autoSpaceDE w:val="0"/>
              <w:autoSpaceDN w:val="0"/>
              <w:adjustRightInd w:val="0"/>
              <w:spacing w:after="0"/>
              <w:rPr>
                <w:lang w:eastAsia="en-IE"/>
              </w:rPr>
            </w:pPr>
          </w:p>
        </w:tc>
        <w:tc>
          <w:tcPr>
            <w:tcW w:w="1417" w:type="dxa"/>
            <w:tcBorders>
              <w:bottom w:val="dotted" w:color="auto" w:sz="4" w:space="0"/>
            </w:tcBorders>
          </w:tcPr>
          <w:p w:rsidRPr="006B25C6" w:rsidR="00316C6A" w:rsidP="006B25C6" w:rsidRDefault="00316C6A" w14:paraId="3A0FF5F2" wp14:textId="77777777">
            <w:pPr>
              <w:spacing w:after="0"/>
              <w:jc w:val="center"/>
            </w:pPr>
          </w:p>
          <w:p w:rsidRPr="006B25C6" w:rsidR="00316C6A" w:rsidP="006B25C6" w:rsidRDefault="00316C6A" w14:paraId="5630AD66" wp14:textId="77777777">
            <w:pPr>
              <w:spacing w:after="0"/>
              <w:jc w:val="center"/>
            </w:pPr>
          </w:p>
          <w:p w:rsidRPr="006B25C6" w:rsidR="00316C6A" w:rsidP="006B25C6" w:rsidRDefault="00316C6A" w14:paraId="61829076" wp14:textId="77777777">
            <w:pPr>
              <w:spacing w:after="0"/>
              <w:jc w:val="center"/>
            </w:pPr>
          </w:p>
        </w:tc>
        <w:tc>
          <w:tcPr>
            <w:tcW w:w="1418" w:type="dxa"/>
            <w:tcBorders>
              <w:bottom w:val="dotted" w:color="auto" w:sz="4" w:space="0"/>
            </w:tcBorders>
          </w:tcPr>
          <w:p w:rsidRPr="006B25C6" w:rsidR="00316C6A" w:rsidP="006B25C6" w:rsidRDefault="00316C6A" w14:paraId="2BA226A1" wp14:textId="77777777">
            <w:pPr>
              <w:spacing w:after="0"/>
            </w:pPr>
          </w:p>
        </w:tc>
      </w:tr>
      <w:tr xmlns:wp14="http://schemas.microsoft.com/office/word/2010/wordml" w:rsidRPr="006B25C6" w:rsidR="006B25C6" w:rsidTr="006B25C6" w14:paraId="6AF889B6" wp14:textId="77777777">
        <w:trPr>
          <w:trHeight w:val="618"/>
        </w:trPr>
        <w:tc>
          <w:tcPr>
            <w:tcW w:w="6451" w:type="dxa"/>
            <w:tcBorders>
              <w:top w:val="dotted" w:color="auto" w:sz="4" w:space="0"/>
              <w:bottom w:val="dotted" w:color="auto" w:sz="4" w:space="0"/>
            </w:tcBorders>
            <w:vAlign w:val="center"/>
          </w:tcPr>
          <w:p w:rsidRPr="006B25C6" w:rsidR="006B25C6" w:rsidP="006B25C6" w:rsidRDefault="006B25C6" w14:paraId="2D783091" wp14:textId="77777777">
            <w:pPr>
              <w:autoSpaceDE w:val="0"/>
              <w:autoSpaceDN w:val="0"/>
              <w:adjustRightInd w:val="0"/>
              <w:spacing w:after="0"/>
              <w:rPr>
                <w:b/>
                <w:bCs/>
                <w:lang w:eastAsia="en-IE"/>
              </w:rPr>
            </w:pPr>
            <w:r w:rsidRPr="006B25C6">
              <w:rPr>
                <w:lang w:val="en-US" w:eastAsia="en-IE"/>
              </w:rPr>
              <w:t>Question No.</w:t>
            </w:r>
            <w:r>
              <w:rPr>
                <w:lang w:val="en-US" w:eastAsia="en-IE"/>
              </w:rPr>
              <w:t xml:space="preserve"> </w:t>
            </w:r>
            <w:r w:rsidRPr="006B25C6">
              <w:rPr>
                <w:lang w:val="en-US" w:eastAsia="en-IE"/>
              </w:rPr>
              <w:t>1</w:t>
            </w:r>
          </w:p>
        </w:tc>
        <w:tc>
          <w:tcPr>
            <w:tcW w:w="1417" w:type="dxa"/>
            <w:tcBorders>
              <w:top w:val="dotted" w:color="auto" w:sz="4" w:space="0"/>
              <w:bottom w:val="dotted" w:color="auto" w:sz="4" w:space="0"/>
            </w:tcBorders>
            <w:vAlign w:val="center"/>
          </w:tcPr>
          <w:p w:rsidRPr="006B25C6" w:rsidR="006B25C6" w:rsidP="006B25C6" w:rsidRDefault="006B25C6" w14:paraId="5007C906" wp14:textId="77777777">
            <w:pPr>
              <w:spacing w:after="0"/>
              <w:jc w:val="center"/>
            </w:pPr>
            <w:r w:rsidRPr="006B25C6">
              <w:rPr>
                <w:bCs/>
              </w:rPr>
              <w:t>20</w:t>
            </w:r>
          </w:p>
        </w:tc>
        <w:tc>
          <w:tcPr>
            <w:tcW w:w="1418" w:type="dxa"/>
            <w:tcBorders>
              <w:top w:val="dotted" w:color="auto" w:sz="4" w:space="0"/>
              <w:bottom w:val="dotted" w:color="auto" w:sz="4" w:space="0"/>
            </w:tcBorders>
            <w:vAlign w:val="center"/>
          </w:tcPr>
          <w:p w:rsidRPr="006B25C6" w:rsidR="006B25C6" w:rsidP="006B25C6" w:rsidRDefault="006B25C6" w14:paraId="17AD93B2" wp14:textId="77777777">
            <w:pPr>
              <w:spacing w:after="0"/>
              <w:jc w:val="center"/>
            </w:pPr>
          </w:p>
        </w:tc>
      </w:tr>
      <w:tr xmlns:wp14="http://schemas.microsoft.com/office/word/2010/wordml" w:rsidRPr="006B25C6" w:rsidR="006B25C6" w:rsidTr="006B25C6" w14:paraId="2772B6CE" wp14:textId="77777777">
        <w:trPr>
          <w:trHeight w:val="618"/>
        </w:trPr>
        <w:tc>
          <w:tcPr>
            <w:tcW w:w="6451" w:type="dxa"/>
            <w:tcBorders>
              <w:top w:val="dotted" w:color="auto" w:sz="4" w:space="0"/>
              <w:bottom w:val="dotted" w:color="auto" w:sz="4" w:space="0"/>
            </w:tcBorders>
            <w:vAlign w:val="center"/>
          </w:tcPr>
          <w:p w:rsidRPr="006B25C6" w:rsidR="006B25C6" w:rsidP="006B25C6" w:rsidRDefault="006B25C6" w14:paraId="6A6BE44D" wp14:textId="77777777">
            <w:pPr>
              <w:autoSpaceDE w:val="0"/>
              <w:autoSpaceDN w:val="0"/>
              <w:adjustRightInd w:val="0"/>
              <w:spacing w:after="0"/>
              <w:rPr>
                <w:b/>
                <w:bCs/>
                <w:lang w:eastAsia="en-IE"/>
              </w:rPr>
            </w:pPr>
            <w:r w:rsidRPr="006B25C6">
              <w:rPr>
                <w:lang w:val="en-US" w:eastAsia="en-IE"/>
              </w:rPr>
              <w:t>Question No.</w:t>
            </w:r>
            <w:r>
              <w:rPr>
                <w:lang w:val="en-US" w:eastAsia="en-IE"/>
              </w:rPr>
              <w:t xml:space="preserve"> </w:t>
            </w:r>
            <w:r w:rsidRPr="006B25C6">
              <w:rPr>
                <w:lang w:val="en-US" w:eastAsia="en-IE"/>
              </w:rPr>
              <w:t>2</w:t>
            </w:r>
          </w:p>
        </w:tc>
        <w:tc>
          <w:tcPr>
            <w:tcW w:w="1417" w:type="dxa"/>
            <w:tcBorders>
              <w:top w:val="dotted" w:color="auto" w:sz="4" w:space="0"/>
              <w:bottom w:val="dotted" w:color="auto" w:sz="4" w:space="0"/>
            </w:tcBorders>
            <w:vAlign w:val="center"/>
          </w:tcPr>
          <w:p w:rsidRPr="006B25C6" w:rsidR="006B25C6" w:rsidP="006B25C6" w:rsidRDefault="006B25C6" w14:paraId="72A4FFC0" wp14:textId="77777777">
            <w:pPr>
              <w:spacing w:after="0"/>
              <w:jc w:val="center"/>
            </w:pPr>
            <w:r w:rsidRPr="006B25C6">
              <w:rPr>
                <w:bCs/>
              </w:rPr>
              <w:t>20</w:t>
            </w:r>
          </w:p>
        </w:tc>
        <w:tc>
          <w:tcPr>
            <w:tcW w:w="1418" w:type="dxa"/>
            <w:tcBorders>
              <w:top w:val="dotted" w:color="auto" w:sz="4" w:space="0"/>
              <w:bottom w:val="dotted" w:color="auto" w:sz="4" w:space="0"/>
            </w:tcBorders>
            <w:vAlign w:val="center"/>
          </w:tcPr>
          <w:p w:rsidRPr="006B25C6" w:rsidR="006B25C6" w:rsidP="006B25C6" w:rsidRDefault="006B25C6" w14:paraId="0DE4B5B7" wp14:textId="77777777">
            <w:pPr>
              <w:spacing w:after="0"/>
              <w:jc w:val="center"/>
            </w:pPr>
          </w:p>
        </w:tc>
      </w:tr>
      <w:tr xmlns:wp14="http://schemas.microsoft.com/office/word/2010/wordml" w:rsidRPr="006B25C6" w:rsidR="006B25C6" w:rsidTr="006B25C6" w14:paraId="6330AD37" wp14:textId="77777777">
        <w:trPr>
          <w:trHeight w:val="618"/>
        </w:trPr>
        <w:tc>
          <w:tcPr>
            <w:tcW w:w="6451" w:type="dxa"/>
            <w:tcBorders>
              <w:top w:val="dotted" w:color="auto" w:sz="4" w:space="0"/>
              <w:bottom w:val="dotted" w:color="auto" w:sz="4" w:space="0"/>
            </w:tcBorders>
            <w:vAlign w:val="center"/>
          </w:tcPr>
          <w:p w:rsidRPr="006B25C6" w:rsidR="006B25C6" w:rsidP="006B25C6" w:rsidRDefault="006B25C6" w14:paraId="3CCA8528" wp14:textId="77777777">
            <w:pPr>
              <w:autoSpaceDE w:val="0"/>
              <w:autoSpaceDN w:val="0"/>
              <w:adjustRightInd w:val="0"/>
              <w:spacing w:after="0"/>
              <w:rPr>
                <w:lang w:val="en-US" w:eastAsia="en-IE"/>
              </w:rPr>
            </w:pPr>
            <w:r w:rsidRPr="006B25C6">
              <w:rPr>
                <w:lang w:val="en-US" w:eastAsia="en-IE"/>
              </w:rPr>
              <w:t>Question No.</w:t>
            </w:r>
            <w:r>
              <w:rPr>
                <w:lang w:val="en-US" w:eastAsia="en-IE"/>
              </w:rPr>
              <w:t xml:space="preserve"> </w:t>
            </w:r>
            <w:r w:rsidRPr="006B25C6">
              <w:rPr>
                <w:lang w:val="en-US" w:eastAsia="en-IE"/>
              </w:rPr>
              <w:t>3</w:t>
            </w:r>
          </w:p>
        </w:tc>
        <w:tc>
          <w:tcPr>
            <w:tcW w:w="1417" w:type="dxa"/>
            <w:tcBorders>
              <w:top w:val="dotted" w:color="auto" w:sz="4" w:space="0"/>
              <w:bottom w:val="dotted" w:color="auto" w:sz="4" w:space="0"/>
            </w:tcBorders>
            <w:vAlign w:val="center"/>
          </w:tcPr>
          <w:p w:rsidRPr="006B25C6" w:rsidR="006B25C6" w:rsidP="006B25C6" w:rsidRDefault="006B25C6" w14:paraId="6A6A9027" wp14:textId="77777777">
            <w:pPr>
              <w:spacing w:after="0"/>
              <w:jc w:val="center"/>
              <w:rPr>
                <w:bCs/>
              </w:rPr>
            </w:pPr>
            <w:r w:rsidRPr="006B25C6">
              <w:rPr>
                <w:bCs/>
              </w:rPr>
              <w:t>20</w:t>
            </w:r>
          </w:p>
        </w:tc>
        <w:tc>
          <w:tcPr>
            <w:tcW w:w="1418" w:type="dxa"/>
            <w:tcBorders>
              <w:top w:val="dotted" w:color="auto" w:sz="4" w:space="0"/>
              <w:bottom w:val="dotted" w:color="auto" w:sz="4" w:space="0"/>
            </w:tcBorders>
            <w:vAlign w:val="center"/>
          </w:tcPr>
          <w:p w:rsidRPr="006B25C6" w:rsidR="006B25C6" w:rsidP="006B25C6" w:rsidRDefault="006B25C6" w14:paraId="66204FF1" wp14:textId="77777777">
            <w:pPr>
              <w:spacing w:after="0"/>
              <w:jc w:val="center"/>
            </w:pPr>
          </w:p>
        </w:tc>
      </w:tr>
      <w:tr xmlns:wp14="http://schemas.microsoft.com/office/word/2010/wordml" w:rsidRPr="006B25C6" w:rsidR="006B25C6" w:rsidTr="006B25C6" w14:paraId="5A0270E3" wp14:textId="77777777">
        <w:trPr>
          <w:trHeight w:val="618"/>
        </w:trPr>
        <w:tc>
          <w:tcPr>
            <w:tcW w:w="6451" w:type="dxa"/>
            <w:tcBorders>
              <w:top w:val="dotted" w:color="auto" w:sz="4" w:space="0"/>
            </w:tcBorders>
            <w:vAlign w:val="center"/>
          </w:tcPr>
          <w:p w:rsidRPr="006B25C6" w:rsidR="006B25C6" w:rsidP="006B25C6" w:rsidRDefault="006B25C6" w14:paraId="28114ED1" wp14:textId="77777777">
            <w:pPr>
              <w:autoSpaceDE w:val="0"/>
              <w:autoSpaceDN w:val="0"/>
              <w:adjustRightInd w:val="0"/>
              <w:spacing w:after="0"/>
              <w:rPr>
                <w:lang w:val="en-US" w:eastAsia="en-IE"/>
              </w:rPr>
            </w:pPr>
            <w:r w:rsidRPr="006B25C6">
              <w:rPr>
                <w:lang w:val="en-US" w:eastAsia="en-IE"/>
              </w:rPr>
              <w:t>Question No.</w:t>
            </w:r>
            <w:r>
              <w:rPr>
                <w:lang w:val="en-US" w:eastAsia="en-IE"/>
              </w:rPr>
              <w:t xml:space="preserve"> </w:t>
            </w:r>
            <w:r w:rsidRPr="006B25C6">
              <w:rPr>
                <w:lang w:val="en-US" w:eastAsia="en-IE"/>
              </w:rPr>
              <w:t>4</w:t>
            </w:r>
          </w:p>
        </w:tc>
        <w:tc>
          <w:tcPr>
            <w:tcW w:w="1417" w:type="dxa"/>
            <w:tcBorders>
              <w:top w:val="dotted" w:color="auto" w:sz="4" w:space="0"/>
            </w:tcBorders>
            <w:vAlign w:val="center"/>
          </w:tcPr>
          <w:p w:rsidRPr="006B25C6" w:rsidR="006B25C6" w:rsidP="006B25C6" w:rsidRDefault="006B25C6" w14:paraId="7B5474F0" wp14:textId="77777777">
            <w:pPr>
              <w:spacing w:after="0"/>
              <w:jc w:val="center"/>
              <w:rPr>
                <w:bCs/>
              </w:rPr>
            </w:pPr>
            <w:r w:rsidRPr="006B25C6">
              <w:rPr>
                <w:bCs/>
              </w:rPr>
              <w:t>20</w:t>
            </w:r>
          </w:p>
        </w:tc>
        <w:tc>
          <w:tcPr>
            <w:tcW w:w="1418" w:type="dxa"/>
            <w:tcBorders>
              <w:top w:val="dotted" w:color="auto" w:sz="4" w:space="0"/>
            </w:tcBorders>
            <w:vAlign w:val="center"/>
          </w:tcPr>
          <w:p w:rsidRPr="006B25C6" w:rsidR="006B25C6" w:rsidP="006B25C6" w:rsidRDefault="006B25C6" w14:paraId="2DBF0D7D" wp14:textId="77777777">
            <w:pPr>
              <w:spacing w:after="0"/>
              <w:jc w:val="center"/>
            </w:pPr>
          </w:p>
        </w:tc>
      </w:tr>
      <w:tr xmlns:wp14="http://schemas.microsoft.com/office/word/2010/wordml" w:rsidRPr="006B25C6" w:rsidR="00316C6A" w:rsidTr="006B25C6" w14:paraId="7412D481" wp14:textId="77777777">
        <w:trPr>
          <w:trHeight w:val="687"/>
        </w:trPr>
        <w:tc>
          <w:tcPr>
            <w:tcW w:w="6451" w:type="dxa"/>
            <w:vAlign w:val="center"/>
          </w:tcPr>
          <w:p w:rsidRPr="006B25C6" w:rsidR="00316C6A" w:rsidP="006B25C6" w:rsidRDefault="00316C6A" w14:paraId="4D45BB69" wp14:textId="77777777">
            <w:pPr>
              <w:tabs>
                <w:tab w:val="left" w:pos="3405"/>
              </w:tabs>
              <w:spacing w:after="0"/>
              <w:jc w:val="right"/>
              <w:textAlignment w:val="top"/>
              <w:outlineLvl w:val="1"/>
              <w:rPr>
                <w:b/>
                <w:bCs/>
              </w:rPr>
            </w:pPr>
            <w:r w:rsidRPr="006B25C6">
              <w:rPr>
                <w:b/>
                <w:bCs/>
              </w:rPr>
              <w:t>Total Marks</w:t>
            </w:r>
          </w:p>
        </w:tc>
        <w:tc>
          <w:tcPr>
            <w:tcW w:w="1417" w:type="dxa"/>
            <w:vAlign w:val="center"/>
          </w:tcPr>
          <w:p w:rsidRPr="006B25C6" w:rsidR="00316C6A" w:rsidP="006B25C6" w:rsidRDefault="00316C6A" w14:paraId="0F8EA849" wp14:textId="77777777">
            <w:pPr>
              <w:spacing w:after="0"/>
              <w:jc w:val="center"/>
              <w:rPr>
                <w:b/>
                <w:bCs/>
              </w:rPr>
            </w:pPr>
            <w:r w:rsidRPr="006B25C6">
              <w:rPr>
                <w:b/>
                <w:bCs/>
              </w:rPr>
              <w:t>80</w:t>
            </w:r>
          </w:p>
        </w:tc>
        <w:tc>
          <w:tcPr>
            <w:tcW w:w="1418" w:type="dxa"/>
            <w:vAlign w:val="center"/>
          </w:tcPr>
          <w:p w:rsidRPr="006B25C6" w:rsidR="00316C6A" w:rsidP="006B25C6" w:rsidRDefault="00316C6A" w14:paraId="6B62F1B3" wp14:textId="77777777">
            <w:pPr>
              <w:spacing w:after="0"/>
              <w:jc w:val="center"/>
            </w:pPr>
          </w:p>
        </w:tc>
      </w:tr>
    </w:tbl>
    <w:p xmlns:wp14="http://schemas.microsoft.com/office/word/2010/wordml" w:rsidR="00316C6A" w:rsidP="008F164E" w:rsidRDefault="00316C6A" w14:paraId="02F2C34E" wp14:textId="77777777">
      <w:pPr>
        <w:spacing w:line="480" w:lineRule="auto"/>
        <w:ind w:right="-1039"/>
      </w:pPr>
    </w:p>
    <w:p xmlns:wp14="http://schemas.microsoft.com/office/word/2010/wordml" w:rsidR="006B25C6" w:rsidP="006B25C6" w:rsidRDefault="006B25C6" w14:paraId="4C965A8A" wp14:textId="77777777">
      <w:pPr>
        <w:spacing w:line="240" w:lineRule="auto"/>
        <w:ind w:right="-188"/>
        <w:jc w:val="center"/>
        <w:rPr>
          <w:b/>
          <w:i/>
        </w:rPr>
      </w:pPr>
      <w:r w:rsidRPr="006B25C6">
        <w:rPr>
          <w:b/>
          <w:i/>
        </w:rPr>
        <w:t>NO ROUNDING OF MARKS</w:t>
      </w:r>
    </w:p>
    <w:p xmlns:wp14="http://schemas.microsoft.com/office/word/2010/wordml" w:rsidR="006B25C6" w:rsidP="006B25C6" w:rsidRDefault="006B25C6" w14:paraId="680A4E5D" wp14:textId="77777777">
      <w:pPr>
        <w:spacing w:line="240" w:lineRule="auto"/>
        <w:ind w:right="-188"/>
        <w:jc w:val="center"/>
        <w:rPr>
          <w:b/>
          <w:i/>
        </w:rPr>
      </w:pPr>
    </w:p>
    <w:p xmlns:wp14="http://schemas.microsoft.com/office/word/2010/wordml" w:rsidR="006B25C6" w:rsidP="006B25C6" w:rsidRDefault="006B25C6" w14:paraId="19219836" wp14:textId="77777777">
      <w:pPr>
        <w:spacing w:line="240" w:lineRule="auto"/>
        <w:ind w:right="-188"/>
        <w:jc w:val="center"/>
        <w:rPr>
          <w:b/>
          <w:i/>
        </w:rPr>
      </w:pPr>
    </w:p>
    <w:p xmlns:wp14="http://schemas.microsoft.com/office/word/2010/wordml" w:rsidR="006B25C6" w:rsidP="006B25C6" w:rsidRDefault="006B25C6" w14:paraId="10E8F505"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B25C6" w:rsidP="006B25C6" w:rsidRDefault="006B25C6" w14:paraId="296FEF7D" wp14:textId="77777777">
      <w:pPr>
        <w:spacing w:line="240" w:lineRule="auto"/>
        <w:ind w:right="-1039"/>
        <w:jc w:val="center"/>
      </w:pPr>
    </w:p>
    <w:p xmlns:wp14="http://schemas.microsoft.com/office/word/2010/wordml" w:rsidRPr="006B25C6" w:rsidR="006B25C6" w:rsidP="006B25C6" w:rsidRDefault="006B25C6" w14:paraId="7194DBDC" wp14:textId="77777777">
      <w:pPr>
        <w:spacing w:line="240" w:lineRule="auto"/>
        <w:ind w:right="-1039"/>
        <w:jc w:val="center"/>
      </w:pPr>
    </w:p>
    <w:p xmlns:wp14="http://schemas.microsoft.com/office/word/2010/wordml" w:rsidRPr="006F495C" w:rsidR="006B25C6" w:rsidP="006B25C6" w:rsidRDefault="006B25C6" w14:paraId="51BF81CF" wp14:textId="77777777">
      <w:pPr>
        <w:spacing w:line="480" w:lineRule="auto"/>
        <w:ind w:right="-1039"/>
      </w:pPr>
      <w:r w:rsidRPr="006F495C">
        <w:t xml:space="preserve">External Authenticator’s Signature: </w:t>
      </w:r>
      <w:r>
        <w:t xml:space="preserve"> </w:t>
      </w:r>
      <w:r w:rsidRPr="006F495C">
        <w:t>_________________________</w:t>
      </w:r>
      <w:r>
        <w:t xml:space="preserve">     D</w:t>
      </w:r>
      <w:r w:rsidRPr="006F495C">
        <w:t>ate: ___________________</w:t>
      </w:r>
    </w:p>
    <w:sectPr w:rsidRPr="006F495C" w:rsidR="006B25C6" w:rsidSect="00B62F8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75E74" w:rsidP="008F164E" w:rsidRDefault="00C75E74" w14:paraId="769D0D3C" wp14:textId="77777777">
      <w:pPr>
        <w:spacing w:after="0" w:line="240" w:lineRule="auto"/>
      </w:pPr>
      <w:r>
        <w:separator/>
      </w:r>
    </w:p>
  </w:endnote>
  <w:endnote w:type="continuationSeparator" w:id="0">
    <w:p xmlns:wp14="http://schemas.microsoft.com/office/word/2010/wordml" w:rsidR="00C75E74" w:rsidP="008F164E" w:rsidRDefault="00C75E74" w14:paraId="54CD245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42B96" w:rsidR="00316C6A" w:rsidP="1DA43A8A" w:rsidRDefault="00F42B96" w14:paraId="03765B28" wp14:textId="53C171C6">
    <w:pPr>
      <w:pStyle w:val="Footer"/>
      <w:rPr>
        <w:i w:val="1"/>
        <w:iCs w:val="1"/>
        <w:sz w:val="20"/>
        <w:szCs w:val="20"/>
      </w:rPr>
    </w:pPr>
    <w:r w:rsidRPr="1DA43A8A" w:rsidR="1DA43A8A">
      <w:rPr>
        <w:i w:val="1"/>
        <w:iCs w:val="1"/>
        <w:sz w:val="20"/>
        <w:szCs w:val="20"/>
      </w:rPr>
      <w:t>Doc No: 5N1279-0</w:t>
    </w:r>
    <w:r w:rsidRPr="1DA43A8A" w:rsidR="1DA43A8A">
      <w:rPr>
        <w:i w:val="1"/>
        <w:iCs w:val="1"/>
        <w:sz w:val="20"/>
        <w:szCs w:val="20"/>
      </w:rPr>
      <w:t>2</w:t>
    </w:r>
    <w:r>
      <w:rPr>
        <w:i/>
        <w:sz w:val="20"/>
      </w:rPr>
      <w:tab/>
    </w:r>
    <w:r w:rsidRPr="1DA43A8A" w:rsidR="1DA43A8A">
      <w:rPr>
        <w:i w:val="1"/>
        <w:iCs w:val="1"/>
        <w:sz w:val="20"/>
        <w:szCs w:val="20"/>
      </w:rPr>
      <w:t xml:space="preserve">Effective Date: 1st September 20</w:t>
    </w:r>
    <w:r w:rsidRPr="1DA43A8A" w:rsidR="1DA43A8A">
      <w:rPr>
        <w:i w:val="1"/>
        <w:iCs w:val="1"/>
        <w:sz w:val="20"/>
        <w:szCs w:val="20"/>
      </w:rPr>
      <w:t xml:space="preserve">20</w:t>
    </w:r>
    <w:r w:rsidRPr="1DA43A8A" w:rsidR="1DA43A8A">
      <w:rPr>
        <w:i w:val="1"/>
        <w:iCs w:val="1"/>
        <w:sz w:val="20"/>
        <w:szCs w:val="20"/>
      </w:rPr>
      <w:t xml:space="preserve"> </w:t>
    </w:r>
    <w:r>
      <w:rPr>
        <w:i/>
        <w:sz w:val="20"/>
      </w:rPr>
      <w:tab/>
    </w:r>
    <w:r w:rsidRPr="1DA43A8A" w:rsidR="1DA43A8A">
      <w:rPr>
        <w:i w:val="1"/>
        <w:iCs w:val="1"/>
        <w:sz w:val="20"/>
        <w:szCs w:val="20"/>
      </w:rPr>
      <w:t xml:space="preserve">Page </w:t>
    </w:r>
    <w:r w:rsidRPr="1DA43A8A">
      <w:rPr>
        <w:i w:val="1"/>
        <w:iCs w:val="1"/>
        <w:noProof/>
        <w:sz w:val="20"/>
        <w:szCs w:val="20"/>
      </w:rPr>
      <w:fldChar w:fldCharType="begin"/>
    </w:r>
    <w:r w:rsidRPr="1DA43A8A">
      <w:rPr>
        <w:i w:val="1"/>
        <w:iCs w:val="1"/>
        <w:sz w:val="20"/>
        <w:szCs w:val="20"/>
      </w:rPr>
      <w:instrText xml:space="preserve"> PAGE  \* Arabic  \* MERGEFORMAT </w:instrText>
    </w:r>
    <w:r w:rsidRPr="1DA43A8A">
      <w:rPr>
        <w:i w:val="1"/>
        <w:iCs w:val="1"/>
        <w:sz w:val="20"/>
        <w:szCs w:val="20"/>
      </w:rPr>
      <w:fldChar w:fldCharType="separate"/>
    </w:r>
    <w:r w:rsidRPr="1DA43A8A" w:rsidR="1DA43A8A">
      <w:rPr>
        <w:i w:val="1"/>
        <w:iCs w:val="1"/>
        <w:noProof/>
        <w:sz w:val="20"/>
        <w:szCs w:val="20"/>
      </w:rPr>
      <w:t>14</w:t>
    </w:r>
    <w:r w:rsidRPr="1DA43A8A">
      <w:rPr>
        <w:i w:val="1"/>
        <w:iCs w:val="1"/>
        <w:noProof/>
        <w:sz w:val="20"/>
        <w:szCs w:val="20"/>
      </w:rPr>
      <w:fldChar w:fldCharType="end"/>
    </w:r>
    <w:r w:rsidRPr="1DA43A8A" w:rsidR="1DA43A8A">
      <w:rPr>
        <w:i w:val="1"/>
        <w:iCs w:val="1"/>
        <w:sz w:val="20"/>
        <w:szCs w:val="20"/>
      </w:rPr>
      <w:t xml:space="preserve"> of </w:t>
    </w:r>
    <w:r w:rsidRPr="1DA43A8A">
      <w:rPr>
        <w:i w:val="1"/>
        <w:iCs w:val="1"/>
        <w:noProof/>
        <w:sz w:val="20"/>
        <w:szCs w:val="20"/>
      </w:rPr>
      <w:fldChar w:fldCharType="begin"/>
    </w:r>
    <w:r w:rsidRPr="1DA43A8A">
      <w:rPr>
        <w:i w:val="1"/>
        <w:iCs w:val="1"/>
        <w:sz w:val="20"/>
        <w:szCs w:val="20"/>
      </w:rPr>
      <w:instrText xml:space="preserve"> NUMPAGES   \* MERGEFORMAT </w:instrText>
    </w:r>
    <w:r w:rsidRPr="1DA43A8A">
      <w:rPr>
        <w:i w:val="1"/>
        <w:iCs w:val="1"/>
        <w:sz w:val="20"/>
        <w:szCs w:val="20"/>
      </w:rPr>
      <w:fldChar w:fldCharType="separate"/>
    </w:r>
    <w:r w:rsidRPr="1DA43A8A" w:rsidR="1DA43A8A">
      <w:rPr>
        <w:i w:val="1"/>
        <w:iCs w:val="1"/>
        <w:noProof/>
        <w:sz w:val="20"/>
        <w:szCs w:val="20"/>
      </w:rPr>
      <w:t>14</w:t>
    </w:r>
    <w:r w:rsidRPr="1DA43A8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75E74" w:rsidP="008F164E" w:rsidRDefault="00C75E74" w14:paraId="1231BE67" wp14:textId="77777777">
      <w:pPr>
        <w:spacing w:after="0" w:line="240" w:lineRule="auto"/>
      </w:pPr>
      <w:r>
        <w:separator/>
      </w:r>
    </w:p>
  </w:footnote>
  <w:footnote w:type="continuationSeparator" w:id="0">
    <w:p xmlns:wp14="http://schemas.microsoft.com/office/word/2010/wordml" w:rsidR="00C75E74" w:rsidP="008F164E" w:rsidRDefault="00C75E74" w14:paraId="36FEB5B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F42B96" w:rsidR="00316C6A" w:rsidP="1DA43A8A" w:rsidRDefault="00F42B96" w14:paraId="3BE0D63F" wp14:textId="77777777" wp14:noSpellErr="1">
    <w:pPr>
      <w:pStyle w:val="NoSpacing"/>
      <w:ind w:left="0"/>
      <w:jc w:val="center"/>
      <w:rPr>
        <w:i w:val="1"/>
        <w:iCs w:val="1"/>
        <w:sz w:val="18"/>
        <w:szCs w:val="18"/>
      </w:rPr>
    </w:pPr>
    <w:r w:rsidRPr="1DA43A8A" w:rsidR="1DA43A8A">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cs="Times New Roman"/>
      </w:rPr>
    </w:lvl>
    <w:lvl w:ilvl="1" w:tplc="5F721A0E">
      <w:start w:val="1"/>
      <w:numFmt w:val="bullet"/>
      <w:lvlText w:val="•"/>
      <w:lvlJc w:val="left"/>
      <w:pPr>
        <w:tabs>
          <w:tab w:val="num" w:pos="1440"/>
        </w:tabs>
        <w:ind w:left="1440" w:hanging="360"/>
      </w:pPr>
      <w:rPr>
        <w:rFonts w:hint="default" w:ascii="Times New Roman" w:hAnsi="Times New Roman" w:cs="Times New Roman"/>
      </w:rPr>
    </w:lvl>
    <w:lvl w:ilvl="2" w:tplc="010C9B1C">
      <w:start w:val="1"/>
      <w:numFmt w:val="bullet"/>
      <w:lvlText w:val="•"/>
      <w:lvlJc w:val="left"/>
      <w:pPr>
        <w:tabs>
          <w:tab w:val="num" w:pos="2160"/>
        </w:tabs>
        <w:ind w:left="2160" w:hanging="360"/>
      </w:pPr>
      <w:rPr>
        <w:rFonts w:hint="default" w:ascii="Times New Roman" w:hAnsi="Times New Roman" w:cs="Times New Roman"/>
      </w:rPr>
    </w:lvl>
    <w:lvl w:ilvl="3" w:tplc="F9443456">
      <w:start w:val="1"/>
      <w:numFmt w:val="bullet"/>
      <w:lvlText w:val="•"/>
      <w:lvlJc w:val="left"/>
      <w:pPr>
        <w:tabs>
          <w:tab w:val="num" w:pos="2880"/>
        </w:tabs>
        <w:ind w:left="2880" w:hanging="360"/>
      </w:pPr>
      <w:rPr>
        <w:rFonts w:hint="default" w:ascii="Times New Roman" w:hAnsi="Times New Roman" w:cs="Times New Roman"/>
      </w:rPr>
    </w:lvl>
    <w:lvl w:ilvl="4" w:tplc="3B604A42">
      <w:start w:val="1"/>
      <w:numFmt w:val="bullet"/>
      <w:lvlText w:val="•"/>
      <w:lvlJc w:val="left"/>
      <w:pPr>
        <w:tabs>
          <w:tab w:val="num" w:pos="3600"/>
        </w:tabs>
        <w:ind w:left="3600" w:hanging="360"/>
      </w:pPr>
      <w:rPr>
        <w:rFonts w:hint="default" w:ascii="Times New Roman" w:hAnsi="Times New Roman" w:cs="Times New Roman"/>
      </w:rPr>
    </w:lvl>
    <w:lvl w:ilvl="5" w:tplc="5996688E">
      <w:start w:val="1"/>
      <w:numFmt w:val="bullet"/>
      <w:lvlText w:val="•"/>
      <w:lvlJc w:val="left"/>
      <w:pPr>
        <w:tabs>
          <w:tab w:val="num" w:pos="4320"/>
        </w:tabs>
        <w:ind w:left="4320" w:hanging="360"/>
      </w:pPr>
      <w:rPr>
        <w:rFonts w:hint="default" w:ascii="Times New Roman" w:hAnsi="Times New Roman" w:cs="Times New Roman"/>
      </w:rPr>
    </w:lvl>
    <w:lvl w:ilvl="6" w:tplc="A1A4A58A">
      <w:start w:val="1"/>
      <w:numFmt w:val="bullet"/>
      <w:lvlText w:val="•"/>
      <w:lvlJc w:val="left"/>
      <w:pPr>
        <w:tabs>
          <w:tab w:val="num" w:pos="5040"/>
        </w:tabs>
        <w:ind w:left="5040" w:hanging="360"/>
      </w:pPr>
      <w:rPr>
        <w:rFonts w:hint="default" w:ascii="Times New Roman" w:hAnsi="Times New Roman" w:cs="Times New Roman"/>
      </w:rPr>
    </w:lvl>
    <w:lvl w:ilvl="7" w:tplc="496297F4">
      <w:start w:val="1"/>
      <w:numFmt w:val="bullet"/>
      <w:lvlText w:val="•"/>
      <w:lvlJc w:val="left"/>
      <w:pPr>
        <w:tabs>
          <w:tab w:val="num" w:pos="5760"/>
        </w:tabs>
        <w:ind w:left="5760" w:hanging="360"/>
      </w:pPr>
      <w:rPr>
        <w:rFonts w:hint="default" w:ascii="Times New Roman" w:hAnsi="Times New Roman" w:cs="Times New Roman"/>
      </w:rPr>
    </w:lvl>
    <w:lvl w:ilvl="8" w:tplc="EC58893A">
      <w:start w:val="1"/>
      <w:numFmt w:val="bullet"/>
      <w:lvlText w:val="•"/>
      <w:lvlJc w:val="left"/>
      <w:pPr>
        <w:tabs>
          <w:tab w:val="num" w:pos="6480"/>
        </w:tabs>
        <w:ind w:left="6480" w:hanging="360"/>
      </w:pPr>
      <w:rPr>
        <w:rFonts w:hint="default" w:ascii="Times New Roman" w:hAnsi="Times New Roman" w:cs="Times New Roman"/>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 w15:restartNumberingAfterBreak="0">
    <w:nsid w:val="0BEF6ED8"/>
    <w:multiLevelType w:val="hybridMultilevel"/>
    <w:tmpl w:val="E054A8A6"/>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 w15:restartNumberingAfterBreak="0">
    <w:nsid w:val="142D3E80"/>
    <w:multiLevelType w:val="hybridMultilevel"/>
    <w:tmpl w:val="F5100DA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4" w15:restartNumberingAfterBreak="0">
    <w:nsid w:val="1565747F"/>
    <w:multiLevelType w:val="hybridMultilevel"/>
    <w:tmpl w:val="F0DE1A5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5" w15:restartNumberingAfterBreak="0">
    <w:nsid w:val="1E3638EF"/>
    <w:multiLevelType w:val="hybridMultilevel"/>
    <w:tmpl w:val="C70A7AE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1F6C1D9D"/>
    <w:multiLevelType w:val="hybridMultilevel"/>
    <w:tmpl w:val="B51C6E6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16D0D20"/>
    <w:multiLevelType w:val="hybridMultilevel"/>
    <w:tmpl w:val="F90018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207166B"/>
    <w:multiLevelType w:val="hybridMultilevel"/>
    <w:tmpl w:val="ADB0ACD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0" w15:restartNumberingAfterBreak="0">
    <w:nsid w:val="26E97127"/>
    <w:multiLevelType w:val="hybridMultilevel"/>
    <w:tmpl w:val="76AC2EC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1" w15:restartNumberingAfterBreak="0">
    <w:nsid w:val="2E58213F"/>
    <w:multiLevelType w:val="hybridMultilevel"/>
    <w:tmpl w:val="D7021092"/>
    <w:lvl w:ilvl="0" w:tplc="CF404C92">
      <w:numFmt w:val="bullet"/>
      <w:lvlText w:val=""/>
      <w:lvlJc w:val="left"/>
      <w:pPr>
        <w:ind w:left="1080" w:hanging="360"/>
      </w:pPr>
      <w:rPr>
        <w:rFonts w:hint="default" w:ascii="Symbol" w:hAnsi="Symbol" w:eastAsia="Times New Roman"/>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2" w15:restartNumberingAfterBreak="0">
    <w:nsid w:val="33806BD4"/>
    <w:multiLevelType w:val="hybridMultilevel"/>
    <w:tmpl w:val="E10E769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3" w15:restartNumberingAfterBreak="0">
    <w:nsid w:val="3A8A7E5A"/>
    <w:multiLevelType w:val="hybridMultilevel"/>
    <w:tmpl w:val="49F24D74"/>
    <w:lvl w:ilvl="0" w:tplc="18090001">
      <w:start w:val="1"/>
      <w:numFmt w:val="bullet"/>
      <w:lvlText w:val=""/>
      <w:lvlJc w:val="left"/>
      <w:pPr>
        <w:ind w:left="1800" w:hanging="360"/>
      </w:pPr>
      <w:rPr>
        <w:rFonts w:hint="default" w:ascii="Symbol" w:hAnsi="Symbol" w:cs="Symbol"/>
      </w:rPr>
    </w:lvl>
    <w:lvl w:ilvl="1" w:tplc="18090003">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cs="Wingdings"/>
      </w:rPr>
    </w:lvl>
    <w:lvl w:ilvl="3" w:tplc="18090001">
      <w:start w:val="1"/>
      <w:numFmt w:val="bullet"/>
      <w:lvlText w:val=""/>
      <w:lvlJc w:val="left"/>
      <w:pPr>
        <w:ind w:left="3960" w:hanging="360"/>
      </w:pPr>
      <w:rPr>
        <w:rFonts w:hint="default" w:ascii="Symbol" w:hAnsi="Symbol" w:cs="Symbol"/>
      </w:rPr>
    </w:lvl>
    <w:lvl w:ilvl="4" w:tplc="18090003">
      <w:start w:val="1"/>
      <w:numFmt w:val="bullet"/>
      <w:lvlText w:val="o"/>
      <w:lvlJc w:val="left"/>
      <w:pPr>
        <w:ind w:left="4680" w:hanging="360"/>
      </w:pPr>
      <w:rPr>
        <w:rFonts w:hint="default" w:ascii="Courier New" w:hAnsi="Courier New" w:cs="Courier New"/>
      </w:rPr>
    </w:lvl>
    <w:lvl w:ilvl="5" w:tplc="18090005">
      <w:start w:val="1"/>
      <w:numFmt w:val="bullet"/>
      <w:lvlText w:val=""/>
      <w:lvlJc w:val="left"/>
      <w:pPr>
        <w:ind w:left="5400" w:hanging="360"/>
      </w:pPr>
      <w:rPr>
        <w:rFonts w:hint="default" w:ascii="Wingdings" w:hAnsi="Wingdings" w:cs="Wingdings"/>
      </w:rPr>
    </w:lvl>
    <w:lvl w:ilvl="6" w:tplc="18090001">
      <w:start w:val="1"/>
      <w:numFmt w:val="bullet"/>
      <w:lvlText w:val=""/>
      <w:lvlJc w:val="left"/>
      <w:pPr>
        <w:ind w:left="6120" w:hanging="360"/>
      </w:pPr>
      <w:rPr>
        <w:rFonts w:hint="default" w:ascii="Symbol" w:hAnsi="Symbol" w:cs="Symbol"/>
      </w:rPr>
    </w:lvl>
    <w:lvl w:ilvl="7" w:tplc="18090003">
      <w:start w:val="1"/>
      <w:numFmt w:val="bullet"/>
      <w:lvlText w:val="o"/>
      <w:lvlJc w:val="left"/>
      <w:pPr>
        <w:ind w:left="6840" w:hanging="360"/>
      </w:pPr>
      <w:rPr>
        <w:rFonts w:hint="default" w:ascii="Courier New" w:hAnsi="Courier New" w:cs="Courier New"/>
      </w:rPr>
    </w:lvl>
    <w:lvl w:ilvl="8" w:tplc="18090005">
      <w:start w:val="1"/>
      <w:numFmt w:val="bullet"/>
      <w:lvlText w:val=""/>
      <w:lvlJc w:val="left"/>
      <w:pPr>
        <w:ind w:left="7560" w:hanging="360"/>
      </w:pPr>
      <w:rPr>
        <w:rFonts w:hint="default" w:ascii="Wingdings" w:hAnsi="Wingdings" w:cs="Wingdings"/>
      </w:rPr>
    </w:lvl>
  </w:abstractNum>
  <w:abstractNum w:abstractNumId="14" w15:restartNumberingAfterBreak="0">
    <w:nsid w:val="3B8C35A4"/>
    <w:multiLevelType w:val="hybridMultilevel"/>
    <w:tmpl w:val="18CC9F0A"/>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5" w15:restartNumberingAfterBreak="0">
    <w:nsid w:val="4AFC6FDB"/>
    <w:multiLevelType w:val="hybridMultilevel"/>
    <w:tmpl w:val="E97250F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6D0F1DC7"/>
    <w:multiLevelType w:val="hybridMultilevel"/>
    <w:tmpl w:val="256A9DE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8" w15:restartNumberingAfterBreak="0">
    <w:nsid w:val="6F8E6592"/>
    <w:multiLevelType w:val="hybridMultilevel"/>
    <w:tmpl w:val="CA34C520"/>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9" w15:restartNumberingAfterBreak="0">
    <w:nsid w:val="72463869"/>
    <w:multiLevelType w:val="hybridMultilevel"/>
    <w:tmpl w:val="B85AD75C"/>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0" w15:restartNumberingAfterBreak="0">
    <w:nsid w:val="73182A32"/>
    <w:multiLevelType w:val="hybridMultilevel"/>
    <w:tmpl w:val="28F21B76"/>
    <w:lvl w:ilvl="0" w:tplc="C7C68B0C">
      <w:start w:val="1"/>
      <w:numFmt w:val="decimal"/>
      <w:lvlRestart w:val="0"/>
      <w:pStyle w:val="Heading1"/>
      <w:lvlText w:val="%1."/>
      <w:lvlJc w:val="left"/>
      <w:pPr>
        <w:ind w:left="584" w:hanging="363"/>
      </w:pPr>
    </w:lvl>
    <w:lvl w:ilvl="1" w:tplc="18090019" w:tentative="1">
      <w:start w:val="1"/>
      <w:numFmt w:val="lowerLetter"/>
      <w:lvlText w:val="%2."/>
      <w:lvlJc w:val="left"/>
      <w:pPr>
        <w:ind w:left="1304" w:hanging="360"/>
      </w:pPr>
    </w:lvl>
    <w:lvl w:ilvl="2" w:tplc="1809001B" w:tentative="1">
      <w:start w:val="1"/>
      <w:numFmt w:val="lowerRoman"/>
      <w:lvlText w:val="%3."/>
      <w:lvlJc w:val="right"/>
      <w:pPr>
        <w:ind w:left="2024" w:hanging="180"/>
      </w:pPr>
    </w:lvl>
    <w:lvl w:ilvl="3" w:tplc="1809000F" w:tentative="1">
      <w:start w:val="1"/>
      <w:numFmt w:val="decimal"/>
      <w:lvlText w:val="%4."/>
      <w:lvlJc w:val="left"/>
      <w:pPr>
        <w:ind w:left="2744" w:hanging="360"/>
      </w:pPr>
    </w:lvl>
    <w:lvl w:ilvl="4" w:tplc="18090019" w:tentative="1">
      <w:start w:val="1"/>
      <w:numFmt w:val="lowerLetter"/>
      <w:lvlText w:val="%5."/>
      <w:lvlJc w:val="left"/>
      <w:pPr>
        <w:ind w:left="3464" w:hanging="360"/>
      </w:pPr>
    </w:lvl>
    <w:lvl w:ilvl="5" w:tplc="1809001B" w:tentative="1">
      <w:start w:val="1"/>
      <w:numFmt w:val="lowerRoman"/>
      <w:lvlText w:val="%6."/>
      <w:lvlJc w:val="right"/>
      <w:pPr>
        <w:ind w:left="4184" w:hanging="180"/>
      </w:pPr>
    </w:lvl>
    <w:lvl w:ilvl="6" w:tplc="1809000F" w:tentative="1">
      <w:start w:val="1"/>
      <w:numFmt w:val="decimal"/>
      <w:lvlText w:val="%7."/>
      <w:lvlJc w:val="left"/>
      <w:pPr>
        <w:ind w:left="4904" w:hanging="360"/>
      </w:pPr>
    </w:lvl>
    <w:lvl w:ilvl="7" w:tplc="18090019" w:tentative="1">
      <w:start w:val="1"/>
      <w:numFmt w:val="lowerLetter"/>
      <w:lvlText w:val="%8."/>
      <w:lvlJc w:val="left"/>
      <w:pPr>
        <w:ind w:left="5624" w:hanging="360"/>
      </w:pPr>
    </w:lvl>
    <w:lvl w:ilvl="8" w:tplc="1809001B" w:tentative="1">
      <w:start w:val="1"/>
      <w:numFmt w:val="lowerRoman"/>
      <w:lvlText w:val="%9."/>
      <w:lvlJc w:val="right"/>
      <w:pPr>
        <w:ind w:left="6344" w:hanging="180"/>
      </w:pPr>
    </w:lvl>
  </w:abstractNum>
  <w:abstractNum w:abstractNumId="21" w15:restartNumberingAfterBreak="0">
    <w:nsid w:val="78A65A91"/>
    <w:multiLevelType w:val="hybridMultilevel"/>
    <w:tmpl w:val="4E30DEA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7F1A6790"/>
    <w:multiLevelType w:val="hybridMultilevel"/>
    <w:tmpl w:val="BE5416D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num w:numId="1">
    <w:abstractNumId w:val="16"/>
  </w:num>
  <w:num w:numId="2">
    <w:abstractNumId w:val="1"/>
  </w:num>
  <w:num w:numId="3">
    <w:abstractNumId w:val="7"/>
  </w:num>
  <w:num w:numId="4">
    <w:abstractNumId w:val="0"/>
  </w:num>
  <w:num w:numId="5">
    <w:abstractNumId w:val="11"/>
  </w:num>
  <w:num w:numId="6">
    <w:abstractNumId w:val="2"/>
  </w:num>
  <w:num w:numId="7">
    <w:abstractNumId w:val="15"/>
  </w:num>
  <w:num w:numId="8">
    <w:abstractNumId w:val="10"/>
  </w:num>
  <w:num w:numId="9">
    <w:abstractNumId w:val="5"/>
  </w:num>
  <w:num w:numId="10">
    <w:abstractNumId w:val="4"/>
  </w:num>
  <w:num w:numId="11">
    <w:abstractNumId w:val="17"/>
  </w:num>
  <w:num w:numId="12">
    <w:abstractNumId w:val="14"/>
  </w:num>
  <w:num w:numId="13">
    <w:abstractNumId w:val="22"/>
  </w:num>
  <w:num w:numId="14">
    <w:abstractNumId w:val="21"/>
  </w:num>
  <w:num w:numId="15">
    <w:abstractNumId w:val="9"/>
  </w:num>
  <w:num w:numId="16">
    <w:abstractNumId w:val="6"/>
  </w:num>
  <w:num w:numId="17">
    <w:abstractNumId w:val="12"/>
  </w:num>
  <w:num w:numId="18">
    <w:abstractNumId w:val="19"/>
  </w:num>
  <w:num w:numId="19">
    <w:abstractNumId w:val="13"/>
  </w:num>
  <w:num w:numId="20">
    <w:abstractNumId w:val="18"/>
  </w:num>
  <w:num w:numId="21">
    <w:abstractNumId w:val="3"/>
  </w:num>
  <w:num w:numId="22">
    <w:abstractNumId w:val="8"/>
  </w:num>
  <w:num w:numId="2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70DB6"/>
    <w:rsid w:val="00085442"/>
    <w:rsid w:val="00093860"/>
    <w:rsid w:val="000A6514"/>
    <w:rsid w:val="000D2083"/>
    <w:rsid w:val="000D7863"/>
    <w:rsid w:val="00157956"/>
    <w:rsid w:val="00165329"/>
    <w:rsid w:val="00171CDE"/>
    <w:rsid w:val="00191AF8"/>
    <w:rsid w:val="00196360"/>
    <w:rsid w:val="0019780C"/>
    <w:rsid w:val="001A633B"/>
    <w:rsid w:val="001C509B"/>
    <w:rsid w:val="001E3BAD"/>
    <w:rsid w:val="001F6A5C"/>
    <w:rsid w:val="00212C0D"/>
    <w:rsid w:val="002455DF"/>
    <w:rsid w:val="0025262F"/>
    <w:rsid w:val="002551F8"/>
    <w:rsid w:val="00255D07"/>
    <w:rsid w:val="00266475"/>
    <w:rsid w:val="0027760A"/>
    <w:rsid w:val="002863DA"/>
    <w:rsid w:val="002C06E3"/>
    <w:rsid w:val="002D20B9"/>
    <w:rsid w:val="002E28FD"/>
    <w:rsid w:val="002F504C"/>
    <w:rsid w:val="0030526B"/>
    <w:rsid w:val="00316007"/>
    <w:rsid w:val="00316C6A"/>
    <w:rsid w:val="00334A36"/>
    <w:rsid w:val="00355664"/>
    <w:rsid w:val="00362B25"/>
    <w:rsid w:val="00364FD5"/>
    <w:rsid w:val="003A2B45"/>
    <w:rsid w:val="003A480F"/>
    <w:rsid w:val="003C3082"/>
    <w:rsid w:val="00426569"/>
    <w:rsid w:val="00426D6B"/>
    <w:rsid w:val="00447D11"/>
    <w:rsid w:val="004602DB"/>
    <w:rsid w:val="0046597E"/>
    <w:rsid w:val="00477E46"/>
    <w:rsid w:val="004818D4"/>
    <w:rsid w:val="004876D0"/>
    <w:rsid w:val="00494E3E"/>
    <w:rsid w:val="004A0789"/>
    <w:rsid w:val="004A0DB1"/>
    <w:rsid w:val="005268D2"/>
    <w:rsid w:val="00532D10"/>
    <w:rsid w:val="0053317C"/>
    <w:rsid w:val="00570CCC"/>
    <w:rsid w:val="00571582"/>
    <w:rsid w:val="00580648"/>
    <w:rsid w:val="005828FC"/>
    <w:rsid w:val="00591891"/>
    <w:rsid w:val="005A0DAC"/>
    <w:rsid w:val="005A7437"/>
    <w:rsid w:val="005C00F9"/>
    <w:rsid w:val="005D1D5F"/>
    <w:rsid w:val="005F1E31"/>
    <w:rsid w:val="005F3E1A"/>
    <w:rsid w:val="006309BD"/>
    <w:rsid w:val="00651634"/>
    <w:rsid w:val="00656984"/>
    <w:rsid w:val="00662C0F"/>
    <w:rsid w:val="0067587E"/>
    <w:rsid w:val="00691024"/>
    <w:rsid w:val="006B25C6"/>
    <w:rsid w:val="006D0FB1"/>
    <w:rsid w:val="006F495C"/>
    <w:rsid w:val="00711EA9"/>
    <w:rsid w:val="00713526"/>
    <w:rsid w:val="00714C4A"/>
    <w:rsid w:val="00727E94"/>
    <w:rsid w:val="007526E5"/>
    <w:rsid w:val="00777F99"/>
    <w:rsid w:val="007908EE"/>
    <w:rsid w:val="007A2332"/>
    <w:rsid w:val="007A3D10"/>
    <w:rsid w:val="007B12DE"/>
    <w:rsid w:val="007C0E7D"/>
    <w:rsid w:val="007C0FB4"/>
    <w:rsid w:val="00802BF9"/>
    <w:rsid w:val="00804635"/>
    <w:rsid w:val="008318DD"/>
    <w:rsid w:val="008539F8"/>
    <w:rsid w:val="008D407C"/>
    <w:rsid w:val="008F164E"/>
    <w:rsid w:val="00904693"/>
    <w:rsid w:val="00911239"/>
    <w:rsid w:val="00932BA9"/>
    <w:rsid w:val="00936074"/>
    <w:rsid w:val="00961DEB"/>
    <w:rsid w:val="009805C3"/>
    <w:rsid w:val="009958A5"/>
    <w:rsid w:val="009A58A4"/>
    <w:rsid w:val="009D607F"/>
    <w:rsid w:val="00A1237B"/>
    <w:rsid w:val="00A2183B"/>
    <w:rsid w:val="00A55823"/>
    <w:rsid w:val="00A65EDF"/>
    <w:rsid w:val="00A721AA"/>
    <w:rsid w:val="00A776EE"/>
    <w:rsid w:val="00A802EC"/>
    <w:rsid w:val="00A8593F"/>
    <w:rsid w:val="00A91749"/>
    <w:rsid w:val="00A9491B"/>
    <w:rsid w:val="00AB339C"/>
    <w:rsid w:val="00AB6244"/>
    <w:rsid w:val="00AC3939"/>
    <w:rsid w:val="00AD0BB2"/>
    <w:rsid w:val="00AD6F4E"/>
    <w:rsid w:val="00AE0E50"/>
    <w:rsid w:val="00AE4433"/>
    <w:rsid w:val="00B03D40"/>
    <w:rsid w:val="00B14CE9"/>
    <w:rsid w:val="00B36491"/>
    <w:rsid w:val="00B44E66"/>
    <w:rsid w:val="00B54455"/>
    <w:rsid w:val="00B62F85"/>
    <w:rsid w:val="00B762FB"/>
    <w:rsid w:val="00B8377D"/>
    <w:rsid w:val="00B922AB"/>
    <w:rsid w:val="00BA44E8"/>
    <w:rsid w:val="00BC1A2D"/>
    <w:rsid w:val="00BF2247"/>
    <w:rsid w:val="00C03B4B"/>
    <w:rsid w:val="00C1232E"/>
    <w:rsid w:val="00C15715"/>
    <w:rsid w:val="00C21AEA"/>
    <w:rsid w:val="00C32CDD"/>
    <w:rsid w:val="00C45FF0"/>
    <w:rsid w:val="00C567C7"/>
    <w:rsid w:val="00C6258B"/>
    <w:rsid w:val="00C63151"/>
    <w:rsid w:val="00C63C2B"/>
    <w:rsid w:val="00C647BC"/>
    <w:rsid w:val="00C70D5B"/>
    <w:rsid w:val="00C723B9"/>
    <w:rsid w:val="00C75E74"/>
    <w:rsid w:val="00C84A19"/>
    <w:rsid w:val="00C8516A"/>
    <w:rsid w:val="00C907AF"/>
    <w:rsid w:val="00CB00F2"/>
    <w:rsid w:val="00CE7E09"/>
    <w:rsid w:val="00CF07EA"/>
    <w:rsid w:val="00D10F05"/>
    <w:rsid w:val="00D21C6F"/>
    <w:rsid w:val="00D349DD"/>
    <w:rsid w:val="00D37211"/>
    <w:rsid w:val="00D86605"/>
    <w:rsid w:val="00DC6C1D"/>
    <w:rsid w:val="00DD6CB1"/>
    <w:rsid w:val="00DD6E4D"/>
    <w:rsid w:val="00DD77BD"/>
    <w:rsid w:val="00E61E81"/>
    <w:rsid w:val="00E64769"/>
    <w:rsid w:val="00E744B0"/>
    <w:rsid w:val="00E86A96"/>
    <w:rsid w:val="00E90D9B"/>
    <w:rsid w:val="00EA0627"/>
    <w:rsid w:val="00EB0AB9"/>
    <w:rsid w:val="00EC1F31"/>
    <w:rsid w:val="00ED19BC"/>
    <w:rsid w:val="00ED27BF"/>
    <w:rsid w:val="00EE48E8"/>
    <w:rsid w:val="00F16257"/>
    <w:rsid w:val="00F3589C"/>
    <w:rsid w:val="00F42B96"/>
    <w:rsid w:val="00F6045D"/>
    <w:rsid w:val="00F955AC"/>
    <w:rsid w:val="00F96693"/>
    <w:rsid w:val="00FC48C4"/>
    <w:rsid w:val="00FD3C4C"/>
    <w:rsid w:val="00FE2DAF"/>
    <w:rsid w:val="00FF54E8"/>
    <w:rsid w:val="00FF5C11"/>
    <w:rsid w:val="00FF67A1"/>
    <w:rsid w:val="1DA43A8A"/>
    <w:rsid w:val="60239A2C"/>
    <w:rsid w:val="65BE2622"/>
    <w:rsid w:val="791F61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D43A581D-E90A-4FAA-AC23-7207CDD71CA0}"/>
  <w14:docId w14:val="49FB80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F42B96"/>
    <w:pPr>
      <w:keepNext/>
      <w:numPr>
        <w:numId w:val="23"/>
      </w:numPr>
      <w:shd w:val="clear" w:color="auto" w:fill="E2EFD9"/>
      <w:spacing w:before="240" w:after="120" w:line="240" w:lineRule="auto"/>
      <w:ind w:left="426" w:hanging="426"/>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cs="Cambria"/>
      <w:b/>
      <w:bCs/>
      <w:iCs/>
      <w:szCs w:val="28"/>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eastAsia="Times New Roman" w:cs="Cambria"/>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F42B96"/>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9"/>
    <w:locked/>
    <w:rsid w:val="00B03D40"/>
    <w:rPr>
      <w:rFonts w:eastAsia="Times New Roman" w:cs="Cambria"/>
      <w:b/>
      <w:bCs/>
      <w:iCs/>
      <w:sz w:val="22"/>
      <w:szCs w:val="28"/>
      <w:shd w:val="clear" w:color="auto" w:fill="E2EFD9"/>
      <w:lang w:eastAsia="en-US"/>
    </w:rPr>
  </w:style>
  <w:style w:type="character" w:styleId="Heading3Char" w:customStyle="1">
    <w:name w:val="Heading 3 Char"/>
    <w:link w:val="Heading3"/>
    <w:uiPriority w:val="99"/>
    <w:locked/>
    <w:rsid w:val="00B03D40"/>
    <w:rPr>
      <w:rFonts w:eastAsia="Times New Roman" w:cs="Cambria"/>
      <w:bCs/>
      <w:sz w:val="22"/>
      <w:szCs w:val="26"/>
      <w:lang w:eastAsia="en-US"/>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2551F8"/>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2551F8"/>
    <w:rPr>
      <w:rFonts w:ascii="Tahoma" w:hAnsi="Tahoma" w:cs="Tahoma"/>
      <w:sz w:val="16"/>
      <w:szCs w:val="16"/>
    </w:rPr>
  </w:style>
  <w:style w:type="paragraph" w:styleId="NoSpacing">
    <w:name w:val="No Spacing"/>
    <w:uiPriority w:val="1"/>
    <w:qFormat/>
    <w:rsid w:val="00F42B96"/>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23335">
      <w:marLeft w:val="0"/>
      <w:marRight w:val="0"/>
      <w:marTop w:val="0"/>
      <w:marBottom w:val="0"/>
      <w:divBdr>
        <w:top w:val="none" w:sz="0" w:space="0" w:color="auto"/>
        <w:left w:val="none" w:sz="0" w:space="0" w:color="auto"/>
        <w:bottom w:val="none" w:sz="0" w:space="0" w:color="auto"/>
        <w:right w:val="none" w:sz="0" w:space="0" w:color="auto"/>
      </w:divBdr>
      <w:divsChild>
        <w:div w:id="136872333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cada5255878444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A7207-1E67-4EC2-8DFF-E57E44E11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9EDEF-9866-4AFF-9F27-85CC72DAA3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2012-04-02T15:36:00.0000000Z</lastPrinted>
  <dcterms:created xsi:type="dcterms:W3CDTF">2020-04-06T09:34:00.0000000Z</dcterms:created>
  <dcterms:modified xsi:type="dcterms:W3CDTF">2020-04-06T09:36:32.9118926Z</dcterms:modified>
</coreProperties>
</file>