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84ACD" w:rsidRDefault="00584ACD" w:rsidP="00141FD5">
      <w:pPr>
        <w:jc w:val="center"/>
      </w:pPr>
    </w:p>
    <w:p w14:paraId="0A37501D" w14:textId="77777777" w:rsidR="000F1949" w:rsidRDefault="000F1949" w:rsidP="00141FD5">
      <w:pPr>
        <w:jc w:val="center"/>
      </w:pPr>
    </w:p>
    <w:p w14:paraId="5DAB6C7B" w14:textId="77777777" w:rsidR="00584ACD" w:rsidRDefault="00584ACD" w:rsidP="00584ACD"/>
    <w:p w14:paraId="380C3CD6" w14:textId="3D91708E" w:rsidR="1B287CFC" w:rsidRDefault="1B287CFC" w:rsidP="3EF5C534">
      <w:pPr>
        <w:jc w:val="center"/>
      </w:pPr>
      <w:r>
        <w:rPr>
          <w:noProof/>
        </w:rPr>
        <w:drawing>
          <wp:inline distT="0" distB="0" distL="0" distR="0" wp14:anchorId="67660549" wp14:editId="1AD278DF">
            <wp:extent cx="2486025" cy="1019175"/>
            <wp:effectExtent l="0" t="0" r="0" b="0"/>
            <wp:docPr id="1428956532" name="Picture 142895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6A05A809" w14:textId="77777777" w:rsidR="009158E8" w:rsidRDefault="009158E8" w:rsidP="00754716">
      <w:pPr>
        <w:jc w:val="center"/>
        <w:outlineLvl w:val="0"/>
        <w:rPr>
          <w:rFonts w:eastAsia="Times New Roman"/>
          <w:b/>
          <w:bCs/>
          <w:sz w:val="28"/>
          <w:szCs w:val="28"/>
          <w:lang w:eastAsia="en-IE"/>
        </w:rPr>
      </w:pPr>
    </w:p>
    <w:p w14:paraId="722DE532" w14:textId="77777777" w:rsidR="003C7203" w:rsidRPr="00754716" w:rsidRDefault="00AE0071" w:rsidP="00754716">
      <w:pPr>
        <w:jc w:val="center"/>
        <w:outlineLvl w:val="0"/>
        <w:rPr>
          <w:rFonts w:eastAsia="Times New Roman"/>
          <w:b/>
          <w:bCs/>
          <w:sz w:val="28"/>
          <w:szCs w:val="28"/>
          <w:lang w:eastAsia="en-IE"/>
        </w:rPr>
      </w:pPr>
      <w:r>
        <w:rPr>
          <w:rFonts w:eastAsia="Times New Roman"/>
          <w:b/>
          <w:bCs/>
          <w:sz w:val="28"/>
          <w:szCs w:val="28"/>
          <w:lang w:eastAsia="en-IE"/>
        </w:rPr>
        <w:t>Laois and Offaly ETB</w:t>
      </w:r>
    </w:p>
    <w:p w14:paraId="1E21A92B" w14:textId="77777777" w:rsidR="00584ACD" w:rsidRDefault="00584ACD" w:rsidP="00584ACD">
      <w:pPr>
        <w:jc w:val="center"/>
        <w:outlineLvl w:val="0"/>
        <w:rPr>
          <w:rFonts w:cs="Calibri"/>
          <w:b/>
          <w:sz w:val="28"/>
          <w:szCs w:val="28"/>
        </w:rPr>
      </w:pPr>
      <w:r>
        <w:rPr>
          <w:rFonts w:cs="Calibri"/>
          <w:b/>
          <w:sz w:val="28"/>
          <w:szCs w:val="28"/>
        </w:rPr>
        <w:t xml:space="preserve">Programme Module for </w:t>
      </w:r>
    </w:p>
    <w:p w14:paraId="5771E157" w14:textId="77777777" w:rsidR="00584ACD" w:rsidRDefault="00584ACD" w:rsidP="00584ACD">
      <w:pPr>
        <w:jc w:val="center"/>
        <w:rPr>
          <w:rFonts w:cs="Calibri"/>
          <w:b/>
          <w:sz w:val="28"/>
          <w:szCs w:val="28"/>
        </w:rPr>
      </w:pPr>
      <w:r>
        <w:rPr>
          <w:rFonts w:cs="Calibri"/>
          <w:b/>
          <w:sz w:val="28"/>
          <w:szCs w:val="28"/>
        </w:rPr>
        <w:t>Care Support</w:t>
      </w:r>
      <w:r w:rsidR="00754716">
        <w:rPr>
          <w:rFonts w:cs="Calibri"/>
          <w:b/>
          <w:sz w:val="28"/>
          <w:szCs w:val="28"/>
        </w:rPr>
        <w:br/>
      </w:r>
    </w:p>
    <w:p w14:paraId="705B1A8B" w14:textId="77777777" w:rsidR="00584ACD" w:rsidRDefault="00754716" w:rsidP="00754716">
      <w:pPr>
        <w:jc w:val="center"/>
        <w:rPr>
          <w:rFonts w:cs="Calibri"/>
          <w:b/>
          <w:sz w:val="28"/>
          <w:szCs w:val="28"/>
        </w:rPr>
      </w:pPr>
      <w:r>
        <w:rPr>
          <w:rFonts w:cs="Calibri"/>
          <w:b/>
          <w:sz w:val="28"/>
          <w:szCs w:val="28"/>
        </w:rPr>
        <w:t xml:space="preserve">leading to </w:t>
      </w:r>
    </w:p>
    <w:p w14:paraId="21ADA623" w14:textId="77777777" w:rsidR="00584ACD" w:rsidRDefault="00584ACD" w:rsidP="00584ACD">
      <w:pPr>
        <w:jc w:val="center"/>
        <w:outlineLvl w:val="0"/>
        <w:rPr>
          <w:rFonts w:cs="Calibri"/>
          <w:b/>
          <w:sz w:val="28"/>
          <w:szCs w:val="28"/>
        </w:rPr>
      </w:pPr>
      <w:r>
        <w:rPr>
          <w:rFonts w:cs="Calibri"/>
          <w:b/>
          <w:sz w:val="28"/>
          <w:szCs w:val="28"/>
        </w:rPr>
        <w:t xml:space="preserve">Level 5 </w:t>
      </w:r>
      <w:r w:rsidR="00AE0071">
        <w:rPr>
          <w:rFonts w:cs="Calibri"/>
          <w:b/>
          <w:sz w:val="28"/>
          <w:szCs w:val="28"/>
        </w:rPr>
        <w:t>QQI</w:t>
      </w:r>
      <w:r>
        <w:rPr>
          <w:rFonts w:cs="Calibri"/>
          <w:b/>
          <w:sz w:val="28"/>
          <w:szCs w:val="28"/>
        </w:rPr>
        <w:t xml:space="preserve">  </w:t>
      </w:r>
    </w:p>
    <w:p w14:paraId="73E7EB53" w14:textId="77777777" w:rsidR="00584ACD" w:rsidRDefault="00584ACD" w:rsidP="00584ACD">
      <w:pPr>
        <w:jc w:val="center"/>
        <w:rPr>
          <w:rFonts w:cs="Calibri"/>
          <w:b/>
          <w:sz w:val="28"/>
          <w:szCs w:val="28"/>
        </w:rPr>
      </w:pPr>
      <w:r>
        <w:rPr>
          <w:rFonts w:cs="Calibri"/>
          <w:b/>
          <w:sz w:val="28"/>
          <w:szCs w:val="28"/>
        </w:rPr>
        <w:t>Care Support</w:t>
      </w:r>
      <w:r w:rsidR="00524604">
        <w:rPr>
          <w:rFonts w:cs="Calibri"/>
          <w:b/>
          <w:sz w:val="28"/>
          <w:szCs w:val="28"/>
        </w:rPr>
        <w:t xml:space="preserve"> 5N0758</w:t>
      </w:r>
    </w:p>
    <w:p w14:paraId="5936469B" w14:textId="77777777" w:rsidR="009B756F" w:rsidRDefault="009B756F" w:rsidP="00584ACD">
      <w:pPr>
        <w:jc w:val="center"/>
        <w:rPr>
          <w:rFonts w:cs="Calibri"/>
          <w:b/>
          <w:sz w:val="28"/>
          <w:szCs w:val="28"/>
        </w:rPr>
      </w:pPr>
    </w:p>
    <w:p w14:paraId="2A7EF152" w14:textId="77777777" w:rsidR="009B756F" w:rsidRDefault="009B756F" w:rsidP="00584ACD">
      <w:pPr>
        <w:jc w:val="center"/>
        <w:rPr>
          <w:rFonts w:cs="Calibri"/>
          <w:b/>
          <w:sz w:val="28"/>
          <w:szCs w:val="28"/>
        </w:rPr>
      </w:pPr>
    </w:p>
    <w:p w14:paraId="126FE968" w14:textId="77777777" w:rsidR="009B756F" w:rsidRDefault="009B756F" w:rsidP="00584ACD">
      <w:pPr>
        <w:jc w:val="center"/>
        <w:rPr>
          <w:rFonts w:cs="Calibri"/>
          <w:b/>
          <w:sz w:val="28"/>
          <w:szCs w:val="28"/>
        </w:rPr>
      </w:pPr>
    </w:p>
    <w:p w14:paraId="171BEB64" w14:textId="77777777" w:rsidR="009B756F" w:rsidRDefault="009B756F" w:rsidP="00584ACD">
      <w:pPr>
        <w:jc w:val="center"/>
        <w:rPr>
          <w:rFonts w:cs="Calibri"/>
          <w:b/>
          <w:sz w:val="28"/>
          <w:szCs w:val="28"/>
        </w:rPr>
      </w:pPr>
    </w:p>
    <w:p w14:paraId="2B11134C" w14:textId="77777777" w:rsidR="009B756F" w:rsidRDefault="009B756F" w:rsidP="00584ACD">
      <w:pPr>
        <w:jc w:val="center"/>
        <w:rPr>
          <w:rFonts w:cs="Calibri"/>
          <w:b/>
          <w:sz w:val="28"/>
          <w:szCs w:val="28"/>
        </w:rPr>
      </w:pPr>
    </w:p>
    <w:p w14:paraId="213E85EC" w14:textId="77777777" w:rsidR="009B756F" w:rsidRDefault="009B756F" w:rsidP="00584ACD">
      <w:pPr>
        <w:jc w:val="center"/>
        <w:rPr>
          <w:rFonts w:cs="Calibri"/>
          <w:b/>
          <w:sz w:val="28"/>
          <w:szCs w:val="28"/>
        </w:rPr>
      </w:pPr>
    </w:p>
    <w:p w14:paraId="1CF670AB" w14:textId="77777777" w:rsidR="009B756F" w:rsidRDefault="009B756F" w:rsidP="00584ACD">
      <w:pPr>
        <w:jc w:val="center"/>
        <w:rPr>
          <w:rFonts w:cs="Calibri"/>
          <w:b/>
          <w:sz w:val="28"/>
          <w:szCs w:val="28"/>
        </w:rPr>
      </w:pPr>
    </w:p>
    <w:p w14:paraId="69923398" w14:textId="77777777" w:rsidR="009B756F" w:rsidRPr="009B756F" w:rsidRDefault="009B756F" w:rsidP="00584ACD">
      <w:pPr>
        <w:jc w:val="center"/>
        <w:rPr>
          <w:rFonts w:cs="Calibri"/>
          <w:b/>
          <w:sz w:val="2"/>
          <w:szCs w:val="2"/>
        </w:rPr>
      </w:pPr>
    </w:p>
    <w:p w14:paraId="227CCBEF" w14:textId="77777777" w:rsidR="009B756F" w:rsidRDefault="009B756F" w:rsidP="00584ACD">
      <w:pPr>
        <w:jc w:val="center"/>
        <w:rPr>
          <w:rFonts w:cs="Calibri"/>
          <w:b/>
          <w:sz w:val="28"/>
          <w:szCs w:val="28"/>
        </w:rPr>
      </w:pPr>
    </w:p>
    <w:p w14:paraId="685630FC" w14:textId="77777777" w:rsidR="009B756F" w:rsidRPr="009B756F" w:rsidRDefault="009B756F" w:rsidP="009B756F">
      <w:pPr>
        <w:spacing w:after="120" w:line="240" w:lineRule="auto"/>
        <w:rPr>
          <w:rFonts w:cs="Calibri"/>
          <w:b/>
          <w:sz w:val="20"/>
          <w:szCs w:val="20"/>
        </w:rPr>
      </w:pPr>
      <w:r w:rsidRPr="009B756F">
        <w:rPr>
          <w:rFonts w:cs="Calibri"/>
          <w:b/>
          <w:sz w:val="20"/>
          <w:szCs w:val="20"/>
        </w:rPr>
        <w:t>Version History</w:t>
      </w:r>
    </w:p>
    <w:p w14:paraId="4344EBB0" w14:textId="3C07C209" w:rsidR="009B756F" w:rsidRPr="009B756F" w:rsidRDefault="009B756F" w:rsidP="009B756F">
      <w:pPr>
        <w:spacing w:after="120" w:line="240" w:lineRule="auto"/>
        <w:rPr>
          <w:rFonts w:cs="Calibri"/>
          <w:bCs/>
          <w:sz w:val="20"/>
          <w:szCs w:val="20"/>
          <w:highlight w:val="lightGray"/>
        </w:rPr>
        <w:sectPr w:rsidR="009B756F" w:rsidRPr="009B756F" w:rsidSect="009158E8">
          <w:headerReference w:type="default" r:id="rId10"/>
          <w:footerReference w:type="even"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20"/>
        </w:sectPr>
      </w:pPr>
      <w:r w:rsidRPr="009B756F">
        <w:rPr>
          <w:rFonts w:cs="Calibri"/>
          <w:bCs/>
          <w:sz w:val="20"/>
          <w:szCs w:val="20"/>
        </w:rPr>
        <w:t>Rev. 02 – formatting/logo changes only</w:t>
      </w:r>
    </w:p>
    <w:p w14:paraId="3E7A9F1C" w14:textId="77777777" w:rsidR="009158E8" w:rsidRDefault="00584ACD" w:rsidP="009158E8">
      <w:pPr>
        <w:pStyle w:val="Heading2"/>
      </w:pPr>
      <w:r>
        <w:lastRenderedPageBreak/>
        <w:t>Introduction</w:t>
      </w:r>
    </w:p>
    <w:p w14:paraId="3E7A41A3" w14:textId="77777777" w:rsidR="00584ACD" w:rsidRDefault="00584ACD" w:rsidP="009158E8">
      <w:r>
        <w:t xml:space="preserve">This programme module may be delivered as a standalone module leading to certification in a </w:t>
      </w:r>
      <w:r w:rsidR="00AE0071">
        <w:t>QQI</w:t>
      </w:r>
      <w:r>
        <w:t xml:space="preserve"> minor award. It may also be delivered as part of an overall validated programme leading to a Level 5 </w:t>
      </w:r>
      <w:r w:rsidR="00AE0071">
        <w:t>QQI</w:t>
      </w:r>
      <w:r>
        <w:t xml:space="preserve"> Certificate. </w:t>
      </w:r>
    </w:p>
    <w:p w14:paraId="6E39E070" w14:textId="77777777" w:rsidR="00584ACD" w:rsidRDefault="00584ACD" w:rsidP="00584ACD">
      <w:r>
        <w:t xml:space="preserve">The </w:t>
      </w:r>
      <w:r w:rsidRPr="00754716">
        <w:t xml:space="preserve">teacher/tutor should familiarise themselves with the information contained in </w:t>
      </w:r>
      <w:r w:rsidR="00CD3515" w:rsidRPr="00754716">
        <w:t xml:space="preserve">the </w:t>
      </w:r>
      <w:r w:rsidR="00AE0071">
        <w:rPr>
          <w:rFonts w:eastAsia="Times New Roman"/>
          <w:bCs/>
          <w:sz w:val="24"/>
          <w:szCs w:val="24"/>
          <w:lang w:eastAsia="en-IE"/>
        </w:rPr>
        <w:t>Laois and Offaly ETB</w:t>
      </w:r>
      <w:r w:rsidR="003C7203" w:rsidRPr="00754716">
        <w:rPr>
          <w:rFonts w:eastAsia="Times New Roman"/>
          <w:bCs/>
          <w:sz w:val="24"/>
          <w:szCs w:val="24"/>
          <w:lang w:eastAsia="en-IE"/>
        </w:rPr>
        <w:t xml:space="preserve"> </w:t>
      </w:r>
      <w:r w:rsidRPr="00754716">
        <w:t>programme</w:t>
      </w:r>
      <w:r>
        <w:t xml:space="preserve"> descriptor for the relevant validated programme prior to delivering this programme module.</w:t>
      </w:r>
    </w:p>
    <w:p w14:paraId="51A82906" w14:textId="77777777" w:rsidR="00584ACD" w:rsidRDefault="00584ACD" w:rsidP="00584ACD">
      <w:r>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A0" w:firstRow="1" w:lastRow="0" w:firstColumn="1" w:lastColumn="0" w:noHBand="0" w:noVBand="0"/>
      </w:tblPr>
      <w:tblGrid>
        <w:gridCol w:w="9016"/>
      </w:tblGrid>
      <w:tr w:rsidR="00584ACD" w:rsidRPr="009158E8" w14:paraId="4F6D3F1D" w14:textId="77777777" w:rsidTr="009158E8">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7776B11C" w14:textId="77777777" w:rsidR="00584ACD" w:rsidRPr="009158E8" w:rsidRDefault="00584ACD" w:rsidP="009158E8">
            <w:pPr>
              <w:pStyle w:val="ListParagraph"/>
              <w:numPr>
                <w:ilvl w:val="0"/>
                <w:numId w:val="1"/>
              </w:numPr>
              <w:spacing w:after="0" w:line="240" w:lineRule="auto"/>
              <w:rPr>
                <w:lang w:eastAsia="en-IE"/>
              </w:rPr>
            </w:pPr>
            <w:r w:rsidRPr="009158E8">
              <w:rPr>
                <w:lang w:eastAsia="en-IE"/>
              </w:rPr>
              <w:t>Title of Programme Module</w:t>
            </w:r>
          </w:p>
        </w:tc>
      </w:tr>
      <w:tr w:rsidR="00584ACD" w:rsidRPr="009158E8" w14:paraId="6C173D85" w14:textId="77777777" w:rsidTr="009158E8">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5368F11C" w14:textId="77777777" w:rsidR="00584ACD" w:rsidRPr="009158E8" w:rsidRDefault="00AE0071" w:rsidP="009158E8">
            <w:pPr>
              <w:pStyle w:val="ListParagraph"/>
              <w:numPr>
                <w:ilvl w:val="0"/>
                <w:numId w:val="1"/>
              </w:numPr>
              <w:spacing w:after="0" w:line="240" w:lineRule="auto"/>
              <w:rPr>
                <w:lang w:eastAsia="en-IE"/>
              </w:rPr>
            </w:pPr>
            <w:r w:rsidRPr="009158E8">
              <w:rPr>
                <w:lang w:eastAsia="en-IE"/>
              </w:rPr>
              <w:t>QQI</w:t>
            </w:r>
            <w:r w:rsidR="00584ACD" w:rsidRPr="009158E8">
              <w:rPr>
                <w:lang w:eastAsia="en-IE"/>
              </w:rPr>
              <w:t xml:space="preserve"> Component Title and Code</w:t>
            </w:r>
          </w:p>
        </w:tc>
      </w:tr>
      <w:tr w:rsidR="00584ACD" w:rsidRPr="009158E8" w14:paraId="7D45E4FA" w14:textId="77777777" w:rsidTr="009158E8">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337C2252" w14:textId="77777777" w:rsidR="00584ACD" w:rsidRPr="009158E8" w:rsidRDefault="00584ACD" w:rsidP="009158E8">
            <w:pPr>
              <w:pStyle w:val="ListParagraph"/>
              <w:numPr>
                <w:ilvl w:val="0"/>
                <w:numId w:val="1"/>
              </w:numPr>
              <w:spacing w:after="0" w:line="240" w:lineRule="auto"/>
              <w:rPr>
                <w:lang w:eastAsia="en-IE"/>
              </w:rPr>
            </w:pPr>
            <w:r w:rsidRPr="009158E8">
              <w:rPr>
                <w:lang w:eastAsia="en-IE"/>
              </w:rPr>
              <w:t>Duration in hours</w:t>
            </w:r>
          </w:p>
        </w:tc>
      </w:tr>
      <w:tr w:rsidR="00584ACD" w:rsidRPr="009158E8" w14:paraId="63F3C07E" w14:textId="77777777" w:rsidTr="009158E8">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399D79C5" w14:textId="77777777" w:rsidR="00584ACD" w:rsidRPr="009158E8" w:rsidRDefault="00584ACD" w:rsidP="009158E8">
            <w:pPr>
              <w:pStyle w:val="ListParagraph"/>
              <w:numPr>
                <w:ilvl w:val="0"/>
                <w:numId w:val="1"/>
              </w:numPr>
              <w:spacing w:after="0" w:line="240" w:lineRule="auto"/>
              <w:rPr>
                <w:lang w:eastAsia="en-IE"/>
              </w:rPr>
            </w:pPr>
            <w:r w:rsidRPr="009158E8">
              <w:rPr>
                <w:lang w:eastAsia="en-IE"/>
              </w:rPr>
              <w:t xml:space="preserve">Credit Value of </w:t>
            </w:r>
            <w:r w:rsidR="00AE0071" w:rsidRPr="009158E8">
              <w:rPr>
                <w:lang w:eastAsia="en-IE"/>
              </w:rPr>
              <w:t>QQI</w:t>
            </w:r>
            <w:r w:rsidRPr="009158E8">
              <w:rPr>
                <w:lang w:eastAsia="en-IE"/>
              </w:rPr>
              <w:t xml:space="preserve"> Component</w:t>
            </w:r>
          </w:p>
        </w:tc>
      </w:tr>
      <w:tr w:rsidR="00584ACD" w:rsidRPr="009158E8" w14:paraId="1B9FBFDD" w14:textId="77777777" w:rsidTr="009158E8">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72F77DC3" w14:textId="77777777" w:rsidR="00584ACD" w:rsidRPr="009158E8" w:rsidRDefault="00584ACD" w:rsidP="009158E8">
            <w:pPr>
              <w:pStyle w:val="ListParagraph"/>
              <w:numPr>
                <w:ilvl w:val="0"/>
                <w:numId w:val="1"/>
              </w:numPr>
              <w:spacing w:after="0" w:line="240" w:lineRule="auto"/>
              <w:rPr>
                <w:lang w:eastAsia="en-IE"/>
              </w:rPr>
            </w:pPr>
            <w:r w:rsidRPr="009158E8">
              <w:rPr>
                <w:lang w:eastAsia="en-IE"/>
              </w:rPr>
              <w:t>Status</w:t>
            </w:r>
          </w:p>
        </w:tc>
      </w:tr>
      <w:tr w:rsidR="00584ACD" w:rsidRPr="009158E8" w14:paraId="7C34F6A7" w14:textId="77777777" w:rsidTr="009158E8">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72723652" w14:textId="77777777" w:rsidR="00584ACD" w:rsidRPr="009158E8" w:rsidRDefault="00584ACD" w:rsidP="009158E8">
            <w:pPr>
              <w:pStyle w:val="ListParagraph"/>
              <w:numPr>
                <w:ilvl w:val="0"/>
                <w:numId w:val="1"/>
              </w:numPr>
              <w:spacing w:after="0" w:line="240" w:lineRule="auto"/>
              <w:rPr>
                <w:lang w:eastAsia="en-IE"/>
              </w:rPr>
            </w:pPr>
            <w:r w:rsidRPr="009158E8">
              <w:rPr>
                <w:lang w:eastAsia="en-IE"/>
              </w:rPr>
              <w:t>Special Requirements</w:t>
            </w:r>
          </w:p>
        </w:tc>
      </w:tr>
      <w:tr w:rsidR="00584ACD" w:rsidRPr="009158E8" w14:paraId="20B53964" w14:textId="77777777" w:rsidTr="009158E8">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7AA15508" w14:textId="77777777" w:rsidR="00584ACD" w:rsidRPr="009158E8" w:rsidRDefault="00584ACD" w:rsidP="009158E8">
            <w:pPr>
              <w:pStyle w:val="ListParagraph"/>
              <w:numPr>
                <w:ilvl w:val="0"/>
                <w:numId w:val="1"/>
              </w:numPr>
              <w:spacing w:after="0" w:line="240" w:lineRule="auto"/>
              <w:rPr>
                <w:lang w:eastAsia="en-IE"/>
              </w:rPr>
            </w:pPr>
            <w:r w:rsidRPr="009158E8">
              <w:rPr>
                <w:lang w:eastAsia="en-IE"/>
              </w:rPr>
              <w:t>Aim of the Programme Module</w:t>
            </w:r>
          </w:p>
        </w:tc>
      </w:tr>
      <w:tr w:rsidR="00584ACD" w:rsidRPr="009158E8" w14:paraId="371B24C1" w14:textId="77777777" w:rsidTr="009158E8">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14D62D0E" w14:textId="77777777" w:rsidR="00584ACD" w:rsidRPr="009158E8" w:rsidRDefault="00584ACD" w:rsidP="009158E8">
            <w:pPr>
              <w:pStyle w:val="ListParagraph"/>
              <w:numPr>
                <w:ilvl w:val="0"/>
                <w:numId w:val="1"/>
              </w:numPr>
              <w:spacing w:after="0" w:line="240" w:lineRule="auto"/>
              <w:rPr>
                <w:lang w:eastAsia="en-IE"/>
              </w:rPr>
            </w:pPr>
            <w:r w:rsidRPr="009158E8">
              <w:rPr>
                <w:lang w:eastAsia="en-IE"/>
              </w:rPr>
              <w:t>Objectives of the Programme Module</w:t>
            </w:r>
          </w:p>
        </w:tc>
      </w:tr>
      <w:tr w:rsidR="00584ACD" w:rsidRPr="009158E8" w14:paraId="0799489B" w14:textId="77777777" w:rsidTr="009158E8">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0E1F9BC5" w14:textId="77777777" w:rsidR="00584ACD" w:rsidRPr="009158E8" w:rsidRDefault="00584ACD" w:rsidP="009158E8">
            <w:pPr>
              <w:pStyle w:val="ListParagraph"/>
              <w:numPr>
                <w:ilvl w:val="0"/>
                <w:numId w:val="1"/>
              </w:numPr>
              <w:spacing w:after="0" w:line="240" w:lineRule="auto"/>
              <w:rPr>
                <w:lang w:eastAsia="en-IE"/>
              </w:rPr>
            </w:pPr>
            <w:r w:rsidRPr="009158E8">
              <w:rPr>
                <w:lang w:eastAsia="en-IE"/>
              </w:rPr>
              <w:t>Learning Outcomes</w:t>
            </w:r>
          </w:p>
        </w:tc>
      </w:tr>
      <w:tr w:rsidR="00584ACD" w:rsidRPr="009158E8" w14:paraId="2AAFCE28" w14:textId="77777777" w:rsidTr="009158E8">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2AA0B20C" w14:textId="77777777" w:rsidR="00584ACD" w:rsidRPr="009158E8" w:rsidRDefault="00584ACD" w:rsidP="009158E8">
            <w:pPr>
              <w:pStyle w:val="ListParagraph"/>
              <w:numPr>
                <w:ilvl w:val="0"/>
                <w:numId w:val="1"/>
              </w:numPr>
              <w:spacing w:after="0" w:line="240" w:lineRule="auto"/>
              <w:rPr>
                <w:lang w:eastAsia="en-IE"/>
              </w:rPr>
            </w:pPr>
            <w:r w:rsidRPr="009158E8">
              <w:rPr>
                <w:lang w:eastAsia="en-IE"/>
              </w:rPr>
              <w:t>Indicative Content</w:t>
            </w:r>
          </w:p>
        </w:tc>
      </w:tr>
      <w:tr w:rsidR="00584ACD" w:rsidRPr="009158E8" w14:paraId="72F0AB41" w14:textId="77777777" w:rsidTr="009158E8">
        <w:trPr>
          <w:trHeight w:val="964"/>
        </w:trPr>
        <w:tc>
          <w:tcPr>
            <w:tcW w:w="9242" w:type="dxa"/>
            <w:tcBorders>
              <w:top w:val="single" w:sz="4" w:space="0" w:color="000000"/>
              <w:left w:val="single" w:sz="4" w:space="0" w:color="000000"/>
              <w:bottom w:val="single" w:sz="4" w:space="0" w:color="000000"/>
              <w:right w:val="single" w:sz="4" w:space="0" w:color="000000"/>
            </w:tcBorders>
            <w:vAlign w:val="center"/>
          </w:tcPr>
          <w:p w14:paraId="5AEEA579" w14:textId="77777777" w:rsidR="00584ACD" w:rsidRPr="009158E8" w:rsidRDefault="00584ACD" w:rsidP="009158E8">
            <w:pPr>
              <w:pStyle w:val="ListParagraph"/>
              <w:numPr>
                <w:ilvl w:val="0"/>
                <w:numId w:val="1"/>
              </w:numPr>
              <w:spacing w:after="0" w:line="240" w:lineRule="auto"/>
              <w:rPr>
                <w:lang w:eastAsia="en-IE"/>
              </w:rPr>
            </w:pPr>
            <w:r w:rsidRPr="009158E8">
              <w:rPr>
                <w:lang w:eastAsia="en-IE"/>
              </w:rPr>
              <w:t>Assessment</w:t>
            </w:r>
          </w:p>
          <w:p w14:paraId="7256DE8D" w14:textId="77777777" w:rsidR="00584ACD" w:rsidRPr="009158E8" w:rsidRDefault="00584ACD" w:rsidP="009158E8">
            <w:pPr>
              <w:numPr>
                <w:ilvl w:val="1"/>
                <w:numId w:val="1"/>
              </w:numPr>
              <w:spacing w:after="0" w:line="240" w:lineRule="auto"/>
              <w:contextualSpacing/>
              <w:rPr>
                <w:rFonts w:eastAsia="Times New Roman"/>
                <w:lang w:eastAsia="en-IE"/>
              </w:rPr>
            </w:pPr>
            <w:r w:rsidRPr="009158E8">
              <w:rPr>
                <w:rFonts w:eastAsia="Times New Roman"/>
                <w:lang w:eastAsia="en-IE"/>
              </w:rPr>
              <w:t>Assessment Technique(s)</w:t>
            </w:r>
          </w:p>
          <w:p w14:paraId="76099563" w14:textId="77777777" w:rsidR="00584ACD" w:rsidRPr="009158E8" w:rsidRDefault="00584ACD" w:rsidP="009158E8">
            <w:pPr>
              <w:numPr>
                <w:ilvl w:val="1"/>
                <w:numId w:val="1"/>
              </w:numPr>
              <w:spacing w:after="0" w:line="240" w:lineRule="auto"/>
              <w:contextualSpacing/>
              <w:rPr>
                <w:rFonts w:eastAsia="Times New Roman"/>
                <w:lang w:eastAsia="en-IE"/>
              </w:rPr>
            </w:pPr>
            <w:r w:rsidRPr="009158E8">
              <w:rPr>
                <w:rFonts w:eastAsia="Times New Roman"/>
                <w:lang w:eastAsia="en-IE"/>
              </w:rPr>
              <w:t>Mapping of Learning Outcomes to Assessment Technique(s)</w:t>
            </w:r>
          </w:p>
          <w:p w14:paraId="15F6201B" w14:textId="77777777" w:rsidR="00584ACD" w:rsidRPr="009158E8" w:rsidRDefault="00584ACD" w:rsidP="009158E8">
            <w:pPr>
              <w:numPr>
                <w:ilvl w:val="1"/>
                <w:numId w:val="1"/>
              </w:numPr>
              <w:spacing w:after="0" w:line="240" w:lineRule="auto"/>
              <w:contextualSpacing/>
              <w:rPr>
                <w:rFonts w:ascii="Times New Roman" w:eastAsia="Times New Roman" w:hAnsi="Times New Roman"/>
                <w:lang w:eastAsia="en-IE"/>
              </w:rPr>
            </w:pPr>
            <w:r w:rsidRPr="009158E8">
              <w:rPr>
                <w:rFonts w:eastAsia="Times New Roman"/>
                <w:lang w:eastAsia="en-IE"/>
              </w:rPr>
              <w:t>Guidelines for Assessment Activities</w:t>
            </w:r>
          </w:p>
        </w:tc>
      </w:tr>
      <w:tr w:rsidR="00584ACD" w:rsidRPr="009158E8" w14:paraId="0F42E5FD" w14:textId="77777777" w:rsidTr="009158E8">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72EA699D" w14:textId="77777777" w:rsidR="00584ACD" w:rsidRPr="009158E8" w:rsidRDefault="00584ACD" w:rsidP="009158E8">
            <w:pPr>
              <w:pStyle w:val="ListParagraph"/>
              <w:numPr>
                <w:ilvl w:val="0"/>
                <w:numId w:val="1"/>
              </w:numPr>
              <w:spacing w:after="0" w:line="240" w:lineRule="auto"/>
              <w:rPr>
                <w:lang w:eastAsia="en-IE"/>
              </w:rPr>
            </w:pPr>
            <w:r w:rsidRPr="009158E8">
              <w:rPr>
                <w:lang w:eastAsia="en-IE"/>
              </w:rPr>
              <w:t>Grading</w:t>
            </w:r>
          </w:p>
        </w:tc>
      </w:tr>
      <w:tr w:rsidR="00584ACD" w:rsidRPr="009158E8" w14:paraId="304B81C1" w14:textId="77777777" w:rsidTr="009158E8">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14:paraId="4182DFCB" w14:textId="77777777" w:rsidR="00584ACD" w:rsidRPr="009158E8" w:rsidRDefault="00584ACD" w:rsidP="009158E8">
            <w:pPr>
              <w:pStyle w:val="ListParagraph"/>
              <w:numPr>
                <w:ilvl w:val="0"/>
                <w:numId w:val="1"/>
              </w:numPr>
              <w:spacing w:after="0" w:line="240" w:lineRule="auto"/>
              <w:rPr>
                <w:lang w:eastAsia="en-IE"/>
              </w:rPr>
            </w:pPr>
            <w:r w:rsidRPr="009158E8">
              <w:rPr>
                <w:lang w:eastAsia="en-IE"/>
              </w:rPr>
              <w:t>Learner Marking Sheet(s), including Assessment Criteria</w:t>
            </w:r>
          </w:p>
        </w:tc>
      </w:tr>
    </w:tbl>
    <w:p w14:paraId="24FF9B3F" w14:textId="77777777" w:rsidR="00584ACD" w:rsidRDefault="00584ACD" w:rsidP="009158E8">
      <w:pPr>
        <w:pStyle w:val="Heading2"/>
      </w:pPr>
      <w:r>
        <w:t>Integrated Delivery and Assessment</w:t>
      </w:r>
    </w:p>
    <w:p w14:paraId="2CFE7CC9" w14:textId="77777777" w:rsidR="00584ACD" w:rsidRDefault="00584ACD" w:rsidP="009158E8">
      <w:pPr>
        <w:rPr>
          <w:color w:val="FF0000"/>
        </w:rPr>
      </w:pPr>
      <w:r>
        <w:t>The teacher/tutor is encouraged to integrate the delivery of content where an overlap between content of this programme module and one or more other programme modules is identified.</w:t>
      </w:r>
      <w:r>
        <w:rPr>
          <w:color w:val="FF0000"/>
        </w:rPr>
        <w:t xml:space="preserve"> </w:t>
      </w:r>
      <w:r>
        <w:rPr>
          <w:color w:val="000000"/>
        </w:rPr>
        <w:t xml:space="preserve">This programme module will facilitate the learner to develop the academic and vocational language, literacy and numeracy skills relevant to the themes and content of the module. </w:t>
      </w:r>
    </w:p>
    <w:p w14:paraId="3C5E33EC" w14:textId="77777777" w:rsidR="00584ACD" w:rsidRDefault="00584ACD" w:rsidP="009158E8">
      <w:pPr>
        <w:rPr>
          <w:color w:val="000000"/>
        </w:rPr>
      </w:pPr>
      <w:proofErr w:type="gramStart"/>
      <w:r>
        <w:t>Likewise</w:t>
      </w:r>
      <w:proofErr w:type="gramEnd"/>
      <w:r>
        <w:t xml:space="preserve"> the teacher/tutor is encouraged to integrate assessment where there is an opportunity to facilitate a learner to produce one piece of assessment evidence which demonstrates the learning outcomes from more than one programme module. </w:t>
      </w:r>
      <w:r>
        <w:rPr>
          <w:color w:val="000000"/>
        </w:rPr>
        <w:t xml:space="preserve">The integration of the delivery and assessment of level 5 Communications and level 5 Mathematics modules with that of other level 5 modules is specifically encouraged, as appropriate. </w:t>
      </w:r>
    </w:p>
    <w:p w14:paraId="0FF9BC89" w14:textId="77777777" w:rsidR="009158E8" w:rsidRDefault="00584ACD" w:rsidP="009158E8">
      <w:pPr>
        <w:pStyle w:val="Heading2"/>
      </w:pPr>
      <w:r>
        <w:lastRenderedPageBreak/>
        <w:t>Indicative Content</w:t>
      </w:r>
    </w:p>
    <w:p w14:paraId="18EA71DC" w14:textId="77777777" w:rsidR="00584ACD" w:rsidRDefault="00584ACD" w:rsidP="009158E8">
      <w: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6C54F8AB" w14:textId="77777777" w:rsidR="009158E8" w:rsidRDefault="009158E8" w:rsidP="009158E8">
      <w:pPr>
        <w:pStyle w:val="Heading1"/>
      </w:pPr>
      <w:r>
        <w:t>Title of Programme Module</w:t>
      </w:r>
    </w:p>
    <w:p w14:paraId="5E6A3708" w14:textId="77777777" w:rsidR="009158E8" w:rsidRDefault="009158E8" w:rsidP="009158E8">
      <w:pPr>
        <w:pStyle w:val="NoSpacing"/>
      </w:pPr>
      <w:r>
        <w:t>Care Support</w:t>
      </w:r>
    </w:p>
    <w:p w14:paraId="2074B1A5" w14:textId="77777777" w:rsidR="009158E8" w:rsidRDefault="009158E8" w:rsidP="009158E8">
      <w:pPr>
        <w:pStyle w:val="Heading1"/>
      </w:pPr>
      <w:r>
        <w:t xml:space="preserve">Component Name and Code </w:t>
      </w:r>
    </w:p>
    <w:p w14:paraId="0EA9FEE5" w14:textId="77777777" w:rsidR="009158E8" w:rsidRPr="00524604" w:rsidRDefault="009158E8" w:rsidP="009158E8">
      <w:pPr>
        <w:pStyle w:val="NoSpacing"/>
        <w:rPr>
          <w:b/>
        </w:rPr>
      </w:pPr>
      <w:r>
        <w:t>Care Support 5N0758</w:t>
      </w:r>
    </w:p>
    <w:p w14:paraId="792CA2F9" w14:textId="77777777" w:rsidR="009158E8" w:rsidRDefault="009158E8" w:rsidP="009158E8">
      <w:pPr>
        <w:pStyle w:val="Heading1"/>
      </w:pPr>
      <w:r>
        <w:t>Duration in Hours</w:t>
      </w:r>
    </w:p>
    <w:p w14:paraId="5817575A" w14:textId="77777777" w:rsidR="009158E8" w:rsidRDefault="009158E8" w:rsidP="009158E8">
      <w:pPr>
        <w:pStyle w:val="NoSpacing"/>
      </w:pPr>
      <w:r>
        <w:t xml:space="preserve">150 Hours </w:t>
      </w:r>
    </w:p>
    <w:p w14:paraId="133F628E" w14:textId="77777777" w:rsidR="009158E8" w:rsidRDefault="009158E8" w:rsidP="009158E8">
      <w:pPr>
        <w:pStyle w:val="Heading1"/>
      </w:pPr>
      <w:r>
        <w:t>Credit Value</w:t>
      </w:r>
    </w:p>
    <w:p w14:paraId="24391BE8" w14:textId="77777777" w:rsidR="009158E8" w:rsidRDefault="009158E8" w:rsidP="009158E8">
      <w:pPr>
        <w:pStyle w:val="NoSpacing"/>
      </w:pPr>
      <w:r>
        <w:t>15 Credits</w:t>
      </w:r>
      <w:r>
        <w:rPr>
          <w:highlight w:val="lightGray"/>
        </w:rPr>
        <w:t xml:space="preserve"> </w:t>
      </w:r>
    </w:p>
    <w:p w14:paraId="7D56C4AE" w14:textId="77777777" w:rsidR="009158E8" w:rsidRDefault="009158E8" w:rsidP="009158E8">
      <w:pPr>
        <w:pStyle w:val="Heading1"/>
      </w:pPr>
      <w:r>
        <w:t>Status</w:t>
      </w:r>
    </w:p>
    <w:p w14:paraId="5C15E169" w14:textId="77777777" w:rsidR="009158E8" w:rsidRDefault="009158E8" w:rsidP="009158E8">
      <w:pPr>
        <w:pStyle w:val="NoSpacing"/>
      </w:pPr>
      <w:r>
        <w:t>This programme module may be compulsory or optional within the context of the validated programme. Please refer to the relevant programme descriptor, Section 9 Programme Structure</w:t>
      </w:r>
    </w:p>
    <w:p w14:paraId="69E6AABC" w14:textId="77777777" w:rsidR="009158E8" w:rsidRDefault="009158E8" w:rsidP="009158E8">
      <w:pPr>
        <w:pStyle w:val="Heading1"/>
      </w:pPr>
      <w:r>
        <w:t>Special Requirements</w:t>
      </w:r>
    </w:p>
    <w:p w14:paraId="48C9DA01" w14:textId="77777777" w:rsidR="009158E8" w:rsidRDefault="009158E8" w:rsidP="009158E8">
      <w:pPr>
        <w:pStyle w:val="NoSpacing"/>
      </w:pPr>
      <w:r>
        <w:t>None</w:t>
      </w:r>
    </w:p>
    <w:p w14:paraId="11E56BC3" w14:textId="77777777" w:rsidR="009158E8" w:rsidRDefault="009158E8" w:rsidP="009158E8">
      <w:pPr>
        <w:pStyle w:val="Heading1"/>
      </w:pPr>
      <w:r>
        <w:t>Aim of the Programme Module</w:t>
      </w:r>
    </w:p>
    <w:p w14:paraId="47908703" w14:textId="77777777" w:rsidR="009158E8" w:rsidRDefault="009158E8" w:rsidP="009158E8">
      <w:pPr>
        <w:pStyle w:val="NoSpacing"/>
      </w:pPr>
      <w:r>
        <w:t>This programme module aims to provide a learner with the personal knowledge, skills and competence to work effectively in a care setting.  It aims to promote good practice and respect for diversity in lifestyle, religion and culture in care work</w:t>
      </w:r>
    </w:p>
    <w:p w14:paraId="24BADD5B" w14:textId="77777777" w:rsidR="009158E8" w:rsidRDefault="009158E8" w:rsidP="009158E8">
      <w:pPr>
        <w:pStyle w:val="Heading1"/>
      </w:pPr>
      <w:r>
        <w:t>Objectives of the Programme Module</w:t>
      </w:r>
    </w:p>
    <w:p w14:paraId="3D80156A" w14:textId="77777777" w:rsidR="009158E8" w:rsidRPr="00754716" w:rsidRDefault="009158E8" w:rsidP="00754716">
      <w:pPr>
        <w:numPr>
          <w:ilvl w:val="0"/>
          <w:numId w:val="3"/>
        </w:numPr>
        <w:spacing w:before="100" w:beforeAutospacing="1" w:after="100" w:afterAutospacing="1" w:line="360" w:lineRule="auto"/>
      </w:pPr>
      <w:r w:rsidRPr="00754716">
        <w:t>To enable the learner to explore the roles, responsibilities and entitlements of a care worker</w:t>
      </w:r>
    </w:p>
    <w:p w14:paraId="5B999E6D" w14:textId="77777777" w:rsidR="009158E8" w:rsidRPr="00754716" w:rsidRDefault="009158E8" w:rsidP="00754716">
      <w:pPr>
        <w:numPr>
          <w:ilvl w:val="0"/>
          <w:numId w:val="3"/>
        </w:numPr>
        <w:spacing w:before="100" w:beforeAutospacing="1" w:after="100" w:afterAutospacing="1" w:line="360" w:lineRule="auto"/>
      </w:pPr>
      <w:r w:rsidRPr="00754716">
        <w:t>To facilitate an understanding of the importance of multidisciplinary work in the care sector</w:t>
      </w:r>
    </w:p>
    <w:p w14:paraId="2C7DDBEE" w14:textId="77777777" w:rsidR="009158E8" w:rsidRPr="00754716" w:rsidRDefault="009158E8" w:rsidP="00754716">
      <w:pPr>
        <w:numPr>
          <w:ilvl w:val="0"/>
          <w:numId w:val="3"/>
        </w:numPr>
        <w:spacing w:before="100" w:beforeAutospacing="1" w:after="100" w:afterAutospacing="1" w:line="360" w:lineRule="auto"/>
      </w:pPr>
      <w:r w:rsidRPr="00754716">
        <w:t>To explore the various needs of the clients in a care setting</w:t>
      </w:r>
    </w:p>
    <w:p w14:paraId="7E0EAFEF" w14:textId="77777777" w:rsidR="009158E8" w:rsidRPr="00754716" w:rsidRDefault="009158E8" w:rsidP="00754716">
      <w:pPr>
        <w:numPr>
          <w:ilvl w:val="0"/>
          <w:numId w:val="3"/>
        </w:numPr>
        <w:spacing w:before="100" w:beforeAutospacing="1" w:after="100" w:afterAutospacing="1" w:line="360" w:lineRule="auto"/>
      </w:pPr>
      <w:r w:rsidRPr="00754716">
        <w:t>To demonstrate an ability to plan and provide enhanced quality of care.</w:t>
      </w:r>
    </w:p>
    <w:p w14:paraId="20649246" w14:textId="77777777" w:rsidR="009158E8" w:rsidRPr="00754716" w:rsidRDefault="009158E8" w:rsidP="00754716">
      <w:pPr>
        <w:numPr>
          <w:ilvl w:val="0"/>
          <w:numId w:val="3"/>
        </w:numPr>
        <w:spacing w:before="100" w:beforeAutospacing="1" w:after="100" w:afterAutospacing="1" w:line="360" w:lineRule="auto"/>
      </w:pPr>
      <w:r w:rsidRPr="00754716">
        <w:t>To explore the need for personal planning and growth</w:t>
      </w:r>
    </w:p>
    <w:p w14:paraId="07CCF266" w14:textId="77777777" w:rsidR="009158E8" w:rsidRPr="00754716" w:rsidRDefault="009158E8" w:rsidP="00754716">
      <w:pPr>
        <w:numPr>
          <w:ilvl w:val="0"/>
          <w:numId w:val="3"/>
        </w:numPr>
        <w:spacing w:before="100" w:beforeAutospacing="1" w:after="100" w:afterAutospacing="1" w:line="360" w:lineRule="auto"/>
      </w:pPr>
      <w:r w:rsidRPr="00754716">
        <w:t>To enable the learner to apply the skills and concepts in practical setting</w:t>
      </w:r>
    </w:p>
    <w:p w14:paraId="210549CC" w14:textId="77777777" w:rsidR="009158E8" w:rsidRDefault="009158E8" w:rsidP="00754716">
      <w:pPr>
        <w:numPr>
          <w:ilvl w:val="0"/>
          <w:numId w:val="3"/>
        </w:numPr>
        <w:spacing w:before="100" w:beforeAutospacing="1" w:after="100" w:afterAutospacing="1" w:line="360" w:lineRule="auto"/>
      </w:pPr>
      <w:r w:rsidRPr="00754716">
        <w:t>To enable the learner to take responsibility for his/her own learning</w:t>
      </w:r>
    </w:p>
    <w:p w14:paraId="5A39BBE3" w14:textId="77777777" w:rsidR="00584ACD" w:rsidRDefault="00584ACD" w:rsidP="00584ACD">
      <w:pPr>
        <w:spacing w:after="0"/>
        <w:rPr>
          <w:rFonts w:cs="Calibri"/>
          <w:b/>
          <w:sz w:val="28"/>
          <w:szCs w:val="28"/>
          <w:highlight w:val="lightGray"/>
        </w:rPr>
        <w:sectPr w:rsidR="00584ACD">
          <w:pgSz w:w="11906" w:h="16838"/>
          <w:pgMar w:top="1440" w:right="1440" w:bottom="1440" w:left="1440" w:header="708" w:footer="708" w:gutter="0"/>
          <w:cols w:space="720"/>
        </w:sectPr>
      </w:pPr>
    </w:p>
    <w:p w14:paraId="2090038E" w14:textId="77777777" w:rsidR="00584ACD" w:rsidRDefault="00584ACD" w:rsidP="009158E8">
      <w:pPr>
        <w:pStyle w:val="Heading1"/>
      </w:pPr>
      <w:r>
        <w:lastRenderedPageBreak/>
        <w:t>Learning Outcomes of Level 5</w:t>
      </w:r>
      <w:r w:rsidR="007A410A">
        <w:t xml:space="preserve"> Care Support 5N0758 </w:t>
      </w:r>
    </w:p>
    <w:p w14:paraId="017096E1" w14:textId="77777777" w:rsidR="00584ACD" w:rsidRDefault="00584ACD" w:rsidP="009158E8">
      <w:pPr>
        <w:pStyle w:val="NoSpacing"/>
      </w:pPr>
      <w:r>
        <w:t>Learners will be able to:</w:t>
      </w:r>
    </w:p>
    <w:p w14:paraId="307F0C9E" w14:textId="77777777" w:rsidR="00584ACD" w:rsidRDefault="00584ACD" w:rsidP="00435089">
      <w:pPr>
        <w:numPr>
          <w:ilvl w:val="0"/>
          <w:numId w:val="15"/>
        </w:numPr>
        <w:autoSpaceDE w:val="0"/>
        <w:autoSpaceDN w:val="0"/>
        <w:adjustRightInd w:val="0"/>
        <w:spacing w:after="60" w:line="240" w:lineRule="auto"/>
      </w:pPr>
      <w:r>
        <w:t>Discuss the roles, resp</w:t>
      </w:r>
      <w:r w:rsidR="008604B9">
        <w:t>onsibilities and entitlements of</w:t>
      </w:r>
      <w:r>
        <w:t xml:space="preserve"> a care worker</w:t>
      </w:r>
    </w:p>
    <w:p w14:paraId="0A93E9A9" w14:textId="77777777" w:rsidR="00584ACD" w:rsidRDefault="00584ACD" w:rsidP="00435089">
      <w:pPr>
        <w:numPr>
          <w:ilvl w:val="0"/>
          <w:numId w:val="15"/>
        </w:numPr>
        <w:autoSpaceDE w:val="0"/>
        <w:autoSpaceDN w:val="0"/>
        <w:adjustRightInd w:val="0"/>
        <w:spacing w:after="60" w:line="240" w:lineRule="auto"/>
      </w:pPr>
      <w:r>
        <w:t>Examine the role of a care worker within the multidisciplinary healthcare team</w:t>
      </w:r>
    </w:p>
    <w:p w14:paraId="6FD84D58" w14:textId="77777777" w:rsidR="00584ACD" w:rsidRDefault="00584ACD" w:rsidP="00435089">
      <w:pPr>
        <w:numPr>
          <w:ilvl w:val="0"/>
          <w:numId w:val="15"/>
        </w:numPr>
        <w:autoSpaceDE w:val="0"/>
        <w:autoSpaceDN w:val="0"/>
        <w:adjustRightInd w:val="0"/>
        <w:spacing w:after="60" w:line="240" w:lineRule="auto"/>
      </w:pPr>
      <w:r>
        <w:t>Demonstrate the ability to plan and provide enhanced quality care</w:t>
      </w:r>
    </w:p>
    <w:p w14:paraId="63466F77" w14:textId="77777777" w:rsidR="00584ACD" w:rsidRDefault="00584ACD" w:rsidP="00435089">
      <w:pPr>
        <w:numPr>
          <w:ilvl w:val="0"/>
          <w:numId w:val="15"/>
        </w:numPr>
        <w:autoSpaceDE w:val="0"/>
        <w:autoSpaceDN w:val="0"/>
        <w:adjustRightInd w:val="0"/>
        <w:spacing w:after="60" w:line="240" w:lineRule="auto"/>
      </w:pPr>
      <w:r>
        <w:t>Apply knowledge gained to plan and meet the needs of the individual client</w:t>
      </w:r>
    </w:p>
    <w:p w14:paraId="7D0C0AC6" w14:textId="77777777" w:rsidR="00584ACD" w:rsidRDefault="00584ACD" w:rsidP="00435089">
      <w:pPr>
        <w:numPr>
          <w:ilvl w:val="0"/>
          <w:numId w:val="15"/>
        </w:numPr>
        <w:autoSpaceDE w:val="0"/>
        <w:autoSpaceDN w:val="0"/>
        <w:adjustRightInd w:val="0"/>
        <w:spacing w:after="60" w:line="240" w:lineRule="auto"/>
      </w:pPr>
      <w:r>
        <w:t>Explore the need for personal planning and growth</w:t>
      </w:r>
    </w:p>
    <w:p w14:paraId="7A985909" w14:textId="77777777" w:rsidR="00584ACD" w:rsidRDefault="00584ACD" w:rsidP="00435089">
      <w:pPr>
        <w:numPr>
          <w:ilvl w:val="0"/>
          <w:numId w:val="15"/>
        </w:numPr>
        <w:autoSpaceDE w:val="0"/>
        <w:autoSpaceDN w:val="0"/>
        <w:adjustRightInd w:val="0"/>
        <w:spacing w:after="60" w:line="240" w:lineRule="auto"/>
      </w:pPr>
      <w:r>
        <w:t>Plan strategies to improve own personal development</w:t>
      </w:r>
    </w:p>
    <w:p w14:paraId="6209869D" w14:textId="77777777" w:rsidR="00584ACD" w:rsidRDefault="00584ACD" w:rsidP="00435089">
      <w:pPr>
        <w:numPr>
          <w:ilvl w:val="0"/>
          <w:numId w:val="15"/>
        </w:numPr>
        <w:autoSpaceDE w:val="0"/>
        <w:autoSpaceDN w:val="0"/>
        <w:adjustRightInd w:val="0"/>
        <w:spacing w:after="60" w:line="240" w:lineRule="auto"/>
      </w:pPr>
      <w:r>
        <w:t>Reflect on personal effectiveness as a care worker to include own strengths and weaknesses</w:t>
      </w:r>
    </w:p>
    <w:p w14:paraId="42186A32" w14:textId="77777777" w:rsidR="00584ACD" w:rsidRDefault="00584ACD" w:rsidP="00435089">
      <w:pPr>
        <w:numPr>
          <w:ilvl w:val="0"/>
          <w:numId w:val="15"/>
        </w:numPr>
        <w:autoSpaceDE w:val="0"/>
        <w:autoSpaceDN w:val="0"/>
        <w:adjustRightInd w:val="0"/>
        <w:spacing w:after="60" w:line="240" w:lineRule="auto"/>
      </w:pPr>
      <w:r>
        <w:t>Reflect on relationships with clients, relatives and multidisciplinary team members and interpersonal issues that arise in care work</w:t>
      </w:r>
    </w:p>
    <w:p w14:paraId="41C8F396" w14:textId="77777777" w:rsidR="00435089" w:rsidRDefault="00435089" w:rsidP="00435089">
      <w:pPr>
        <w:pStyle w:val="ListParagraph"/>
      </w:pPr>
    </w:p>
    <w:p w14:paraId="617F31F5" w14:textId="77777777" w:rsidR="00435089" w:rsidRDefault="00435089" w:rsidP="00435089">
      <w:pPr>
        <w:pStyle w:val="Heading1"/>
      </w:pPr>
      <w:r>
        <w:t xml:space="preserve">Indicative Content </w:t>
      </w:r>
    </w:p>
    <w:p w14:paraId="47A470D2" w14:textId="77777777" w:rsidR="00435089" w:rsidRDefault="00435089" w:rsidP="00435089">
      <w:pPr>
        <w:pStyle w:val="NoSpacing"/>
      </w:pPr>
      <w:r>
        <w:t xml:space="preserve">This section provides suggestions for programme content but is not intended to be prescriptive. The programme module can be delivered through </w:t>
      </w:r>
      <w:proofErr w:type="gramStart"/>
      <w:r>
        <w:t>classroom based</w:t>
      </w:r>
      <w:proofErr w:type="gramEnd"/>
      <w:r>
        <w:t xml:space="preserve"> learning activities, group discussions, one-to-one tutorials, field trips, case studies, role play and other suitable activities, as appropriate.</w:t>
      </w:r>
    </w:p>
    <w:p w14:paraId="4DA49090" w14:textId="77777777" w:rsidR="00435089" w:rsidRDefault="00435089" w:rsidP="00435089">
      <w:pPr>
        <w:pStyle w:val="NoSpacing"/>
        <w:pBdr>
          <w:top w:val="single" w:sz="8" w:space="1" w:color="auto"/>
          <w:bottom w:val="single" w:sz="8" w:space="1" w:color="auto"/>
        </w:pBdr>
        <w:spacing w:after="0" w:line="240" w:lineRule="auto"/>
      </w:pPr>
      <w:r>
        <w:t>Section 1: Working in Care</w:t>
      </w:r>
    </w:p>
    <w:p w14:paraId="72A3D3EC" w14:textId="77777777" w:rsidR="00435089" w:rsidRPr="0017344B" w:rsidRDefault="00435089" w:rsidP="00584ACD">
      <w:pPr>
        <w:pStyle w:val="ListParagraph"/>
        <w:spacing w:after="0" w:line="240" w:lineRule="auto"/>
        <w:rPr>
          <w:rFonts w:ascii="Times New Roman" w:eastAsia="Times New Roman" w:hAnsi="Times New Roman"/>
          <w:b/>
          <w:sz w:val="20"/>
          <w:szCs w:val="20"/>
          <w:lang w:eastAsia="en-GB"/>
        </w:rPr>
      </w:pPr>
    </w:p>
    <w:p w14:paraId="151953B6" w14:textId="77777777" w:rsidR="00435089" w:rsidRPr="0017344B" w:rsidRDefault="00435089" w:rsidP="00584ACD">
      <w:pPr>
        <w:pStyle w:val="ListParagraph"/>
        <w:numPr>
          <w:ilvl w:val="0"/>
          <w:numId w:val="6"/>
        </w:numPr>
        <w:spacing w:after="0" w:line="240" w:lineRule="auto"/>
        <w:rPr>
          <w:rFonts w:ascii="Times New Roman" w:eastAsia="Times New Roman" w:hAnsi="Times New Roman"/>
          <w:b/>
          <w:sz w:val="20"/>
          <w:szCs w:val="20"/>
          <w:lang w:eastAsia="en-GB"/>
        </w:rPr>
      </w:pPr>
      <w:r>
        <w:rPr>
          <w:b/>
        </w:rPr>
        <w:t xml:space="preserve"> Discuss the roles, responsibilities and entitlements of a care worker</w:t>
      </w:r>
    </w:p>
    <w:p w14:paraId="0D0B940D" w14:textId="77777777" w:rsidR="00435089" w:rsidRPr="009C56EA" w:rsidRDefault="00435089" w:rsidP="00435089">
      <w:pPr>
        <w:pStyle w:val="ListParagraph"/>
        <w:spacing w:after="0" w:line="240" w:lineRule="auto"/>
        <w:ind w:left="1440"/>
        <w:rPr>
          <w:rFonts w:ascii="Times New Roman" w:eastAsia="Times New Roman" w:hAnsi="Times New Roman"/>
          <w:b/>
          <w:sz w:val="20"/>
          <w:szCs w:val="20"/>
          <w:lang w:eastAsia="en-GB"/>
        </w:rPr>
      </w:pPr>
    </w:p>
    <w:p w14:paraId="7C0F17F3" w14:textId="77777777" w:rsidR="00435089" w:rsidRPr="00D17657" w:rsidRDefault="00435089" w:rsidP="00435089">
      <w:pPr>
        <w:pStyle w:val="ListParagraph"/>
        <w:numPr>
          <w:ilvl w:val="0"/>
          <w:numId w:val="6"/>
        </w:numPr>
        <w:tabs>
          <w:tab w:val="clear" w:pos="720"/>
          <w:tab w:val="num" w:pos="1440"/>
        </w:tabs>
        <w:spacing w:after="0" w:line="240" w:lineRule="auto"/>
        <w:ind w:left="1440"/>
        <w:rPr>
          <w:rFonts w:ascii="Times New Roman" w:eastAsia="Times New Roman" w:hAnsi="Times New Roman"/>
          <w:b/>
          <w:sz w:val="20"/>
          <w:szCs w:val="20"/>
          <w:lang w:eastAsia="en-GB"/>
        </w:rPr>
      </w:pPr>
      <w:r>
        <w:t>Describe structure and function of health care service in Ireland</w:t>
      </w:r>
    </w:p>
    <w:p w14:paraId="67451B1B" w14:textId="77777777" w:rsidR="00435089" w:rsidRPr="00D17657" w:rsidRDefault="00435089" w:rsidP="00435089">
      <w:pPr>
        <w:pStyle w:val="ListParagraph"/>
        <w:numPr>
          <w:ilvl w:val="0"/>
          <w:numId w:val="6"/>
        </w:numPr>
        <w:tabs>
          <w:tab w:val="clear" w:pos="720"/>
          <w:tab w:val="num" w:pos="1440"/>
        </w:tabs>
        <w:spacing w:after="0" w:line="240" w:lineRule="auto"/>
        <w:ind w:left="1440"/>
        <w:rPr>
          <w:rFonts w:ascii="Times New Roman" w:eastAsia="Times New Roman" w:hAnsi="Times New Roman"/>
          <w:b/>
          <w:sz w:val="20"/>
          <w:szCs w:val="20"/>
          <w:lang w:eastAsia="en-GB"/>
        </w:rPr>
      </w:pPr>
      <w:r>
        <w:t>Define the role of the care worker in Ireland</w:t>
      </w:r>
    </w:p>
    <w:p w14:paraId="31180DB9" w14:textId="77777777" w:rsidR="00435089" w:rsidRPr="00D17657" w:rsidRDefault="00435089" w:rsidP="00435089">
      <w:pPr>
        <w:pStyle w:val="ListParagraph"/>
        <w:numPr>
          <w:ilvl w:val="0"/>
          <w:numId w:val="6"/>
        </w:numPr>
        <w:tabs>
          <w:tab w:val="clear" w:pos="720"/>
          <w:tab w:val="num" w:pos="1440"/>
        </w:tabs>
        <w:spacing w:after="0" w:line="240" w:lineRule="auto"/>
        <w:ind w:left="1440"/>
        <w:rPr>
          <w:rFonts w:ascii="Times New Roman" w:eastAsia="Times New Roman" w:hAnsi="Times New Roman"/>
          <w:b/>
          <w:sz w:val="20"/>
          <w:szCs w:val="20"/>
          <w:lang w:eastAsia="en-GB"/>
        </w:rPr>
      </w:pPr>
      <w:r>
        <w:t>Understand and implement the principles of best practice to a care setting</w:t>
      </w:r>
    </w:p>
    <w:p w14:paraId="237C8A74" w14:textId="77777777" w:rsidR="00435089" w:rsidRPr="00D17657" w:rsidRDefault="00435089" w:rsidP="00435089">
      <w:pPr>
        <w:pStyle w:val="ListParagraph"/>
        <w:numPr>
          <w:ilvl w:val="0"/>
          <w:numId w:val="6"/>
        </w:numPr>
        <w:tabs>
          <w:tab w:val="clear" w:pos="720"/>
          <w:tab w:val="num" w:pos="1440"/>
        </w:tabs>
        <w:spacing w:after="0" w:line="240" w:lineRule="auto"/>
        <w:ind w:left="1440"/>
        <w:rPr>
          <w:rFonts w:ascii="Times New Roman" w:eastAsia="Times New Roman" w:hAnsi="Times New Roman"/>
          <w:b/>
          <w:sz w:val="20"/>
          <w:szCs w:val="20"/>
          <w:lang w:eastAsia="en-GB"/>
        </w:rPr>
      </w:pPr>
      <w:r>
        <w:t>Promote current health care information in the care setting</w:t>
      </w:r>
    </w:p>
    <w:p w14:paraId="657F1D91" w14:textId="77777777" w:rsidR="00435089" w:rsidRPr="00BC2A58" w:rsidRDefault="00435089" w:rsidP="00435089">
      <w:pPr>
        <w:pStyle w:val="ListParagraph"/>
        <w:numPr>
          <w:ilvl w:val="0"/>
          <w:numId w:val="6"/>
        </w:numPr>
        <w:tabs>
          <w:tab w:val="clear" w:pos="720"/>
          <w:tab w:val="num" w:pos="1440"/>
        </w:tabs>
        <w:spacing w:after="0" w:line="240" w:lineRule="auto"/>
        <w:ind w:left="1440"/>
        <w:rPr>
          <w:rFonts w:ascii="Times New Roman" w:eastAsia="Times New Roman" w:hAnsi="Times New Roman"/>
          <w:b/>
          <w:sz w:val="20"/>
          <w:szCs w:val="20"/>
          <w:lang w:eastAsia="en-GB"/>
        </w:rPr>
      </w:pPr>
      <w:r>
        <w:t>Understand the importance of reporting appropriate client information</w:t>
      </w:r>
    </w:p>
    <w:p w14:paraId="63E69C39" w14:textId="77777777" w:rsidR="00435089" w:rsidRPr="00BC2A58" w:rsidRDefault="00435089" w:rsidP="00435089">
      <w:pPr>
        <w:pStyle w:val="ListParagraph"/>
        <w:numPr>
          <w:ilvl w:val="0"/>
          <w:numId w:val="6"/>
        </w:numPr>
        <w:tabs>
          <w:tab w:val="clear" w:pos="720"/>
          <w:tab w:val="num" w:pos="1440"/>
        </w:tabs>
        <w:spacing w:after="0" w:line="240" w:lineRule="auto"/>
        <w:ind w:left="1440"/>
        <w:rPr>
          <w:rFonts w:ascii="Times New Roman" w:eastAsia="Times New Roman" w:hAnsi="Times New Roman"/>
          <w:b/>
          <w:sz w:val="20"/>
          <w:szCs w:val="20"/>
          <w:lang w:eastAsia="en-GB"/>
        </w:rPr>
      </w:pPr>
      <w:r>
        <w:t>Work within the job description determined at local level for a care attendant</w:t>
      </w:r>
    </w:p>
    <w:p w14:paraId="2F0D558B" w14:textId="77777777" w:rsidR="00435089" w:rsidRDefault="00435089" w:rsidP="00435089">
      <w:pPr>
        <w:pStyle w:val="ListParagraph"/>
        <w:numPr>
          <w:ilvl w:val="0"/>
          <w:numId w:val="6"/>
        </w:numPr>
        <w:tabs>
          <w:tab w:val="clear" w:pos="720"/>
          <w:tab w:val="num" w:pos="1440"/>
        </w:tabs>
        <w:spacing w:after="0" w:line="240" w:lineRule="auto"/>
        <w:ind w:left="1440"/>
        <w:rPr>
          <w:rFonts w:ascii="Times New Roman" w:eastAsia="Times New Roman" w:hAnsi="Times New Roman"/>
          <w:b/>
          <w:sz w:val="20"/>
          <w:szCs w:val="20"/>
          <w:lang w:eastAsia="en-GB"/>
        </w:rPr>
      </w:pPr>
      <w:r>
        <w:t>Identify relevant employee entitlements under current labour legislation</w:t>
      </w:r>
      <w:r>
        <w:br/>
      </w:r>
    </w:p>
    <w:p w14:paraId="0876E2D0" w14:textId="77777777" w:rsidR="00435089" w:rsidRPr="00435089" w:rsidRDefault="00435089" w:rsidP="00435089">
      <w:pPr>
        <w:pStyle w:val="NoSpacing"/>
        <w:pBdr>
          <w:top w:val="single" w:sz="8" w:space="1" w:color="auto"/>
          <w:bottom w:val="single" w:sz="8" w:space="1" w:color="auto"/>
        </w:pBdr>
        <w:spacing w:after="0" w:line="240" w:lineRule="auto"/>
      </w:pPr>
      <w:r w:rsidRPr="00435089">
        <w:t>Section 2: Working with Others</w:t>
      </w:r>
    </w:p>
    <w:p w14:paraId="0E27B00A" w14:textId="77777777" w:rsidR="00435089" w:rsidRDefault="00435089" w:rsidP="00584ACD">
      <w:pPr>
        <w:spacing w:after="0" w:line="240" w:lineRule="auto"/>
        <w:ind w:left="720"/>
        <w:rPr>
          <w:b/>
        </w:rPr>
      </w:pPr>
    </w:p>
    <w:p w14:paraId="0A822253" w14:textId="77777777" w:rsidR="00435089" w:rsidRDefault="00435089" w:rsidP="00584ACD">
      <w:pPr>
        <w:numPr>
          <w:ilvl w:val="0"/>
          <w:numId w:val="6"/>
        </w:numPr>
        <w:spacing w:after="0" w:line="240" w:lineRule="auto"/>
        <w:rPr>
          <w:b/>
        </w:rPr>
      </w:pPr>
      <w:r w:rsidRPr="009C56EA">
        <w:rPr>
          <w:b/>
        </w:rPr>
        <w:t xml:space="preserve"> Examine the role of a care worker within the multidisciplinary healthcare team</w:t>
      </w:r>
    </w:p>
    <w:p w14:paraId="60061E4C" w14:textId="77777777" w:rsidR="00435089" w:rsidRPr="00435089" w:rsidRDefault="00435089" w:rsidP="00435089">
      <w:pPr>
        <w:pStyle w:val="ListParagraph"/>
        <w:spacing w:after="0" w:line="240" w:lineRule="auto"/>
        <w:ind w:left="1440"/>
      </w:pPr>
    </w:p>
    <w:p w14:paraId="57C5A4C2" w14:textId="77777777" w:rsidR="00435089" w:rsidRPr="009C56EA" w:rsidRDefault="00435089" w:rsidP="00435089">
      <w:pPr>
        <w:pStyle w:val="ListParagraph"/>
        <w:numPr>
          <w:ilvl w:val="0"/>
          <w:numId w:val="6"/>
        </w:numPr>
        <w:tabs>
          <w:tab w:val="clear" w:pos="720"/>
          <w:tab w:val="num" w:pos="1440"/>
        </w:tabs>
        <w:spacing w:after="0" w:line="240" w:lineRule="auto"/>
        <w:ind w:left="1440"/>
      </w:pPr>
      <w:r>
        <w:t>Define</w:t>
      </w:r>
      <w:r w:rsidRPr="009C56EA">
        <w:t xml:space="preserve"> Multidisciplinary Working</w:t>
      </w:r>
    </w:p>
    <w:p w14:paraId="703944D1"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Identify membership of the primary, secondary and tertiary health care teams</w:t>
      </w:r>
    </w:p>
    <w:p w14:paraId="1EB77BCB" w14:textId="77777777" w:rsidR="00435089" w:rsidRDefault="00435089" w:rsidP="00435089">
      <w:pPr>
        <w:pStyle w:val="ListParagraph"/>
        <w:numPr>
          <w:ilvl w:val="0"/>
          <w:numId w:val="6"/>
        </w:numPr>
        <w:tabs>
          <w:tab w:val="clear" w:pos="720"/>
          <w:tab w:val="num" w:pos="1440"/>
        </w:tabs>
        <w:spacing w:after="0" w:line="240" w:lineRule="auto"/>
        <w:ind w:left="1440"/>
      </w:pPr>
      <w:r>
        <w:t>Team Development – Group Dynamics - based on up to date theories.</w:t>
      </w:r>
    </w:p>
    <w:p w14:paraId="277C0890" w14:textId="77777777" w:rsidR="00435089" w:rsidRDefault="00435089" w:rsidP="00435089">
      <w:pPr>
        <w:pStyle w:val="ListParagraph"/>
        <w:numPr>
          <w:ilvl w:val="0"/>
          <w:numId w:val="6"/>
        </w:numPr>
        <w:tabs>
          <w:tab w:val="clear" w:pos="720"/>
          <w:tab w:val="num" w:pos="1440"/>
        </w:tabs>
        <w:spacing w:after="0" w:line="240" w:lineRule="auto"/>
        <w:ind w:left="1440"/>
      </w:pPr>
      <w:r>
        <w:t>Be able to adapt to different working environments</w:t>
      </w:r>
    </w:p>
    <w:p w14:paraId="4D38E6E9" w14:textId="77777777" w:rsidR="00435089" w:rsidRDefault="00435089" w:rsidP="00435089">
      <w:pPr>
        <w:pStyle w:val="ListParagraph"/>
        <w:numPr>
          <w:ilvl w:val="0"/>
          <w:numId w:val="6"/>
        </w:numPr>
        <w:tabs>
          <w:tab w:val="clear" w:pos="720"/>
          <w:tab w:val="num" w:pos="1440"/>
        </w:tabs>
        <w:spacing w:after="0" w:line="240" w:lineRule="auto"/>
        <w:ind w:left="1440"/>
      </w:pPr>
      <w:r>
        <w:t>Work effectively as a team member</w:t>
      </w:r>
    </w:p>
    <w:p w14:paraId="4C3E0E47" w14:textId="77777777" w:rsidR="00435089" w:rsidRDefault="00435089" w:rsidP="00435089">
      <w:pPr>
        <w:pStyle w:val="ListParagraph"/>
        <w:numPr>
          <w:ilvl w:val="0"/>
          <w:numId w:val="6"/>
        </w:numPr>
        <w:tabs>
          <w:tab w:val="clear" w:pos="720"/>
          <w:tab w:val="num" w:pos="1440"/>
        </w:tabs>
        <w:spacing w:after="0" w:line="240" w:lineRule="auto"/>
        <w:ind w:left="1440"/>
      </w:pPr>
      <w:r>
        <w:t>Differentiate between the responsibilities of the members of health care team</w:t>
      </w:r>
    </w:p>
    <w:p w14:paraId="19907B19" w14:textId="77777777" w:rsidR="00435089" w:rsidRDefault="00435089" w:rsidP="00435089">
      <w:pPr>
        <w:pStyle w:val="ListParagraph"/>
        <w:numPr>
          <w:ilvl w:val="0"/>
          <w:numId w:val="6"/>
        </w:numPr>
        <w:tabs>
          <w:tab w:val="clear" w:pos="720"/>
          <w:tab w:val="num" w:pos="1440"/>
        </w:tabs>
        <w:spacing w:after="0" w:line="240" w:lineRule="auto"/>
        <w:ind w:left="1440"/>
      </w:pPr>
      <w:r>
        <w:t>Recognise your role and responsibilities in care work</w:t>
      </w:r>
    </w:p>
    <w:p w14:paraId="4100FE91" w14:textId="77777777" w:rsidR="00435089" w:rsidRPr="0017344B" w:rsidRDefault="00435089" w:rsidP="00435089">
      <w:pPr>
        <w:pStyle w:val="ListParagraph"/>
        <w:numPr>
          <w:ilvl w:val="0"/>
          <w:numId w:val="6"/>
        </w:numPr>
        <w:tabs>
          <w:tab w:val="clear" w:pos="720"/>
          <w:tab w:val="num" w:pos="1440"/>
        </w:tabs>
        <w:spacing w:after="0" w:line="240" w:lineRule="auto"/>
        <w:ind w:left="1440"/>
      </w:pPr>
      <w:r>
        <w:t>Reflect on and develop strategies for when feedback is received</w:t>
      </w:r>
    </w:p>
    <w:p w14:paraId="44EAFD9C" w14:textId="77777777" w:rsidR="00435089" w:rsidRPr="009C56EA" w:rsidRDefault="00435089" w:rsidP="00584ACD">
      <w:pPr>
        <w:spacing w:after="0" w:line="240" w:lineRule="auto"/>
        <w:ind w:left="720"/>
      </w:pPr>
    </w:p>
    <w:p w14:paraId="5C6DA132" w14:textId="77777777" w:rsidR="00435089" w:rsidRPr="0017344B" w:rsidRDefault="00435089" w:rsidP="00584ACD">
      <w:pPr>
        <w:numPr>
          <w:ilvl w:val="0"/>
          <w:numId w:val="6"/>
        </w:numPr>
        <w:spacing w:after="0" w:line="240" w:lineRule="auto"/>
      </w:pPr>
      <w:r>
        <w:rPr>
          <w:b/>
        </w:rPr>
        <w:lastRenderedPageBreak/>
        <w:t>Reflect on relationships with clients, relatives and multidisciplinary team members and interpersonal issues that arise in care work</w:t>
      </w:r>
    </w:p>
    <w:p w14:paraId="4B94D5A5" w14:textId="77777777" w:rsidR="00435089" w:rsidRPr="009C56EA" w:rsidRDefault="00435089" w:rsidP="00584ACD">
      <w:pPr>
        <w:spacing w:after="0" w:line="240" w:lineRule="auto"/>
        <w:ind w:left="720"/>
      </w:pPr>
    </w:p>
    <w:p w14:paraId="53383B86" w14:textId="77777777" w:rsidR="00435089" w:rsidRPr="001451FC" w:rsidRDefault="00435089" w:rsidP="00435089">
      <w:pPr>
        <w:pStyle w:val="ListParagraph"/>
        <w:numPr>
          <w:ilvl w:val="0"/>
          <w:numId w:val="6"/>
        </w:numPr>
        <w:tabs>
          <w:tab w:val="clear" w:pos="720"/>
          <w:tab w:val="num" w:pos="1440"/>
        </w:tabs>
        <w:spacing w:after="0" w:line="240" w:lineRule="auto"/>
        <w:ind w:left="1440"/>
      </w:pPr>
      <w:r w:rsidRPr="001451FC">
        <w:t>Demonstrate an ability to develop professional working relationships with clients</w:t>
      </w:r>
    </w:p>
    <w:p w14:paraId="5C7A5812" w14:textId="77777777" w:rsidR="00435089" w:rsidRPr="001451FC" w:rsidRDefault="00435089" w:rsidP="00435089">
      <w:pPr>
        <w:pStyle w:val="ListParagraph"/>
        <w:numPr>
          <w:ilvl w:val="0"/>
          <w:numId w:val="6"/>
        </w:numPr>
        <w:tabs>
          <w:tab w:val="clear" w:pos="720"/>
          <w:tab w:val="num" w:pos="1440"/>
        </w:tabs>
        <w:spacing w:after="0" w:line="240" w:lineRule="auto"/>
        <w:ind w:left="1440"/>
      </w:pPr>
      <w:proofErr w:type="gramStart"/>
      <w:r>
        <w:t>Have an understanding of</w:t>
      </w:r>
      <w:proofErr w:type="gramEnd"/>
      <w:r>
        <w:t xml:space="preserve"> </w:t>
      </w:r>
      <w:r w:rsidRPr="001451FC">
        <w:t>boundaries  for working with clients in the care sector</w:t>
      </w:r>
    </w:p>
    <w:p w14:paraId="3092ACA3" w14:textId="77777777" w:rsidR="00435089" w:rsidRDefault="00435089" w:rsidP="00435089">
      <w:pPr>
        <w:pStyle w:val="ListParagraph"/>
        <w:numPr>
          <w:ilvl w:val="0"/>
          <w:numId w:val="6"/>
        </w:numPr>
        <w:tabs>
          <w:tab w:val="clear" w:pos="720"/>
          <w:tab w:val="num" w:pos="1440"/>
        </w:tabs>
        <w:spacing w:after="0" w:line="240" w:lineRule="auto"/>
        <w:ind w:left="1440"/>
      </w:pPr>
      <w:r w:rsidRPr="001451FC">
        <w:t xml:space="preserve"> </w:t>
      </w:r>
      <w:r>
        <w:t>Demonstrate effective interpersonal skills in care work</w:t>
      </w:r>
    </w:p>
    <w:p w14:paraId="1C9A73E8" w14:textId="77777777" w:rsidR="00435089" w:rsidRPr="001451FC" w:rsidRDefault="00435089" w:rsidP="00435089">
      <w:pPr>
        <w:pStyle w:val="ListParagraph"/>
        <w:numPr>
          <w:ilvl w:val="0"/>
          <w:numId w:val="6"/>
        </w:numPr>
        <w:tabs>
          <w:tab w:val="clear" w:pos="720"/>
          <w:tab w:val="num" w:pos="1440"/>
        </w:tabs>
        <w:spacing w:after="0" w:line="240" w:lineRule="auto"/>
        <w:ind w:left="1440"/>
      </w:pPr>
      <w:r>
        <w:t>Demonstrate appropriate interactions with the family of the client</w:t>
      </w:r>
    </w:p>
    <w:p w14:paraId="4885C19B" w14:textId="77777777" w:rsidR="00435089" w:rsidRPr="00435089" w:rsidRDefault="00435089" w:rsidP="00435089">
      <w:pPr>
        <w:pStyle w:val="ListParagraph"/>
        <w:numPr>
          <w:ilvl w:val="0"/>
          <w:numId w:val="6"/>
        </w:numPr>
        <w:tabs>
          <w:tab w:val="clear" w:pos="720"/>
          <w:tab w:val="num" w:pos="1440"/>
        </w:tabs>
        <w:spacing w:after="0" w:line="240" w:lineRule="auto"/>
        <w:ind w:left="1440"/>
      </w:pPr>
      <w:r w:rsidRPr="00435089">
        <w:t xml:space="preserve"> </w:t>
      </w:r>
      <w:r>
        <w:t>Demonstrate the uses of verbal and non-verbal communication in the care setting</w:t>
      </w:r>
      <w:r w:rsidRPr="00435089">
        <w:t xml:space="preserve">  </w:t>
      </w:r>
    </w:p>
    <w:p w14:paraId="3DEEC669" w14:textId="77777777" w:rsidR="00435089" w:rsidRPr="00CF69FC" w:rsidRDefault="00435089" w:rsidP="00584ACD">
      <w:pPr>
        <w:spacing w:after="0" w:line="240" w:lineRule="auto"/>
        <w:ind w:left="720"/>
      </w:pPr>
    </w:p>
    <w:p w14:paraId="4DF02CB9" w14:textId="77777777" w:rsidR="00435089" w:rsidRDefault="00435089" w:rsidP="00435089">
      <w:pPr>
        <w:pStyle w:val="NoSpacing"/>
        <w:pBdr>
          <w:top w:val="single" w:sz="8" w:space="1" w:color="auto"/>
          <w:bottom w:val="single" w:sz="8" w:space="1" w:color="auto"/>
        </w:pBdr>
        <w:spacing w:after="0" w:line="240" w:lineRule="auto"/>
        <w:rPr>
          <w:b/>
        </w:rPr>
      </w:pPr>
      <w:r w:rsidRPr="00435089">
        <w:t>Section 3: Relating to the Client</w:t>
      </w:r>
    </w:p>
    <w:p w14:paraId="3656B9AB" w14:textId="77777777" w:rsidR="00435089" w:rsidRPr="00BC4490" w:rsidRDefault="00435089" w:rsidP="00584ACD">
      <w:pPr>
        <w:spacing w:after="0" w:line="240" w:lineRule="auto"/>
        <w:rPr>
          <w:b/>
        </w:rPr>
      </w:pPr>
    </w:p>
    <w:p w14:paraId="719269C5" w14:textId="77777777" w:rsidR="00435089" w:rsidRDefault="00435089" w:rsidP="00584ACD">
      <w:pPr>
        <w:numPr>
          <w:ilvl w:val="0"/>
          <w:numId w:val="6"/>
        </w:numPr>
        <w:spacing w:after="0" w:line="240" w:lineRule="auto"/>
        <w:rPr>
          <w:b/>
        </w:rPr>
      </w:pPr>
      <w:r>
        <w:rPr>
          <w:b/>
        </w:rPr>
        <w:t xml:space="preserve"> Demonstrate the ability to plan and provide enhanced quality care</w:t>
      </w:r>
    </w:p>
    <w:p w14:paraId="45FB0818" w14:textId="77777777" w:rsidR="00435089" w:rsidRPr="00976306" w:rsidRDefault="00435089" w:rsidP="00584ACD">
      <w:pPr>
        <w:spacing w:after="0" w:line="240" w:lineRule="auto"/>
        <w:ind w:left="720"/>
        <w:rPr>
          <w:b/>
        </w:rPr>
      </w:pPr>
    </w:p>
    <w:p w14:paraId="32C507EE"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Respect and understand confidentiality and its limitations in relation to client information</w:t>
      </w:r>
    </w:p>
    <w:p w14:paraId="7A60BD95"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Identify the effect of dependence on clients and carers</w:t>
      </w:r>
    </w:p>
    <w:p w14:paraId="0AEF052F"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Describe the importance of client autonomy, involvement and choice</w:t>
      </w:r>
    </w:p>
    <w:p w14:paraId="138A3CD8" w14:textId="77777777" w:rsidR="00435089" w:rsidRDefault="00435089" w:rsidP="00435089">
      <w:pPr>
        <w:pStyle w:val="ListParagraph"/>
        <w:numPr>
          <w:ilvl w:val="0"/>
          <w:numId w:val="6"/>
        </w:numPr>
        <w:tabs>
          <w:tab w:val="clear" w:pos="720"/>
          <w:tab w:val="num" w:pos="1440"/>
        </w:tabs>
        <w:spacing w:after="0" w:line="240" w:lineRule="auto"/>
        <w:ind w:left="1440"/>
      </w:pPr>
      <w:r>
        <w:t>Safeguard the privacy and dignity of clients</w:t>
      </w:r>
    </w:p>
    <w:p w14:paraId="049F31CB" w14:textId="77777777" w:rsidR="00993F56" w:rsidRPr="00435089" w:rsidRDefault="00993F56" w:rsidP="00993F56">
      <w:pPr>
        <w:pStyle w:val="ListParagraph"/>
        <w:spacing w:after="0" w:line="240" w:lineRule="auto"/>
        <w:ind w:left="1440"/>
      </w:pPr>
    </w:p>
    <w:p w14:paraId="17F8D9B2" w14:textId="77777777" w:rsidR="00435089" w:rsidRDefault="00435089" w:rsidP="00584ACD">
      <w:pPr>
        <w:numPr>
          <w:ilvl w:val="0"/>
          <w:numId w:val="6"/>
        </w:numPr>
        <w:spacing w:after="0" w:line="240" w:lineRule="auto"/>
        <w:rPr>
          <w:b/>
        </w:rPr>
      </w:pPr>
      <w:r>
        <w:rPr>
          <w:b/>
        </w:rPr>
        <w:t>Apply knowledge gained to plan and meet the needs of the individual client</w:t>
      </w:r>
    </w:p>
    <w:p w14:paraId="53128261" w14:textId="77777777" w:rsidR="00435089" w:rsidRDefault="00435089" w:rsidP="00584ACD">
      <w:pPr>
        <w:spacing w:after="0" w:line="240" w:lineRule="auto"/>
        <w:ind w:left="720"/>
        <w:rPr>
          <w:b/>
        </w:rPr>
      </w:pPr>
    </w:p>
    <w:p w14:paraId="5DC90532"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Identify and understand the care needs of clients throughout their life continuum</w:t>
      </w:r>
    </w:p>
    <w:p w14:paraId="17413FD7"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Understand the importance of individual needs assessments and care plans</w:t>
      </w:r>
    </w:p>
    <w:p w14:paraId="4F4C1F72"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Demonstrate an awareness of the individuality of the client</w:t>
      </w:r>
      <w:r w:rsidRPr="00435089">
        <w:t xml:space="preserve">  </w:t>
      </w:r>
    </w:p>
    <w:p w14:paraId="51105506" w14:textId="77777777" w:rsidR="00435089" w:rsidRPr="00435089" w:rsidRDefault="00435089" w:rsidP="00435089">
      <w:pPr>
        <w:pStyle w:val="ListParagraph"/>
        <w:numPr>
          <w:ilvl w:val="0"/>
          <w:numId w:val="6"/>
        </w:numPr>
        <w:tabs>
          <w:tab w:val="clear" w:pos="720"/>
          <w:tab w:val="num" w:pos="1440"/>
        </w:tabs>
        <w:spacing w:after="0" w:line="240" w:lineRule="auto"/>
        <w:ind w:left="1440"/>
      </w:pPr>
      <w:r w:rsidRPr="00435089">
        <w:t xml:space="preserve"> </w:t>
      </w:r>
      <w:r>
        <w:t>Facilitate diversity of lifestyle, culture and religion for clients</w:t>
      </w:r>
      <w:r w:rsidRPr="00435089">
        <w:t xml:space="preserve">   </w:t>
      </w:r>
    </w:p>
    <w:p w14:paraId="62486C05" w14:textId="77777777" w:rsidR="00435089" w:rsidRDefault="00435089" w:rsidP="00584ACD">
      <w:pPr>
        <w:spacing w:after="0" w:line="240" w:lineRule="auto"/>
        <w:ind w:left="720"/>
        <w:rPr>
          <w:b/>
        </w:rPr>
      </w:pPr>
    </w:p>
    <w:p w14:paraId="32CC4257" w14:textId="77777777" w:rsidR="00435089" w:rsidRDefault="00435089" w:rsidP="00435089">
      <w:pPr>
        <w:pStyle w:val="NoSpacing"/>
        <w:pBdr>
          <w:top w:val="single" w:sz="8" w:space="1" w:color="auto"/>
          <w:bottom w:val="single" w:sz="8" w:space="1" w:color="auto"/>
        </w:pBdr>
        <w:spacing w:after="0" w:line="240" w:lineRule="auto"/>
        <w:rPr>
          <w:b/>
        </w:rPr>
      </w:pPr>
      <w:r w:rsidRPr="00435089">
        <w:t>Section 4: Reflection and Development</w:t>
      </w:r>
    </w:p>
    <w:p w14:paraId="4101652C" w14:textId="77777777" w:rsidR="00435089" w:rsidRDefault="00435089" w:rsidP="00584ACD">
      <w:pPr>
        <w:spacing w:after="0" w:line="240" w:lineRule="auto"/>
        <w:ind w:left="720"/>
        <w:rPr>
          <w:b/>
        </w:rPr>
      </w:pPr>
    </w:p>
    <w:p w14:paraId="0F5B3DD6" w14:textId="77777777" w:rsidR="00435089" w:rsidRDefault="00435089" w:rsidP="00584ACD">
      <w:pPr>
        <w:numPr>
          <w:ilvl w:val="0"/>
          <w:numId w:val="6"/>
        </w:numPr>
        <w:spacing w:after="0" w:line="240" w:lineRule="auto"/>
        <w:rPr>
          <w:b/>
        </w:rPr>
      </w:pPr>
      <w:r>
        <w:rPr>
          <w:b/>
        </w:rPr>
        <w:t>Explore the need for personal planning and growth</w:t>
      </w:r>
    </w:p>
    <w:p w14:paraId="4B99056E" w14:textId="77777777" w:rsidR="00435089" w:rsidRDefault="00435089" w:rsidP="00584ACD">
      <w:pPr>
        <w:spacing w:after="0" w:line="240" w:lineRule="auto"/>
        <w:ind w:left="720"/>
        <w:rPr>
          <w:b/>
        </w:rPr>
      </w:pPr>
    </w:p>
    <w:p w14:paraId="77BDE4C0" w14:textId="77777777" w:rsidR="00435089" w:rsidRPr="00435089" w:rsidRDefault="00435089" w:rsidP="00435089">
      <w:pPr>
        <w:pStyle w:val="ListParagraph"/>
        <w:numPr>
          <w:ilvl w:val="0"/>
          <w:numId w:val="6"/>
        </w:numPr>
        <w:tabs>
          <w:tab w:val="clear" w:pos="720"/>
          <w:tab w:val="num" w:pos="1440"/>
        </w:tabs>
        <w:spacing w:after="0" w:line="240" w:lineRule="auto"/>
        <w:ind w:left="1440"/>
      </w:pPr>
      <w:r w:rsidRPr="00435089">
        <w:t xml:space="preserve"> </w:t>
      </w:r>
      <w:r>
        <w:t>Explain the need for personal planning and growth</w:t>
      </w:r>
    </w:p>
    <w:p w14:paraId="5B1A2EAC"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Understand a personal development plan</w:t>
      </w:r>
    </w:p>
    <w:p w14:paraId="6C3A93B6"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Identify personal strengths and areas for development as a care worker</w:t>
      </w:r>
      <w:r w:rsidRPr="00435089">
        <w:t xml:space="preserve"> </w:t>
      </w:r>
    </w:p>
    <w:p w14:paraId="7E958699"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Examine Experiential Learning theory</w:t>
      </w:r>
    </w:p>
    <w:p w14:paraId="0DFAE634" w14:textId="77777777" w:rsidR="00435089" w:rsidRDefault="00435089" w:rsidP="00584ACD">
      <w:pPr>
        <w:spacing w:after="0" w:line="240" w:lineRule="auto"/>
        <w:ind w:left="720"/>
        <w:rPr>
          <w:b/>
        </w:rPr>
      </w:pPr>
      <w:r>
        <w:rPr>
          <w:b/>
        </w:rPr>
        <w:t xml:space="preserve">  </w:t>
      </w:r>
    </w:p>
    <w:p w14:paraId="3B1F032E" w14:textId="77777777" w:rsidR="00435089" w:rsidRDefault="00435089" w:rsidP="00584ACD">
      <w:pPr>
        <w:numPr>
          <w:ilvl w:val="0"/>
          <w:numId w:val="6"/>
        </w:numPr>
        <w:spacing w:after="0" w:line="240" w:lineRule="auto"/>
        <w:rPr>
          <w:b/>
        </w:rPr>
      </w:pPr>
      <w:r>
        <w:rPr>
          <w:b/>
        </w:rPr>
        <w:t>Plan strategies to improve own personal development</w:t>
      </w:r>
    </w:p>
    <w:p w14:paraId="1299C43A" w14:textId="77777777" w:rsidR="00435089" w:rsidRDefault="00435089" w:rsidP="00584ACD">
      <w:pPr>
        <w:spacing w:after="0" w:line="240" w:lineRule="auto"/>
        <w:ind w:left="720"/>
        <w:rPr>
          <w:b/>
        </w:rPr>
      </w:pPr>
    </w:p>
    <w:p w14:paraId="5E8096AF" w14:textId="77777777" w:rsidR="00435089" w:rsidRPr="00435089" w:rsidRDefault="00435089" w:rsidP="00435089">
      <w:pPr>
        <w:pStyle w:val="ListParagraph"/>
        <w:numPr>
          <w:ilvl w:val="0"/>
          <w:numId w:val="6"/>
        </w:numPr>
        <w:tabs>
          <w:tab w:val="clear" w:pos="720"/>
          <w:tab w:val="num" w:pos="1440"/>
        </w:tabs>
        <w:spacing w:after="0" w:line="240" w:lineRule="auto"/>
        <w:ind w:left="1440"/>
      </w:pPr>
      <w:r>
        <w:rPr>
          <w:b/>
        </w:rPr>
        <w:t xml:space="preserve"> </w:t>
      </w:r>
      <w:r>
        <w:t>Identify goals and objectives for placement in care sector</w:t>
      </w:r>
    </w:p>
    <w:p w14:paraId="4D4A77B0"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Examine attitudes and beliefs and how these may influence work practices</w:t>
      </w:r>
    </w:p>
    <w:p w14:paraId="4DDBEF00" w14:textId="77777777" w:rsidR="00435089" w:rsidRPr="00D63B53" w:rsidRDefault="00435089" w:rsidP="00D63B53">
      <w:pPr>
        <w:spacing w:after="0" w:line="240" w:lineRule="auto"/>
        <w:ind w:left="360"/>
        <w:rPr>
          <w:b/>
        </w:rPr>
      </w:pPr>
    </w:p>
    <w:p w14:paraId="08358E1B" w14:textId="77777777" w:rsidR="00435089" w:rsidRDefault="00435089" w:rsidP="00584ACD">
      <w:pPr>
        <w:numPr>
          <w:ilvl w:val="0"/>
          <w:numId w:val="6"/>
        </w:numPr>
        <w:spacing w:after="0" w:line="240" w:lineRule="auto"/>
        <w:rPr>
          <w:b/>
        </w:rPr>
      </w:pPr>
      <w:r>
        <w:rPr>
          <w:b/>
        </w:rPr>
        <w:t>Reflect on personal effectiveness  as a care worker to include own strengths and challenges</w:t>
      </w:r>
    </w:p>
    <w:p w14:paraId="3461D779" w14:textId="77777777" w:rsidR="00435089" w:rsidRDefault="00435089" w:rsidP="00584ACD">
      <w:pPr>
        <w:spacing w:after="0" w:line="240" w:lineRule="auto"/>
        <w:ind w:left="720"/>
        <w:rPr>
          <w:b/>
        </w:rPr>
      </w:pPr>
    </w:p>
    <w:p w14:paraId="662DD0B0"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Reflect on personal experiences in care work</w:t>
      </w:r>
    </w:p>
    <w:p w14:paraId="2060B9B5"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Identify effective ways of reflecting on own practice</w:t>
      </w:r>
    </w:p>
    <w:p w14:paraId="5C20812A"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Reflect on and evaluate own values, beliefs, priorities and interests</w:t>
      </w:r>
    </w:p>
    <w:p w14:paraId="393FFAC8"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Analyse your strengths and challenges in the  work practices</w:t>
      </w:r>
    </w:p>
    <w:p w14:paraId="4DDD3AC5" w14:textId="77777777" w:rsidR="00435089" w:rsidRPr="00435089" w:rsidRDefault="00435089" w:rsidP="00435089">
      <w:pPr>
        <w:pStyle w:val="ListParagraph"/>
        <w:numPr>
          <w:ilvl w:val="0"/>
          <w:numId w:val="6"/>
        </w:numPr>
        <w:tabs>
          <w:tab w:val="clear" w:pos="720"/>
          <w:tab w:val="num" w:pos="1440"/>
        </w:tabs>
        <w:spacing w:after="0" w:line="240" w:lineRule="auto"/>
        <w:ind w:left="1440"/>
      </w:pPr>
      <w:r>
        <w:t>Discuss with the relevant personnel areas of strengths and areas for improvement</w:t>
      </w:r>
    </w:p>
    <w:p w14:paraId="3CF2D8B6" w14:textId="77777777" w:rsidR="00435089" w:rsidRPr="00976306" w:rsidRDefault="00435089" w:rsidP="00584ACD">
      <w:pPr>
        <w:spacing w:after="0" w:line="240" w:lineRule="auto"/>
        <w:ind w:left="720"/>
        <w:rPr>
          <w:b/>
        </w:rPr>
      </w:pPr>
    </w:p>
    <w:p w14:paraId="0FB78278" w14:textId="77777777" w:rsidR="00584ACD" w:rsidRDefault="00584ACD" w:rsidP="00584ACD">
      <w:pPr>
        <w:spacing w:after="0"/>
        <w:sectPr w:rsidR="00584ACD">
          <w:pgSz w:w="11906" w:h="16838"/>
          <w:pgMar w:top="1440" w:right="1440" w:bottom="1440" w:left="1440" w:header="708" w:footer="708" w:gutter="0"/>
          <w:cols w:space="720"/>
        </w:sectPr>
      </w:pPr>
    </w:p>
    <w:p w14:paraId="30C2E13B" w14:textId="77777777" w:rsidR="00584ACD" w:rsidRPr="00383514" w:rsidRDefault="00584ACD" w:rsidP="00993F56">
      <w:pPr>
        <w:pStyle w:val="Heading1"/>
      </w:pPr>
      <w:r w:rsidRPr="00383514">
        <w:lastRenderedPageBreak/>
        <w:t>Assessment</w:t>
      </w:r>
    </w:p>
    <w:p w14:paraId="2431CC4C" w14:textId="77777777" w:rsidR="00584ACD" w:rsidRPr="00383514" w:rsidRDefault="00993F56" w:rsidP="00993F56">
      <w:r>
        <w:t xml:space="preserve">11a.  </w:t>
      </w:r>
      <w:r w:rsidR="00584ACD" w:rsidRPr="00993F56">
        <w:rPr>
          <w:b/>
        </w:rPr>
        <w:t>Assessment Techniques</w:t>
      </w:r>
    </w:p>
    <w:p w14:paraId="43A7CCD4" w14:textId="77777777" w:rsidR="00584ACD" w:rsidRPr="00383514" w:rsidRDefault="00584ACD" w:rsidP="00993F56">
      <w:pPr>
        <w:pStyle w:val="NoSpacing"/>
        <w:rPr>
          <w:lang w:val="en-US" w:eastAsia="en-IE"/>
        </w:rPr>
      </w:pPr>
      <w:r w:rsidRPr="00383514">
        <w:rPr>
          <w:lang w:val="en-US" w:eastAsia="en-IE"/>
        </w:rPr>
        <w:t>All learning outcomes</w:t>
      </w:r>
      <w:r w:rsidRPr="00383514">
        <w:rPr>
          <w:rFonts w:cs="Lucida Sans Unicode"/>
          <w:b/>
          <w:bCs/>
          <w:lang w:val="en-US" w:eastAsia="en-IE"/>
        </w:rPr>
        <w:t xml:space="preserve"> </w:t>
      </w:r>
      <w:r w:rsidRPr="00383514">
        <w:rPr>
          <w:b/>
          <w:bCs/>
          <w:lang w:val="en-US" w:eastAsia="en-IE"/>
        </w:rPr>
        <w:t xml:space="preserve">must </w:t>
      </w:r>
      <w:r w:rsidRPr="00383514">
        <w:rPr>
          <w:lang w:val="en-US" w:eastAsia="en-IE"/>
        </w:rPr>
        <w:t>be assessed.</w:t>
      </w:r>
    </w:p>
    <w:p w14:paraId="2CDAAE20" w14:textId="77777777" w:rsidR="00584ACD" w:rsidRPr="00383514" w:rsidRDefault="00584ACD" w:rsidP="00993F56">
      <w:pPr>
        <w:pStyle w:val="NoSpacing"/>
        <w:rPr>
          <w:lang w:val="en-US" w:eastAsia="en-IE"/>
        </w:rPr>
      </w:pPr>
      <w:r w:rsidRPr="00383514">
        <w:rPr>
          <w:lang w:val="en-US" w:eastAsia="en-IE"/>
        </w:rPr>
        <w:t>Assignment 30%</w:t>
      </w:r>
    </w:p>
    <w:p w14:paraId="071C2B79" w14:textId="77777777" w:rsidR="00584ACD" w:rsidRPr="00383514" w:rsidRDefault="00584ACD" w:rsidP="00993F56">
      <w:pPr>
        <w:pStyle w:val="NoSpacing"/>
        <w:rPr>
          <w:lang w:val="en-US" w:eastAsia="en-IE"/>
        </w:rPr>
      </w:pPr>
      <w:r w:rsidRPr="00383514">
        <w:rPr>
          <w:lang w:val="en-US" w:eastAsia="en-IE"/>
        </w:rPr>
        <w:t>Learner Record</w:t>
      </w:r>
      <w:r>
        <w:rPr>
          <w:lang w:val="en-US" w:eastAsia="en-IE"/>
        </w:rPr>
        <w:t xml:space="preserve"> </w:t>
      </w:r>
      <w:r w:rsidRPr="00383514">
        <w:rPr>
          <w:lang w:val="en-US" w:eastAsia="en-IE"/>
        </w:rPr>
        <w:t>70%</w:t>
      </w:r>
    </w:p>
    <w:p w14:paraId="1FC39945" w14:textId="77777777" w:rsidR="00584ACD" w:rsidRPr="00383514" w:rsidRDefault="00584ACD" w:rsidP="00584ACD">
      <w:pPr>
        <w:spacing w:after="0" w:line="240" w:lineRule="auto"/>
        <w:rPr>
          <w:b/>
        </w:rPr>
      </w:pPr>
    </w:p>
    <w:p w14:paraId="1D02E3A2" w14:textId="77777777" w:rsidR="00993F56" w:rsidRDefault="00584ACD" w:rsidP="00584ACD">
      <w:pPr>
        <w:spacing w:after="0" w:line="240" w:lineRule="auto"/>
        <w:rPr>
          <w:b/>
        </w:rPr>
      </w:pPr>
      <w:r w:rsidRPr="00383514">
        <w:rPr>
          <w:b/>
        </w:rPr>
        <w:t>11b.</w:t>
      </w:r>
      <w:r w:rsidR="00993F56">
        <w:rPr>
          <w:b/>
        </w:rPr>
        <w:t xml:space="preserve"> </w:t>
      </w:r>
      <w:r w:rsidRPr="00383514">
        <w:rPr>
          <w:b/>
        </w:rPr>
        <w:t>Mapping of Learning Outcomes to Assessment Techniques</w:t>
      </w:r>
    </w:p>
    <w:p w14:paraId="7C25EE27" w14:textId="77777777" w:rsidR="00584ACD" w:rsidRPr="00993F56" w:rsidRDefault="00584ACD" w:rsidP="00993F56">
      <w:pPr>
        <w:pStyle w:val="NoSpacing"/>
        <w:rPr>
          <w:color w:val="FF0000"/>
          <w:sz w:val="2"/>
        </w:rPr>
      </w:pPr>
      <w:r w:rsidRPr="00383514">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383514">
        <w:rPr>
          <w:color w:val="FF0000"/>
        </w:rP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6662"/>
        <w:gridCol w:w="1820"/>
      </w:tblGrid>
      <w:tr w:rsidR="00584ACD" w:rsidRPr="00383514" w14:paraId="55AAA196" w14:textId="77777777" w:rsidTr="00993F56">
        <w:tc>
          <w:tcPr>
            <w:tcW w:w="6662" w:type="dxa"/>
            <w:tcBorders>
              <w:top w:val="single" w:sz="4" w:space="0" w:color="auto"/>
              <w:left w:val="single" w:sz="4" w:space="0" w:color="auto"/>
              <w:bottom w:val="single" w:sz="4" w:space="0" w:color="auto"/>
              <w:right w:val="single" w:sz="4" w:space="0" w:color="auto"/>
            </w:tcBorders>
            <w:vAlign w:val="center"/>
          </w:tcPr>
          <w:p w14:paraId="58276F1C" w14:textId="77777777" w:rsidR="00584ACD" w:rsidRPr="00383514" w:rsidRDefault="00584ACD" w:rsidP="00993F56">
            <w:pPr>
              <w:spacing w:after="0" w:line="240" w:lineRule="auto"/>
              <w:rPr>
                <w:b/>
              </w:rPr>
            </w:pPr>
            <w:r w:rsidRPr="00383514">
              <w:rPr>
                <w:b/>
              </w:rPr>
              <w:t>Learning Outcome</w:t>
            </w:r>
          </w:p>
        </w:tc>
        <w:tc>
          <w:tcPr>
            <w:tcW w:w="1820" w:type="dxa"/>
            <w:tcBorders>
              <w:top w:val="single" w:sz="4" w:space="0" w:color="auto"/>
              <w:left w:val="single" w:sz="4" w:space="0" w:color="auto"/>
              <w:bottom w:val="single" w:sz="4" w:space="0" w:color="auto"/>
              <w:right w:val="single" w:sz="4" w:space="0" w:color="auto"/>
            </w:tcBorders>
            <w:vAlign w:val="center"/>
          </w:tcPr>
          <w:p w14:paraId="2D846303" w14:textId="77777777" w:rsidR="00584ACD" w:rsidRPr="00383514" w:rsidRDefault="00584ACD" w:rsidP="00993F56">
            <w:pPr>
              <w:spacing w:after="0" w:line="240" w:lineRule="auto"/>
              <w:rPr>
                <w:b/>
              </w:rPr>
            </w:pPr>
            <w:r w:rsidRPr="00383514">
              <w:rPr>
                <w:b/>
              </w:rPr>
              <w:t>Assessment Technique</w:t>
            </w:r>
          </w:p>
        </w:tc>
      </w:tr>
      <w:tr w:rsidR="00584ACD" w:rsidRPr="00383514" w14:paraId="3B03F971" w14:textId="77777777" w:rsidTr="00993F56">
        <w:tc>
          <w:tcPr>
            <w:tcW w:w="6662" w:type="dxa"/>
            <w:tcBorders>
              <w:top w:val="single" w:sz="4" w:space="0" w:color="auto"/>
              <w:left w:val="single" w:sz="4" w:space="0" w:color="auto"/>
              <w:bottom w:val="single" w:sz="4" w:space="0" w:color="auto"/>
              <w:right w:val="single" w:sz="4" w:space="0" w:color="auto"/>
            </w:tcBorders>
            <w:vAlign w:val="center"/>
          </w:tcPr>
          <w:p w14:paraId="10EC4FB3" w14:textId="77777777" w:rsidR="00584ACD" w:rsidRPr="00754716" w:rsidRDefault="00584ACD" w:rsidP="00993F56">
            <w:pPr>
              <w:numPr>
                <w:ilvl w:val="0"/>
                <w:numId w:val="17"/>
              </w:numPr>
              <w:autoSpaceDE w:val="0"/>
              <w:autoSpaceDN w:val="0"/>
              <w:adjustRightInd w:val="0"/>
              <w:spacing w:after="0" w:line="240" w:lineRule="auto"/>
            </w:pPr>
            <w:r w:rsidRPr="00754716">
              <w:rPr>
                <w:rFonts w:cs="Arial"/>
                <w:color w:val="000000"/>
                <w:lang w:val="en-US" w:eastAsia="en-IE"/>
              </w:rPr>
              <w:t>Discuss the roles, responsibilities and entitlements of a care worker</w:t>
            </w:r>
          </w:p>
        </w:tc>
        <w:tc>
          <w:tcPr>
            <w:tcW w:w="1820" w:type="dxa"/>
            <w:tcBorders>
              <w:top w:val="single" w:sz="4" w:space="0" w:color="auto"/>
              <w:left w:val="single" w:sz="4" w:space="0" w:color="auto"/>
              <w:bottom w:val="single" w:sz="4" w:space="0" w:color="auto"/>
              <w:right w:val="single" w:sz="4" w:space="0" w:color="auto"/>
            </w:tcBorders>
            <w:vAlign w:val="center"/>
          </w:tcPr>
          <w:p w14:paraId="602310D9" w14:textId="77777777" w:rsidR="00584ACD" w:rsidRPr="00754716" w:rsidRDefault="00584ACD" w:rsidP="00993F56">
            <w:pPr>
              <w:spacing w:after="0" w:line="240" w:lineRule="auto"/>
              <w:rPr>
                <w:rFonts w:cs="Arial"/>
              </w:rPr>
            </w:pPr>
            <w:r w:rsidRPr="00754716">
              <w:rPr>
                <w:rFonts w:cs="Arial"/>
              </w:rPr>
              <w:t>Learner Record</w:t>
            </w:r>
          </w:p>
        </w:tc>
      </w:tr>
      <w:tr w:rsidR="00584ACD" w:rsidRPr="00383514" w14:paraId="2DADD185" w14:textId="77777777" w:rsidTr="00993F56">
        <w:tc>
          <w:tcPr>
            <w:tcW w:w="6662" w:type="dxa"/>
            <w:tcBorders>
              <w:top w:val="single" w:sz="4" w:space="0" w:color="auto"/>
              <w:left w:val="single" w:sz="4" w:space="0" w:color="auto"/>
              <w:bottom w:val="single" w:sz="4" w:space="0" w:color="auto"/>
              <w:right w:val="single" w:sz="4" w:space="0" w:color="auto"/>
            </w:tcBorders>
            <w:vAlign w:val="center"/>
          </w:tcPr>
          <w:p w14:paraId="523A2F60" w14:textId="77777777" w:rsidR="00584ACD" w:rsidRPr="00383514" w:rsidRDefault="00584ACD" w:rsidP="00993F56">
            <w:pPr>
              <w:numPr>
                <w:ilvl w:val="0"/>
                <w:numId w:val="17"/>
              </w:numPr>
              <w:autoSpaceDE w:val="0"/>
              <w:autoSpaceDN w:val="0"/>
              <w:adjustRightInd w:val="0"/>
              <w:spacing w:after="0" w:line="240" w:lineRule="auto"/>
            </w:pPr>
            <w:r w:rsidRPr="00383514">
              <w:rPr>
                <w:rFonts w:cs="Arial"/>
              </w:rPr>
              <w:t>Examine the role of a care worker within the multidisciplinary healthcare team</w:t>
            </w:r>
          </w:p>
        </w:tc>
        <w:tc>
          <w:tcPr>
            <w:tcW w:w="1820" w:type="dxa"/>
            <w:tcBorders>
              <w:top w:val="single" w:sz="4" w:space="0" w:color="auto"/>
              <w:left w:val="single" w:sz="4" w:space="0" w:color="auto"/>
              <w:bottom w:val="single" w:sz="4" w:space="0" w:color="auto"/>
              <w:right w:val="single" w:sz="4" w:space="0" w:color="auto"/>
            </w:tcBorders>
            <w:vAlign w:val="center"/>
          </w:tcPr>
          <w:p w14:paraId="56CEEDD7" w14:textId="77777777" w:rsidR="00584ACD" w:rsidRPr="00383514" w:rsidRDefault="00584ACD" w:rsidP="00993F56">
            <w:pPr>
              <w:spacing w:after="0" w:line="240" w:lineRule="auto"/>
              <w:rPr>
                <w:rFonts w:cs="Arial"/>
              </w:rPr>
            </w:pPr>
            <w:r w:rsidRPr="00383514">
              <w:rPr>
                <w:rFonts w:cs="Arial"/>
              </w:rPr>
              <w:t>Learner Record</w:t>
            </w:r>
          </w:p>
        </w:tc>
      </w:tr>
      <w:tr w:rsidR="00584ACD" w:rsidRPr="00383514" w14:paraId="734CA9FC" w14:textId="77777777" w:rsidTr="00993F56">
        <w:tc>
          <w:tcPr>
            <w:tcW w:w="6662" w:type="dxa"/>
            <w:tcBorders>
              <w:top w:val="single" w:sz="4" w:space="0" w:color="auto"/>
              <w:left w:val="single" w:sz="4" w:space="0" w:color="auto"/>
              <w:bottom w:val="single" w:sz="4" w:space="0" w:color="auto"/>
              <w:right w:val="single" w:sz="4" w:space="0" w:color="auto"/>
            </w:tcBorders>
            <w:vAlign w:val="center"/>
          </w:tcPr>
          <w:p w14:paraId="4D9DA597" w14:textId="77777777" w:rsidR="00584ACD" w:rsidRPr="00383514" w:rsidRDefault="00584ACD" w:rsidP="00993F56">
            <w:pPr>
              <w:numPr>
                <w:ilvl w:val="0"/>
                <w:numId w:val="17"/>
              </w:numPr>
              <w:tabs>
                <w:tab w:val="left" w:pos="426"/>
              </w:tabs>
              <w:autoSpaceDE w:val="0"/>
              <w:autoSpaceDN w:val="0"/>
              <w:adjustRightInd w:val="0"/>
              <w:spacing w:after="0" w:line="240" w:lineRule="auto"/>
              <w:rPr>
                <w:rFonts w:cs="Arial"/>
              </w:rPr>
            </w:pPr>
            <w:r w:rsidRPr="00383514">
              <w:rPr>
                <w:rFonts w:cs="Arial"/>
              </w:rPr>
              <w:t>Demonstrate the ability to plan and provide enhanced quality care</w:t>
            </w:r>
          </w:p>
        </w:tc>
        <w:tc>
          <w:tcPr>
            <w:tcW w:w="1820" w:type="dxa"/>
            <w:tcBorders>
              <w:top w:val="single" w:sz="4" w:space="0" w:color="auto"/>
              <w:left w:val="single" w:sz="4" w:space="0" w:color="auto"/>
              <w:bottom w:val="single" w:sz="4" w:space="0" w:color="auto"/>
              <w:right w:val="single" w:sz="4" w:space="0" w:color="auto"/>
            </w:tcBorders>
            <w:vAlign w:val="center"/>
          </w:tcPr>
          <w:p w14:paraId="2210810C" w14:textId="77777777" w:rsidR="00584ACD" w:rsidRPr="00383514" w:rsidRDefault="00584ACD" w:rsidP="00993F56">
            <w:pPr>
              <w:spacing w:after="0" w:line="240" w:lineRule="auto"/>
              <w:rPr>
                <w:rFonts w:cs="Arial"/>
              </w:rPr>
            </w:pPr>
            <w:r w:rsidRPr="00383514">
              <w:rPr>
                <w:rFonts w:cs="Arial"/>
              </w:rPr>
              <w:t>Assignment</w:t>
            </w:r>
          </w:p>
        </w:tc>
      </w:tr>
      <w:tr w:rsidR="00584ACD" w:rsidRPr="00383514" w14:paraId="0908072A" w14:textId="77777777" w:rsidTr="00993F56">
        <w:tc>
          <w:tcPr>
            <w:tcW w:w="6662" w:type="dxa"/>
            <w:tcBorders>
              <w:top w:val="single" w:sz="4" w:space="0" w:color="auto"/>
              <w:left w:val="single" w:sz="4" w:space="0" w:color="auto"/>
              <w:bottom w:val="single" w:sz="4" w:space="0" w:color="auto"/>
              <w:right w:val="single" w:sz="4" w:space="0" w:color="auto"/>
            </w:tcBorders>
            <w:vAlign w:val="center"/>
          </w:tcPr>
          <w:p w14:paraId="586E37C5" w14:textId="77777777" w:rsidR="00584ACD" w:rsidRPr="00383514" w:rsidRDefault="00584ACD" w:rsidP="00993F56">
            <w:pPr>
              <w:numPr>
                <w:ilvl w:val="0"/>
                <w:numId w:val="17"/>
              </w:numPr>
              <w:autoSpaceDE w:val="0"/>
              <w:autoSpaceDN w:val="0"/>
              <w:adjustRightInd w:val="0"/>
              <w:spacing w:after="0" w:line="240" w:lineRule="auto"/>
              <w:rPr>
                <w:rFonts w:cs="Arial"/>
              </w:rPr>
            </w:pPr>
            <w:r w:rsidRPr="00383514">
              <w:rPr>
                <w:rFonts w:cs="Arial"/>
                <w:color w:val="000000"/>
                <w:lang w:val="en-US" w:eastAsia="en-IE"/>
              </w:rPr>
              <w:t>Apply knowledge gained to plan and meet the needs of the individual client</w:t>
            </w:r>
          </w:p>
        </w:tc>
        <w:tc>
          <w:tcPr>
            <w:tcW w:w="1820" w:type="dxa"/>
            <w:tcBorders>
              <w:top w:val="single" w:sz="4" w:space="0" w:color="auto"/>
              <w:left w:val="single" w:sz="4" w:space="0" w:color="auto"/>
              <w:bottom w:val="single" w:sz="4" w:space="0" w:color="auto"/>
              <w:right w:val="single" w:sz="4" w:space="0" w:color="auto"/>
            </w:tcBorders>
            <w:vAlign w:val="center"/>
          </w:tcPr>
          <w:p w14:paraId="1F851DFD" w14:textId="77777777" w:rsidR="00584ACD" w:rsidRPr="00383514" w:rsidRDefault="00584ACD" w:rsidP="00993F56">
            <w:pPr>
              <w:spacing w:after="0" w:line="240" w:lineRule="auto"/>
              <w:rPr>
                <w:rFonts w:cs="Arial"/>
              </w:rPr>
            </w:pPr>
            <w:r w:rsidRPr="00383514">
              <w:rPr>
                <w:rFonts w:cs="Arial"/>
              </w:rPr>
              <w:t>Assignment</w:t>
            </w:r>
          </w:p>
        </w:tc>
      </w:tr>
      <w:tr w:rsidR="00584ACD" w:rsidRPr="00383514" w14:paraId="126DD415" w14:textId="77777777" w:rsidTr="00993F56">
        <w:tc>
          <w:tcPr>
            <w:tcW w:w="6662" w:type="dxa"/>
            <w:tcBorders>
              <w:top w:val="single" w:sz="4" w:space="0" w:color="auto"/>
              <w:left w:val="single" w:sz="4" w:space="0" w:color="auto"/>
              <w:bottom w:val="single" w:sz="4" w:space="0" w:color="auto"/>
              <w:right w:val="single" w:sz="4" w:space="0" w:color="auto"/>
            </w:tcBorders>
            <w:vAlign w:val="center"/>
          </w:tcPr>
          <w:p w14:paraId="3E7375C8" w14:textId="77777777" w:rsidR="00584ACD" w:rsidRPr="00383514" w:rsidRDefault="00584ACD" w:rsidP="00993F56">
            <w:pPr>
              <w:numPr>
                <w:ilvl w:val="0"/>
                <w:numId w:val="17"/>
              </w:numPr>
              <w:autoSpaceDE w:val="0"/>
              <w:autoSpaceDN w:val="0"/>
              <w:adjustRightInd w:val="0"/>
              <w:spacing w:after="0" w:line="240" w:lineRule="auto"/>
              <w:rPr>
                <w:rFonts w:cs="Arial"/>
              </w:rPr>
            </w:pPr>
            <w:r w:rsidRPr="00383514">
              <w:rPr>
                <w:rFonts w:cs="Arial"/>
                <w:color w:val="000000"/>
                <w:lang w:val="en-US" w:eastAsia="en-IE"/>
              </w:rPr>
              <w:t>Explore the need for personal planning and growth</w:t>
            </w:r>
          </w:p>
        </w:tc>
        <w:tc>
          <w:tcPr>
            <w:tcW w:w="1820" w:type="dxa"/>
            <w:tcBorders>
              <w:top w:val="single" w:sz="4" w:space="0" w:color="auto"/>
              <w:left w:val="single" w:sz="4" w:space="0" w:color="auto"/>
              <w:bottom w:val="single" w:sz="4" w:space="0" w:color="auto"/>
              <w:right w:val="single" w:sz="4" w:space="0" w:color="auto"/>
            </w:tcBorders>
            <w:vAlign w:val="center"/>
          </w:tcPr>
          <w:p w14:paraId="4A748E3B" w14:textId="77777777" w:rsidR="00584ACD" w:rsidRPr="00383514" w:rsidRDefault="00584ACD" w:rsidP="00993F56">
            <w:pPr>
              <w:spacing w:after="0" w:line="240" w:lineRule="auto"/>
              <w:rPr>
                <w:rFonts w:cs="Arial"/>
              </w:rPr>
            </w:pPr>
            <w:r w:rsidRPr="00383514">
              <w:rPr>
                <w:rFonts w:cs="Arial"/>
              </w:rPr>
              <w:t>Learner Record</w:t>
            </w:r>
          </w:p>
        </w:tc>
      </w:tr>
      <w:tr w:rsidR="00584ACD" w:rsidRPr="00383514" w14:paraId="3E5C6E42" w14:textId="77777777" w:rsidTr="00993F56">
        <w:tc>
          <w:tcPr>
            <w:tcW w:w="6662" w:type="dxa"/>
            <w:tcBorders>
              <w:top w:val="single" w:sz="4" w:space="0" w:color="auto"/>
              <w:left w:val="single" w:sz="4" w:space="0" w:color="auto"/>
              <w:bottom w:val="single" w:sz="4" w:space="0" w:color="auto"/>
              <w:right w:val="single" w:sz="4" w:space="0" w:color="auto"/>
            </w:tcBorders>
            <w:vAlign w:val="center"/>
          </w:tcPr>
          <w:p w14:paraId="3E59AA6B" w14:textId="77777777" w:rsidR="00584ACD" w:rsidRPr="00383514" w:rsidRDefault="00584ACD" w:rsidP="00993F56">
            <w:pPr>
              <w:numPr>
                <w:ilvl w:val="0"/>
                <w:numId w:val="17"/>
              </w:numPr>
              <w:autoSpaceDE w:val="0"/>
              <w:autoSpaceDN w:val="0"/>
              <w:adjustRightInd w:val="0"/>
              <w:spacing w:after="0" w:line="240" w:lineRule="auto"/>
              <w:rPr>
                <w:rFonts w:cs="Arial"/>
              </w:rPr>
            </w:pPr>
            <w:r w:rsidRPr="00383514">
              <w:rPr>
                <w:rFonts w:cs="Arial"/>
                <w:color w:val="000000"/>
                <w:lang w:val="en-US" w:eastAsia="en-IE"/>
              </w:rPr>
              <w:t>Plan strategies to improve own personal development</w:t>
            </w:r>
          </w:p>
        </w:tc>
        <w:tc>
          <w:tcPr>
            <w:tcW w:w="1820" w:type="dxa"/>
            <w:tcBorders>
              <w:top w:val="single" w:sz="4" w:space="0" w:color="auto"/>
              <w:left w:val="single" w:sz="4" w:space="0" w:color="auto"/>
              <w:bottom w:val="single" w:sz="4" w:space="0" w:color="auto"/>
              <w:right w:val="single" w:sz="4" w:space="0" w:color="auto"/>
            </w:tcBorders>
            <w:vAlign w:val="center"/>
          </w:tcPr>
          <w:p w14:paraId="44E0CE83" w14:textId="77777777" w:rsidR="00584ACD" w:rsidRPr="00383514" w:rsidRDefault="00584ACD" w:rsidP="00993F56">
            <w:pPr>
              <w:spacing w:after="0" w:line="240" w:lineRule="auto"/>
              <w:rPr>
                <w:rFonts w:cs="Arial"/>
              </w:rPr>
            </w:pPr>
            <w:r w:rsidRPr="00383514">
              <w:rPr>
                <w:rFonts w:cs="Arial"/>
              </w:rPr>
              <w:t>Learner Record</w:t>
            </w:r>
          </w:p>
        </w:tc>
      </w:tr>
      <w:tr w:rsidR="00584ACD" w:rsidRPr="00383514" w14:paraId="6227C004" w14:textId="77777777" w:rsidTr="00993F56">
        <w:tc>
          <w:tcPr>
            <w:tcW w:w="6662" w:type="dxa"/>
            <w:tcBorders>
              <w:top w:val="single" w:sz="4" w:space="0" w:color="auto"/>
              <w:left w:val="single" w:sz="4" w:space="0" w:color="auto"/>
              <w:bottom w:val="single" w:sz="4" w:space="0" w:color="auto"/>
              <w:right w:val="single" w:sz="4" w:space="0" w:color="auto"/>
            </w:tcBorders>
            <w:vAlign w:val="center"/>
          </w:tcPr>
          <w:p w14:paraId="0666BCE7" w14:textId="77777777" w:rsidR="00584ACD" w:rsidRPr="00383514" w:rsidRDefault="00584ACD" w:rsidP="00993F56">
            <w:pPr>
              <w:numPr>
                <w:ilvl w:val="0"/>
                <w:numId w:val="17"/>
              </w:numPr>
              <w:autoSpaceDE w:val="0"/>
              <w:autoSpaceDN w:val="0"/>
              <w:adjustRightInd w:val="0"/>
              <w:spacing w:after="0" w:line="240" w:lineRule="auto"/>
              <w:rPr>
                <w:rFonts w:cs="Arial"/>
              </w:rPr>
            </w:pPr>
            <w:r w:rsidRPr="00383514">
              <w:rPr>
                <w:rFonts w:cs="Arial"/>
                <w:color w:val="000000"/>
                <w:lang w:val="en-US" w:eastAsia="en-IE"/>
              </w:rPr>
              <w:t>Reflect on personal effectiveness as a care worker to include own strengths and weaknesses</w:t>
            </w:r>
          </w:p>
        </w:tc>
        <w:tc>
          <w:tcPr>
            <w:tcW w:w="1820" w:type="dxa"/>
            <w:tcBorders>
              <w:top w:val="single" w:sz="4" w:space="0" w:color="auto"/>
              <w:left w:val="single" w:sz="4" w:space="0" w:color="auto"/>
              <w:bottom w:val="single" w:sz="4" w:space="0" w:color="auto"/>
              <w:right w:val="single" w:sz="4" w:space="0" w:color="auto"/>
            </w:tcBorders>
            <w:vAlign w:val="center"/>
          </w:tcPr>
          <w:p w14:paraId="2118350C" w14:textId="77777777" w:rsidR="00584ACD" w:rsidRPr="00383514" w:rsidRDefault="00584ACD" w:rsidP="00993F56">
            <w:pPr>
              <w:spacing w:after="0" w:line="240" w:lineRule="auto"/>
              <w:rPr>
                <w:rFonts w:cs="Arial"/>
              </w:rPr>
            </w:pPr>
            <w:r w:rsidRPr="00383514">
              <w:rPr>
                <w:rFonts w:cs="Arial"/>
              </w:rPr>
              <w:t>Learner Record</w:t>
            </w:r>
          </w:p>
        </w:tc>
      </w:tr>
      <w:tr w:rsidR="00584ACD" w:rsidRPr="00383514" w14:paraId="283DD062" w14:textId="77777777" w:rsidTr="00993F56">
        <w:tc>
          <w:tcPr>
            <w:tcW w:w="6662" w:type="dxa"/>
            <w:tcBorders>
              <w:top w:val="single" w:sz="4" w:space="0" w:color="auto"/>
              <w:left w:val="single" w:sz="4" w:space="0" w:color="auto"/>
              <w:bottom w:val="single" w:sz="4" w:space="0" w:color="auto"/>
              <w:right w:val="single" w:sz="4" w:space="0" w:color="auto"/>
            </w:tcBorders>
            <w:vAlign w:val="center"/>
          </w:tcPr>
          <w:p w14:paraId="70300886" w14:textId="77777777" w:rsidR="00584ACD" w:rsidRPr="00383514" w:rsidRDefault="00584ACD" w:rsidP="00993F56">
            <w:pPr>
              <w:numPr>
                <w:ilvl w:val="0"/>
                <w:numId w:val="17"/>
              </w:numPr>
              <w:autoSpaceDE w:val="0"/>
              <w:autoSpaceDN w:val="0"/>
              <w:adjustRightInd w:val="0"/>
              <w:spacing w:after="0" w:line="240" w:lineRule="auto"/>
              <w:rPr>
                <w:rFonts w:cs="Arial"/>
              </w:rPr>
            </w:pPr>
            <w:r w:rsidRPr="00383514">
              <w:rPr>
                <w:rFonts w:cs="Arial"/>
              </w:rPr>
              <w:t>Reflect on relationships with clients, relatives and multidisciplinary team members and interpersonal issues that arise in care work</w:t>
            </w:r>
          </w:p>
        </w:tc>
        <w:tc>
          <w:tcPr>
            <w:tcW w:w="1820" w:type="dxa"/>
            <w:tcBorders>
              <w:top w:val="single" w:sz="4" w:space="0" w:color="auto"/>
              <w:left w:val="single" w:sz="4" w:space="0" w:color="auto"/>
              <w:bottom w:val="single" w:sz="4" w:space="0" w:color="auto"/>
              <w:right w:val="single" w:sz="4" w:space="0" w:color="auto"/>
            </w:tcBorders>
            <w:vAlign w:val="center"/>
          </w:tcPr>
          <w:p w14:paraId="3F87F7D5" w14:textId="77777777" w:rsidR="00584ACD" w:rsidRPr="00383514" w:rsidRDefault="00584ACD" w:rsidP="00993F56">
            <w:pPr>
              <w:spacing w:after="0" w:line="240" w:lineRule="auto"/>
              <w:rPr>
                <w:rFonts w:cs="Arial"/>
              </w:rPr>
            </w:pPr>
            <w:r w:rsidRPr="00383514">
              <w:rPr>
                <w:rFonts w:cs="Arial"/>
              </w:rPr>
              <w:t>Learner Record</w:t>
            </w:r>
          </w:p>
        </w:tc>
      </w:tr>
    </w:tbl>
    <w:p w14:paraId="0562CB0E" w14:textId="77777777" w:rsidR="00584ACD" w:rsidRDefault="00584ACD" w:rsidP="00584ACD">
      <w:pPr>
        <w:spacing w:after="0"/>
      </w:pPr>
    </w:p>
    <w:p w14:paraId="34CE0A41" w14:textId="77777777" w:rsidR="00993F56" w:rsidRDefault="00993F56" w:rsidP="00584ACD">
      <w:pPr>
        <w:spacing w:after="0"/>
      </w:pPr>
    </w:p>
    <w:p w14:paraId="2876A199" w14:textId="77777777" w:rsidR="00993F56" w:rsidRDefault="00584ACD" w:rsidP="00584ACD">
      <w:pPr>
        <w:spacing w:after="0" w:line="240" w:lineRule="auto"/>
        <w:rPr>
          <w:b/>
        </w:rPr>
      </w:pPr>
      <w:r w:rsidRPr="00383514">
        <w:rPr>
          <w:b/>
        </w:rPr>
        <w:t>11c. Guidelines for Assessment Activities</w:t>
      </w:r>
    </w:p>
    <w:p w14:paraId="3BC6594D" w14:textId="77777777" w:rsidR="00754716" w:rsidRDefault="00584ACD" w:rsidP="00993F56">
      <w:pPr>
        <w:pStyle w:val="NoSpacing"/>
      </w:pPr>
      <w:r w:rsidRPr="00383514">
        <w:t xml:space="preserve">The assessor is required to </w:t>
      </w:r>
      <w:r w:rsidRPr="00754716">
        <w:t>devise assessment briefs and marking schemes for the assignment and learner record.  In devising the assessment briefs, care should be taken to ensure that the learner is given the opportunity to show evidence of achievement</w:t>
      </w:r>
      <w:r w:rsidRPr="00383514">
        <w:t xml:space="preserve"> of ALL the learning outcomes.</w:t>
      </w:r>
    </w:p>
    <w:p w14:paraId="319F45C9" w14:textId="77777777" w:rsidR="00993F56" w:rsidRDefault="00584ACD" w:rsidP="00993F56">
      <w:pPr>
        <w:pStyle w:val="NoSpacing"/>
      </w:pPr>
      <w:r w:rsidRPr="00383514">
        <w:t>Assessment briefs may be designed to allow the learner to make use of a wide range of media in presenting assessment evidence, as appropriate. Quality assured procedures must be in place to ensure the reliability of learner evidence.</w:t>
      </w:r>
    </w:p>
    <w:p w14:paraId="62EBF3C5" w14:textId="77777777" w:rsidR="00993F56" w:rsidRDefault="00993F56" w:rsidP="00993F56">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4437"/>
        <w:gridCol w:w="4579"/>
      </w:tblGrid>
      <w:tr w:rsidR="00584ACD" w:rsidRPr="00383514" w14:paraId="376BB850" w14:textId="77777777" w:rsidTr="00616FDB">
        <w:tc>
          <w:tcPr>
            <w:tcW w:w="4505" w:type="dxa"/>
            <w:tcBorders>
              <w:top w:val="single" w:sz="4" w:space="0" w:color="auto"/>
              <w:left w:val="single" w:sz="4" w:space="0" w:color="auto"/>
              <w:bottom w:val="single" w:sz="4" w:space="0" w:color="auto"/>
              <w:right w:val="single" w:sz="4" w:space="0" w:color="auto"/>
            </w:tcBorders>
            <w:vAlign w:val="center"/>
          </w:tcPr>
          <w:p w14:paraId="772477E6" w14:textId="77777777" w:rsidR="00584ACD" w:rsidRPr="00754716" w:rsidRDefault="00993F56" w:rsidP="00993F56">
            <w:pPr>
              <w:spacing w:after="0" w:line="240" w:lineRule="auto"/>
              <w:rPr>
                <w:b/>
              </w:rPr>
            </w:pPr>
            <w:r>
              <w:lastRenderedPageBreak/>
              <w:br w:type="page"/>
            </w:r>
            <w:r>
              <w:br w:type="page"/>
            </w:r>
            <w:r>
              <w:br w:type="page"/>
            </w:r>
            <w:r w:rsidR="00584ACD" w:rsidRPr="00754716">
              <w:rPr>
                <w:b/>
              </w:rPr>
              <w:t>Assignment</w:t>
            </w:r>
          </w:p>
        </w:tc>
        <w:tc>
          <w:tcPr>
            <w:tcW w:w="4675" w:type="dxa"/>
            <w:tcBorders>
              <w:top w:val="single" w:sz="4" w:space="0" w:color="auto"/>
              <w:left w:val="single" w:sz="4" w:space="0" w:color="auto"/>
              <w:bottom w:val="single" w:sz="4" w:space="0" w:color="auto"/>
              <w:right w:val="single" w:sz="4" w:space="0" w:color="auto"/>
            </w:tcBorders>
            <w:vAlign w:val="center"/>
          </w:tcPr>
          <w:p w14:paraId="498DFBC8" w14:textId="77777777" w:rsidR="00584ACD" w:rsidRPr="00754716" w:rsidRDefault="00584ACD" w:rsidP="00993F56">
            <w:pPr>
              <w:spacing w:after="0" w:line="240" w:lineRule="auto"/>
              <w:rPr>
                <w:b/>
              </w:rPr>
            </w:pPr>
            <w:r w:rsidRPr="00754716">
              <w:rPr>
                <w:b/>
              </w:rPr>
              <w:t>30%</w:t>
            </w:r>
          </w:p>
        </w:tc>
      </w:tr>
      <w:tr w:rsidR="00584ACD" w:rsidRPr="00383514" w14:paraId="670EF615" w14:textId="77777777" w:rsidTr="00616FDB">
        <w:tc>
          <w:tcPr>
            <w:tcW w:w="9180" w:type="dxa"/>
            <w:gridSpan w:val="2"/>
            <w:tcBorders>
              <w:top w:val="single" w:sz="4" w:space="0" w:color="auto"/>
              <w:left w:val="single" w:sz="4" w:space="0" w:color="auto"/>
              <w:bottom w:val="single" w:sz="4" w:space="0" w:color="auto"/>
              <w:right w:val="single" w:sz="4" w:space="0" w:color="auto"/>
            </w:tcBorders>
            <w:vAlign w:val="center"/>
          </w:tcPr>
          <w:p w14:paraId="0655C9A2" w14:textId="77777777" w:rsidR="00584ACD" w:rsidRPr="00754716" w:rsidRDefault="00584ACD" w:rsidP="00993F56">
            <w:pPr>
              <w:spacing w:after="0" w:line="240" w:lineRule="auto"/>
            </w:pPr>
            <w:r w:rsidRPr="00754716">
              <w:rPr>
                <w:b/>
              </w:rPr>
              <w:t>The assignment may be produced throughout the duration of the work placement</w:t>
            </w:r>
            <w:r w:rsidR="00433A64" w:rsidRPr="00754716">
              <w:rPr>
                <w:b/>
              </w:rPr>
              <w:t xml:space="preserve"> for a minimum of 10 days.</w:t>
            </w:r>
            <w:r w:rsidRPr="00754716">
              <w:rPr>
                <w:b/>
              </w:rPr>
              <w:t xml:space="preserve"> </w:t>
            </w:r>
          </w:p>
        </w:tc>
      </w:tr>
      <w:tr w:rsidR="00584ACD" w:rsidRPr="00383514" w14:paraId="325ED753" w14:textId="77777777" w:rsidTr="00616FDB">
        <w:tc>
          <w:tcPr>
            <w:tcW w:w="9180" w:type="dxa"/>
            <w:gridSpan w:val="2"/>
            <w:tcBorders>
              <w:top w:val="single" w:sz="4" w:space="0" w:color="auto"/>
              <w:left w:val="single" w:sz="4" w:space="0" w:color="auto"/>
              <w:bottom w:val="single" w:sz="4" w:space="0" w:color="auto"/>
              <w:right w:val="single" w:sz="4" w:space="0" w:color="auto"/>
            </w:tcBorders>
            <w:vAlign w:val="center"/>
          </w:tcPr>
          <w:p w14:paraId="0B379147" w14:textId="77777777" w:rsidR="00433A64" w:rsidRDefault="00433A64" w:rsidP="00993F56">
            <w:pPr>
              <w:spacing w:after="0" w:line="240" w:lineRule="auto"/>
              <w:rPr>
                <w:b/>
              </w:rPr>
            </w:pPr>
            <w:r w:rsidRPr="00383514">
              <w:rPr>
                <w:b/>
              </w:rPr>
              <w:t>Learning Outcome</w:t>
            </w:r>
            <w:r>
              <w:rPr>
                <w:b/>
              </w:rPr>
              <w:t>s assessed in this assignment:</w:t>
            </w:r>
          </w:p>
          <w:p w14:paraId="6D98A12B" w14:textId="77777777" w:rsidR="00433A64" w:rsidRPr="00383514" w:rsidRDefault="00433A64" w:rsidP="00993F56">
            <w:pPr>
              <w:spacing w:after="0" w:line="240" w:lineRule="auto"/>
              <w:rPr>
                <w:b/>
              </w:rPr>
            </w:pPr>
          </w:p>
          <w:p w14:paraId="38DA0663" w14:textId="77777777" w:rsidR="00433A64" w:rsidRDefault="00433A64" w:rsidP="00616FDB">
            <w:pPr>
              <w:spacing w:after="120" w:line="240" w:lineRule="auto"/>
              <w:ind w:left="709" w:hanging="352"/>
              <w:rPr>
                <w:rFonts w:cs="Arial"/>
              </w:rPr>
            </w:pPr>
            <w:r w:rsidRPr="00383514">
              <w:rPr>
                <w:rFonts w:cs="Arial"/>
              </w:rPr>
              <w:t>3.</w:t>
            </w:r>
            <w:r w:rsidR="00616FDB">
              <w:rPr>
                <w:rFonts w:cs="Arial"/>
              </w:rPr>
              <w:tab/>
            </w:r>
            <w:r w:rsidRPr="00383514">
              <w:rPr>
                <w:rFonts w:cs="Arial"/>
              </w:rPr>
              <w:t>Demonstrate the ability to plan and provide enhanced quality care</w:t>
            </w:r>
          </w:p>
          <w:p w14:paraId="67742A7E" w14:textId="77777777" w:rsidR="00433A64" w:rsidRPr="00616FDB" w:rsidRDefault="00433A64" w:rsidP="00616FDB">
            <w:pPr>
              <w:spacing w:after="120" w:line="240" w:lineRule="auto"/>
              <w:ind w:left="709" w:hanging="352"/>
              <w:rPr>
                <w:rFonts w:cs="Arial"/>
              </w:rPr>
            </w:pPr>
            <w:r w:rsidRPr="00383514">
              <w:rPr>
                <w:rFonts w:cs="Arial"/>
              </w:rPr>
              <w:t>4.</w:t>
            </w:r>
            <w:r w:rsidR="00616FDB">
              <w:rPr>
                <w:rFonts w:cs="Arial"/>
              </w:rPr>
              <w:tab/>
            </w:r>
            <w:r w:rsidRPr="00616FDB">
              <w:rPr>
                <w:rFonts w:cs="Arial"/>
              </w:rPr>
              <w:t>Apply knowledge gained to plan and meet the needs of the individual client</w:t>
            </w:r>
          </w:p>
          <w:p w14:paraId="2946DB82" w14:textId="77777777" w:rsidR="00584ACD" w:rsidRPr="00383514" w:rsidRDefault="00584ACD" w:rsidP="00993F56">
            <w:pPr>
              <w:spacing w:after="0" w:line="240" w:lineRule="auto"/>
              <w:rPr>
                <w:b/>
              </w:rPr>
            </w:pPr>
          </w:p>
          <w:p w14:paraId="50A039A8" w14:textId="77777777" w:rsidR="00584ACD" w:rsidRPr="00383514" w:rsidRDefault="00584ACD" w:rsidP="00616FDB">
            <w:r w:rsidRPr="00383514">
              <w:t>The learner is required to complete a practical activity with a client or a group of clients to enhance their awareness of care support in the work placement.  This activity must be planned, carried out and evaluated by the student and assessed and verified by a workplace facilitator.</w:t>
            </w:r>
          </w:p>
          <w:p w14:paraId="726F1E5F" w14:textId="77777777" w:rsidR="00584ACD" w:rsidRPr="00383514" w:rsidRDefault="008604B9" w:rsidP="00993F56">
            <w:pPr>
              <w:numPr>
                <w:ilvl w:val="0"/>
                <w:numId w:val="7"/>
              </w:numPr>
              <w:spacing w:after="0" w:line="240" w:lineRule="auto"/>
              <w:rPr>
                <w:b/>
              </w:rPr>
            </w:pPr>
            <w:r>
              <w:rPr>
                <w:b/>
              </w:rPr>
              <w:t>Planning - Learner should</w:t>
            </w:r>
            <w:r w:rsidR="00584ACD" w:rsidRPr="00383514">
              <w:rPr>
                <w:b/>
              </w:rPr>
              <w:t>:</w:t>
            </w:r>
          </w:p>
          <w:p w14:paraId="68535E15" w14:textId="77777777" w:rsidR="00584ACD" w:rsidRPr="00383514" w:rsidRDefault="00584ACD" w:rsidP="00616FDB">
            <w:pPr>
              <w:numPr>
                <w:ilvl w:val="0"/>
                <w:numId w:val="8"/>
              </w:numPr>
              <w:spacing w:after="40" w:line="240" w:lineRule="auto"/>
              <w:ind w:left="1077" w:hanging="357"/>
            </w:pPr>
            <w:r w:rsidRPr="00383514">
              <w:t>Observe client group and determine appropriate activity suitable to client needs</w:t>
            </w:r>
          </w:p>
          <w:p w14:paraId="0DBA9B4D" w14:textId="77777777" w:rsidR="00584ACD" w:rsidRPr="00383514" w:rsidRDefault="00584ACD" w:rsidP="00616FDB">
            <w:pPr>
              <w:numPr>
                <w:ilvl w:val="0"/>
                <w:numId w:val="8"/>
              </w:numPr>
              <w:spacing w:after="40" w:line="240" w:lineRule="auto"/>
              <w:ind w:left="1077" w:hanging="357"/>
            </w:pPr>
            <w:r w:rsidRPr="00383514">
              <w:t>Show knowledge of materials / resources that may be needed to carry out activity</w:t>
            </w:r>
          </w:p>
          <w:p w14:paraId="6CCC54A2" w14:textId="77777777" w:rsidR="00584ACD" w:rsidRPr="00383514" w:rsidRDefault="00584ACD" w:rsidP="00616FDB">
            <w:pPr>
              <w:numPr>
                <w:ilvl w:val="0"/>
                <w:numId w:val="8"/>
              </w:numPr>
              <w:spacing w:after="40" w:line="240" w:lineRule="auto"/>
              <w:ind w:left="1077" w:hanging="357"/>
            </w:pPr>
            <w:r w:rsidRPr="00383514">
              <w:t>Demonstrate an ability to organise the activity</w:t>
            </w:r>
          </w:p>
          <w:p w14:paraId="52E87C1A" w14:textId="77777777" w:rsidR="00584ACD" w:rsidRPr="00383514" w:rsidRDefault="00584ACD" w:rsidP="00616FDB">
            <w:pPr>
              <w:numPr>
                <w:ilvl w:val="0"/>
                <w:numId w:val="8"/>
              </w:numPr>
              <w:spacing w:after="40" w:line="240" w:lineRule="auto"/>
              <w:ind w:left="1077" w:hanging="357"/>
            </w:pPr>
            <w:r w:rsidRPr="00383514">
              <w:t>Show ability to carry out the activity efficiently</w:t>
            </w:r>
          </w:p>
          <w:p w14:paraId="5997CC1D" w14:textId="77777777" w:rsidR="00584ACD" w:rsidRPr="00383514" w:rsidRDefault="00584ACD" w:rsidP="00993F56">
            <w:pPr>
              <w:spacing w:after="0" w:line="240" w:lineRule="auto"/>
            </w:pPr>
          </w:p>
          <w:p w14:paraId="66F15176" w14:textId="77777777" w:rsidR="00584ACD" w:rsidRPr="00383514" w:rsidRDefault="00584ACD" w:rsidP="00993F56">
            <w:pPr>
              <w:numPr>
                <w:ilvl w:val="0"/>
                <w:numId w:val="9"/>
              </w:numPr>
              <w:spacing w:after="0" w:line="240" w:lineRule="auto"/>
              <w:rPr>
                <w:b/>
              </w:rPr>
            </w:pPr>
            <w:r w:rsidRPr="00383514">
              <w:rPr>
                <w:b/>
              </w:rPr>
              <w:t>Consultatio</w:t>
            </w:r>
            <w:r w:rsidR="008604B9">
              <w:rPr>
                <w:b/>
              </w:rPr>
              <w:t>n &amp; Communication - Learner should</w:t>
            </w:r>
            <w:r w:rsidRPr="00383514">
              <w:rPr>
                <w:b/>
              </w:rPr>
              <w:t>:</w:t>
            </w:r>
          </w:p>
          <w:p w14:paraId="08FD24F2" w14:textId="77777777" w:rsidR="00584ACD" w:rsidRPr="00616FDB" w:rsidRDefault="00584ACD" w:rsidP="00616FDB">
            <w:pPr>
              <w:numPr>
                <w:ilvl w:val="0"/>
                <w:numId w:val="8"/>
              </w:numPr>
              <w:spacing w:after="40" w:line="240" w:lineRule="auto"/>
              <w:ind w:left="1077" w:hanging="357"/>
            </w:pPr>
            <w:r w:rsidRPr="00383514">
              <w:t>Discuss with supervisor and client suitability of activity and permission to carry out activity</w:t>
            </w:r>
          </w:p>
          <w:p w14:paraId="6140E048" w14:textId="77777777" w:rsidR="00584ACD" w:rsidRPr="00616FDB" w:rsidRDefault="00584ACD" w:rsidP="00616FDB">
            <w:pPr>
              <w:numPr>
                <w:ilvl w:val="0"/>
                <w:numId w:val="8"/>
              </w:numPr>
              <w:spacing w:after="40" w:line="240" w:lineRule="auto"/>
              <w:ind w:left="1077" w:hanging="357"/>
            </w:pPr>
            <w:r w:rsidRPr="00383514">
              <w:t xml:space="preserve">Demonstrate effective communication throughout activity – verbal </w:t>
            </w:r>
            <w:r w:rsidR="00616FDB">
              <w:t>and</w:t>
            </w:r>
            <w:r w:rsidRPr="00383514">
              <w:t xml:space="preserve"> non-verbal</w:t>
            </w:r>
          </w:p>
          <w:p w14:paraId="0CC03CCD" w14:textId="77777777" w:rsidR="00584ACD" w:rsidRPr="00616FDB" w:rsidRDefault="00584ACD" w:rsidP="00616FDB">
            <w:pPr>
              <w:numPr>
                <w:ilvl w:val="0"/>
                <w:numId w:val="8"/>
              </w:numPr>
              <w:spacing w:after="40" w:line="240" w:lineRule="auto"/>
              <w:ind w:left="1077" w:hanging="357"/>
            </w:pPr>
            <w:r w:rsidRPr="00383514">
              <w:t>Show an ability to communicate effectively with team members, supervisor or any relevant personnel</w:t>
            </w:r>
          </w:p>
          <w:p w14:paraId="6514D9A6" w14:textId="77777777" w:rsidR="00584ACD" w:rsidRPr="00616FDB" w:rsidRDefault="00584ACD" w:rsidP="00616FDB">
            <w:pPr>
              <w:numPr>
                <w:ilvl w:val="0"/>
                <w:numId w:val="8"/>
              </w:numPr>
              <w:spacing w:after="40" w:line="240" w:lineRule="auto"/>
              <w:ind w:left="1077" w:hanging="357"/>
            </w:pPr>
            <w:r w:rsidRPr="00383514">
              <w:t>Show an ability to report on the activity</w:t>
            </w:r>
          </w:p>
          <w:p w14:paraId="110FFD37" w14:textId="77777777" w:rsidR="00584ACD" w:rsidRPr="00383514" w:rsidRDefault="00584ACD" w:rsidP="00993F56">
            <w:pPr>
              <w:spacing w:after="0" w:line="240" w:lineRule="auto"/>
            </w:pPr>
          </w:p>
          <w:p w14:paraId="1212985C" w14:textId="77777777" w:rsidR="00584ACD" w:rsidRPr="00383514" w:rsidRDefault="008604B9" w:rsidP="00993F56">
            <w:pPr>
              <w:numPr>
                <w:ilvl w:val="0"/>
                <w:numId w:val="9"/>
              </w:numPr>
              <w:spacing w:after="0" w:line="240" w:lineRule="auto"/>
              <w:rPr>
                <w:b/>
              </w:rPr>
            </w:pPr>
            <w:r>
              <w:rPr>
                <w:b/>
              </w:rPr>
              <w:t>Client Care  - Learner should</w:t>
            </w:r>
            <w:r w:rsidR="00584ACD" w:rsidRPr="00383514">
              <w:rPr>
                <w:b/>
              </w:rPr>
              <w:t>:</w:t>
            </w:r>
          </w:p>
          <w:p w14:paraId="71648830" w14:textId="77777777" w:rsidR="00584ACD" w:rsidRPr="00616FDB" w:rsidRDefault="00584ACD" w:rsidP="00616FDB">
            <w:pPr>
              <w:numPr>
                <w:ilvl w:val="0"/>
                <w:numId w:val="8"/>
              </w:numPr>
              <w:spacing w:after="40" w:line="240" w:lineRule="auto"/>
              <w:ind w:left="1077" w:hanging="357"/>
            </w:pPr>
            <w:r w:rsidRPr="00383514">
              <w:t xml:space="preserve">Demonstrate best practice that will enhance the </w:t>
            </w:r>
            <w:proofErr w:type="gramStart"/>
            <w:r w:rsidRPr="00383514">
              <w:t>clients</w:t>
            </w:r>
            <w:proofErr w:type="gramEnd"/>
            <w:r w:rsidRPr="00383514">
              <w:t xml:space="preserve"> independence and dignity</w:t>
            </w:r>
          </w:p>
          <w:p w14:paraId="149FE57C" w14:textId="77777777" w:rsidR="00584ACD" w:rsidRPr="00616FDB" w:rsidRDefault="00584ACD" w:rsidP="00616FDB">
            <w:pPr>
              <w:numPr>
                <w:ilvl w:val="0"/>
                <w:numId w:val="8"/>
              </w:numPr>
              <w:spacing w:after="40" w:line="240" w:lineRule="auto"/>
              <w:ind w:left="1077" w:hanging="357"/>
            </w:pPr>
            <w:r w:rsidRPr="00383514">
              <w:t>Evaluate the impact that the activity had on the client in terms of needs assessment</w:t>
            </w:r>
          </w:p>
          <w:p w14:paraId="6B699379" w14:textId="77777777" w:rsidR="00584ACD" w:rsidRPr="00383514" w:rsidRDefault="00584ACD" w:rsidP="00993F56">
            <w:pPr>
              <w:spacing w:after="0" w:line="240" w:lineRule="auto"/>
            </w:pPr>
          </w:p>
          <w:p w14:paraId="2C180365" w14:textId="77777777" w:rsidR="00584ACD" w:rsidRPr="00383514" w:rsidRDefault="008604B9" w:rsidP="00993F56">
            <w:pPr>
              <w:numPr>
                <w:ilvl w:val="0"/>
                <w:numId w:val="9"/>
              </w:numPr>
              <w:spacing w:after="0" w:line="240" w:lineRule="auto"/>
              <w:rPr>
                <w:b/>
              </w:rPr>
            </w:pPr>
            <w:r>
              <w:rPr>
                <w:b/>
              </w:rPr>
              <w:t>Health &amp; Safety -  Learner should</w:t>
            </w:r>
            <w:r w:rsidR="00584ACD" w:rsidRPr="00383514">
              <w:rPr>
                <w:b/>
              </w:rPr>
              <w:t>:</w:t>
            </w:r>
          </w:p>
          <w:p w14:paraId="2B83EA4B" w14:textId="77777777" w:rsidR="00584ACD" w:rsidRPr="00C17D21" w:rsidRDefault="00584ACD" w:rsidP="00993F56">
            <w:pPr>
              <w:numPr>
                <w:ilvl w:val="0"/>
                <w:numId w:val="12"/>
              </w:numPr>
              <w:spacing w:after="0" w:line="240" w:lineRule="auto"/>
              <w:rPr>
                <w:b/>
              </w:rPr>
            </w:pPr>
            <w:r w:rsidRPr="00383514">
              <w:t>Demonstrate an awareness of safety and best practice throughout the planning and carrying out of the activity.</w:t>
            </w:r>
          </w:p>
          <w:p w14:paraId="3FE9F23F" w14:textId="77777777" w:rsidR="00C17D21" w:rsidRPr="00383514" w:rsidRDefault="00C17D21" w:rsidP="00993F56">
            <w:pPr>
              <w:spacing w:after="0" w:line="240" w:lineRule="auto"/>
              <w:ind w:left="360"/>
              <w:rPr>
                <w:b/>
              </w:rPr>
            </w:pPr>
          </w:p>
          <w:p w14:paraId="5A40B339" w14:textId="77777777" w:rsidR="00584ACD" w:rsidRPr="00383514" w:rsidRDefault="00584ACD" w:rsidP="00616FDB">
            <w:r w:rsidRPr="00383514">
              <w:t xml:space="preserve">Evidence for </w:t>
            </w:r>
            <w:r w:rsidRPr="00754716">
              <w:t>this assessment technique may take the form of written, oral, graphic, audio, visual or digital evidence, or any combination of these. Any audio, video or digital evidence must be provided in a suitable format.</w:t>
            </w:r>
            <w:r w:rsidR="007A410A" w:rsidRPr="00754716">
              <w:t xml:space="preserve">  </w:t>
            </w:r>
            <w:r w:rsidRPr="00754716">
              <w:t>All instructions for the learner must be clearly outlined in an assessment brief.</w:t>
            </w:r>
          </w:p>
        </w:tc>
      </w:tr>
    </w:tbl>
    <w:p w14:paraId="1F72F646" w14:textId="77777777" w:rsidR="00433A64" w:rsidRDefault="00433A64" w:rsidP="00584ACD">
      <w:pPr>
        <w:spacing w:after="0" w:line="240" w:lineRule="auto"/>
        <w:rPr>
          <w:b/>
        </w:rPr>
      </w:pPr>
    </w:p>
    <w:p w14:paraId="08CE6F91" w14:textId="77777777" w:rsidR="00433A64" w:rsidRDefault="00433A64" w:rsidP="00584ACD">
      <w:pPr>
        <w:spacing w:after="0" w:line="240" w:lineRule="auto"/>
        <w:rPr>
          <w:b/>
        </w:rPr>
      </w:pPr>
    </w:p>
    <w:p w14:paraId="61CDCEAD" w14:textId="77777777" w:rsidR="00616FDB" w:rsidRDefault="00616FDB" w:rsidP="00584ACD">
      <w:pPr>
        <w:spacing w:after="0" w:line="240" w:lineRule="auto"/>
        <w:rPr>
          <w:b/>
        </w:rPr>
      </w:pPr>
    </w:p>
    <w:p w14:paraId="6BB9E253" w14:textId="77777777" w:rsidR="00616FDB" w:rsidRDefault="00616FDB" w:rsidP="00584ACD">
      <w:pPr>
        <w:spacing w:after="0" w:line="240" w:lineRule="auto"/>
        <w:rPr>
          <w:b/>
        </w:rPr>
      </w:pPr>
    </w:p>
    <w:p w14:paraId="23DE523C" w14:textId="77777777" w:rsidR="00616FDB" w:rsidRDefault="00616FDB" w:rsidP="00584ACD">
      <w:pPr>
        <w:spacing w:after="0" w:line="240" w:lineRule="auto"/>
        <w:rPr>
          <w:b/>
        </w:rPr>
      </w:pPr>
    </w:p>
    <w:p w14:paraId="52E56223" w14:textId="77777777" w:rsidR="00616FDB" w:rsidRDefault="00616FDB" w:rsidP="00584ACD">
      <w:pPr>
        <w:spacing w:after="0" w:line="240" w:lineRule="auto"/>
        <w:rPr>
          <w:b/>
        </w:rPr>
      </w:pPr>
    </w:p>
    <w:p w14:paraId="07547A01" w14:textId="77777777" w:rsidR="00616FDB" w:rsidRDefault="00616FDB" w:rsidP="00584ACD">
      <w:pPr>
        <w:spacing w:after="0" w:line="240" w:lineRule="auto"/>
        <w:rPr>
          <w:b/>
        </w:rPr>
      </w:pPr>
    </w:p>
    <w:p w14:paraId="5043CB0F" w14:textId="77777777" w:rsidR="00616FDB" w:rsidRDefault="00616FDB" w:rsidP="00584ACD">
      <w:pPr>
        <w:spacing w:after="0" w:line="240" w:lineRule="auto"/>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4505"/>
        <w:gridCol w:w="4817"/>
      </w:tblGrid>
      <w:tr w:rsidR="00584ACD" w:rsidRPr="00383514" w14:paraId="45692C01" w14:textId="77777777" w:rsidTr="00616FDB">
        <w:tc>
          <w:tcPr>
            <w:tcW w:w="4505" w:type="dxa"/>
            <w:tcBorders>
              <w:top w:val="single" w:sz="4" w:space="0" w:color="auto"/>
              <w:left w:val="single" w:sz="4" w:space="0" w:color="auto"/>
              <w:bottom w:val="single" w:sz="4" w:space="0" w:color="auto"/>
              <w:right w:val="single" w:sz="4" w:space="0" w:color="auto"/>
            </w:tcBorders>
            <w:vAlign w:val="center"/>
          </w:tcPr>
          <w:p w14:paraId="3B0DC5F1" w14:textId="77777777" w:rsidR="00584ACD" w:rsidRPr="00754716" w:rsidRDefault="00616FDB" w:rsidP="00993F56">
            <w:pPr>
              <w:spacing w:after="0" w:line="240" w:lineRule="auto"/>
              <w:rPr>
                <w:b/>
              </w:rPr>
            </w:pPr>
            <w:r>
              <w:br w:type="page"/>
            </w:r>
            <w:r w:rsidR="007A410A">
              <w:rPr>
                <w:b/>
              </w:rPr>
              <w:br w:type="page"/>
            </w:r>
            <w:r w:rsidR="00584ACD" w:rsidRPr="00754716">
              <w:rPr>
                <w:b/>
              </w:rPr>
              <w:t>Learner Record</w:t>
            </w:r>
          </w:p>
        </w:tc>
        <w:tc>
          <w:tcPr>
            <w:tcW w:w="4817" w:type="dxa"/>
            <w:tcBorders>
              <w:top w:val="single" w:sz="4" w:space="0" w:color="auto"/>
              <w:left w:val="single" w:sz="4" w:space="0" w:color="auto"/>
              <w:bottom w:val="single" w:sz="4" w:space="0" w:color="auto"/>
              <w:right w:val="single" w:sz="4" w:space="0" w:color="auto"/>
            </w:tcBorders>
            <w:vAlign w:val="center"/>
          </w:tcPr>
          <w:p w14:paraId="00697F6D" w14:textId="77777777" w:rsidR="00584ACD" w:rsidRPr="00754716" w:rsidRDefault="00584ACD" w:rsidP="00993F56">
            <w:pPr>
              <w:spacing w:after="0" w:line="240" w:lineRule="auto"/>
              <w:rPr>
                <w:b/>
              </w:rPr>
            </w:pPr>
            <w:r w:rsidRPr="00754716">
              <w:rPr>
                <w:b/>
              </w:rPr>
              <w:t>70%</w:t>
            </w:r>
          </w:p>
        </w:tc>
      </w:tr>
      <w:tr w:rsidR="00584ACD" w:rsidRPr="00383514" w14:paraId="6365B05A" w14:textId="77777777" w:rsidTr="00616FDB">
        <w:tc>
          <w:tcPr>
            <w:tcW w:w="9322" w:type="dxa"/>
            <w:gridSpan w:val="2"/>
            <w:tcBorders>
              <w:top w:val="single" w:sz="4" w:space="0" w:color="auto"/>
              <w:left w:val="single" w:sz="4" w:space="0" w:color="auto"/>
              <w:bottom w:val="single" w:sz="4" w:space="0" w:color="auto"/>
              <w:right w:val="single" w:sz="4" w:space="0" w:color="auto"/>
            </w:tcBorders>
            <w:vAlign w:val="center"/>
          </w:tcPr>
          <w:p w14:paraId="2221E9E8" w14:textId="77777777" w:rsidR="00584ACD" w:rsidRPr="00754716" w:rsidRDefault="00584ACD" w:rsidP="00616FDB">
            <w:pPr>
              <w:spacing w:after="0" w:line="240" w:lineRule="auto"/>
            </w:pPr>
            <w:r w:rsidRPr="00754716">
              <w:t>The Learner Record may be produced throughout the duration of this programme module</w:t>
            </w:r>
          </w:p>
        </w:tc>
      </w:tr>
      <w:tr w:rsidR="00584ACD" w:rsidRPr="00383514" w14:paraId="153A15A8" w14:textId="77777777" w:rsidTr="00616FDB">
        <w:tc>
          <w:tcPr>
            <w:tcW w:w="9322" w:type="dxa"/>
            <w:gridSpan w:val="2"/>
            <w:tcBorders>
              <w:top w:val="single" w:sz="4" w:space="0" w:color="auto"/>
              <w:left w:val="single" w:sz="4" w:space="0" w:color="auto"/>
              <w:bottom w:val="single" w:sz="4" w:space="0" w:color="auto"/>
              <w:right w:val="single" w:sz="4" w:space="0" w:color="auto"/>
            </w:tcBorders>
            <w:vAlign w:val="center"/>
          </w:tcPr>
          <w:p w14:paraId="01D9D662" w14:textId="77777777" w:rsidR="00433A64" w:rsidRPr="00754716" w:rsidRDefault="00433A64" w:rsidP="00616FDB">
            <w:pPr>
              <w:spacing w:after="120" w:line="240" w:lineRule="auto"/>
              <w:rPr>
                <w:b/>
              </w:rPr>
            </w:pPr>
            <w:r w:rsidRPr="00754716">
              <w:rPr>
                <w:b/>
              </w:rPr>
              <w:t>Learning Outcomes assessed in this learner record:</w:t>
            </w:r>
          </w:p>
          <w:p w14:paraId="34A98F89" w14:textId="77777777" w:rsidR="00433A64" w:rsidRPr="00754716" w:rsidRDefault="00433A64" w:rsidP="00616FDB">
            <w:pPr>
              <w:spacing w:after="120" w:line="240" w:lineRule="auto"/>
              <w:ind w:left="709" w:hanging="352"/>
              <w:rPr>
                <w:rFonts w:cs="Arial"/>
                <w:color w:val="000000"/>
                <w:lang w:val="en-US" w:eastAsia="en-IE"/>
              </w:rPr>
            </w:pPr>
            <w:r w:rsidRPr="00754716">
              <w:t>1</w:t>
            </w:r>
            <w:r w:rsidRPr="00754716">
              <w:rPr>
                <w:rFonts w:cs="Arial"/>
              </w:rPr>
              <w:t xml:space="preserve">.  </w:t>
            </w:r>
            <w:r w:rsidR="00616FDB">
              <w:rPr>
                <w:rFonts w:cs="Arial"/>
              </w:rPr>
              <w:tab/>
            </w:r>
            <w:r w:rsidRPr="00754716">
              <w:rPr>
                <w:rFonts w:cs="Arial"/>
                <w:color w:val="000000"/>
                <w:lang w:val="en-US" w:eastAsia="en-IE"/>
              </w:rPr>
              <w:t>Discuss the roles, responsibilities and entitlements of a care worker</w:t>
            </w:r>
          </w:p>
          <w:p w14:paraId="47E5C555" w14:textId="77777777" w:rsidR="00433A64" w:rsidRPr="00754716" w:rsidRDefault="00433A64" w:rsidP="00616FDB">
            <w:pPr>
              <w:spacing w:after="120" w:line="240" w:lineRule="auto"/>
              <w:ind w:left="709" w:hanging="352"/>
              <w:rPr>
                <w:rFonts w:cs="Arial"/>
              </w:rPr>
            </w:pPr>
            <w:r w:rsidRPr="00754716">
              <w:t>2</w:t>
            </w:r>
            <w:r w:rsidRPr="00754716">
              <w:rPr>
                <w:rFonts w:cs="Arial"/>
              </w:rPr>
              <w:t xml:space="preserve">.  </w:t>
            </w:r>
            <w:r w:rsidR="00616FDB">
              <w:rPr>
                <w:rFonts w:cs="Arial"/>
              </w:rPr>
              <w:tab/>
            </w:r>
            <w:r w:rsidRPr="00754716">
              <w:rPr>
                <w:rFonts w:cs="Arial"/>
              </w:rPr>
              <w:t>Examine the role of a care worker within the multidisciplinary healthcare team</w:t>
            </w:r>
          </w:p>
          <w:p w14:paraId="6D580BC7" w14:textId="77777777" w:rsidR="00433A64" w:rsidRPr="00754716" w:rsidRDefault="00433A64" w:rsidP="00616FDB">
            <w:pPr>
              <w:spacing w:after="120" w:line="240" w:lineRule="auto"/>
              <w:ind w:left="709" w:hanging="352"/>
              <w:rPr>
                <w:rFonts w:cs="Arial"/>
                <w:color w:val="000000"/>
                <w:lang w:val="en-US" w:eastAsia="en-IE"/>
              </w:rPr>
            </w:pPr>
            <w:r w:rsidRPr="00754716">
              <w:rPr>
                <w:rFonts w:cs="Arial"/>
              </w:rPr>
              <w:t xml:space="preserve">5.  </w:t>
            </w:r>
            <w:r w:rsidR="00616FDB">
              <w:rPr>
                <w:rFonts w:cs="Arial"/>
              </w:rPr>
              <w:tab/>
            </w:r>
            <w:r w:rsidRPr="00754716">
              <w:rPr>
                <w:rFonts w:cs="Arial"/>
                <w:color w:val="000000"/>
                <w:lang w:val="en-US" w:eastAsia="en-IE"/>
              </w:rPr>
              <w:t>Explore the need for personal planning and growth</w:t>
            </w:r>
          </w:p>
          <w:p w14:paraId="27217DFD" w14:textId="77777777" w:rsidR="00433A64" w:rsidRPr="00754716" w:rsidRDefault="00433A64" w:rsidP="00616FDB">
            <w:pPr>
              <w:spacing w:after="120" w:line="240" w:lineRule="auto"/>
              <w:ind w:left="709" w:hanging="352"/>
              <w:rPr>
                <w:rFonts w:cs="Arial"/>
                <w:color w:val="000000"/>
                <w:lang w:val="en-US" w:eastAsia="en-IE"/>
              </w:rPr>
            </w:pPr>
            <w:r w:rsidRPr="00754716">
              <w:rPr>
                <w:rFonts w:cs="Arial"/>
              </w:rPr>
              <w:t xml:space="preserve">6.  </w:t>
            </w:r>
            <w:r w:rsidR="00616FDB">
              <w:rPr>
                <w:rFonts w:cs="Arial"/>
              </w:rPr>
              <w:tab/>
            </w:r>
            <w:r w:rsidRPr="00754716">
              <w:rPr>
                <w:rFonts w:cs="Arial"/>
                <w:color w:val="000000"/>
                <w:lang w:val="en-US" w:eastAsia="en-IE"/>
              </w:rPr>
              <w:t>Plan strategies to improve own personal development</w:t>
            </w:r>
          </w:p>
          <w:p w14:paraId="03735498" w14:textId="77777777" w:rsidR="00433A64" w:rsidRPr="00754716" w:rsidRDefault="00433A64" w:rsidP="00616FDB">
            <w:pPr>
              <w:spacing w:after="120" w:line="240" w:lineRule="auto"/>
              <w:ind w:left="709" w:hanging="352"/>
              <w:rPr>
                <w:rFonts w:cs="Arial"/>
                <w:color w:val="000000"/>
                <w:lang w:val="en-US" w:eastAsia="en-IE"/>
              </w:rPr>
            </w:pPr>
            <w:r w:rsidRPr="00754716">
              <w:rPr>
                <w:rFonts w:cs="Arial"/>
              </w:rPr>
              <w:t xml:space="preserve">7.  </w:t>
            </w:r>
            <w:r w:rsidR="00616FDB">
              <w:rPr>
                <w:rFonts w:cs="Arial"/>
              </w:rPr>
              <w:tab/>
            </w:r>
            <w:r w:rsidRPr="00754716">
              <w:rPr>
                <w:rFonts w:cs="Arial"/>
                <w:color w:val="000000"/>
                <w:lang w:val="en-US" w:eastAsia="en-IE"/>
              </w:rPr>
              <w:t>Reflect on personal effectiveness as a care worker to include own strengths and weaknesses</w:t>
            </w:r>
          </w:p>
          <w:p w14:paraId="71152C38" w14:textId="77777777" w:rsidR="00433A64" w:rsidRPr="00754716" w:rsidRDefault="00433A64" w:rsidP="00616FDB">
            <w:pPr>
              <w:spacing w:after="120" w:line="240" w:lineRule="auto"/>
              <w:ind w:left="709" w:hanging="352"/>
            </w:pPr>
            <w:r w:rsidRPr="00754716">
              <w:rPr>
                <w:rFonts w:cs="Arial"/>
              </w:rPr>
              <w:t xml:space="preserve">8.  </w:t>
            </w:r>
            <w:r w:rsidR="00616FDB">
              <w:rPr>
                <w:rFonts w:cs="Arial"/>
              </w:rPr>
              <w:tab/>
            </w:r>
            <w:r w:rsidRPr="00754716">
              <w:rPr>
                <w:rFonts w:cs="Arial"/>
              </w:rPr>
              <w:t>Reflect on relationships with clients, relatives and multidisciplinary team members and interpersonal issues that arise in care work</w:t>
            </w:r>
          </w:p>
          <w:p w14:paraId="0820B4BD" w14:textId="77777777" w:rsidR="00433A64" w:rsidRPr="00754716" w:rsidRDefault="00584ACD" w:rsidP="00616FDB">
            <w:r w:rsidRPr="00754716">
              <w:t>A personal</w:t>
            </w:r>
            <w:r w:rsidR="00CD3515" w:rsidRPr="00754716">
              <w:t xml:space="preserve"> learner record will be compiled</w:t>
            </w:r>
            <w:r w:rsidRPr="00754716">
              <w:t xml:space="preserve"> by candidates.  It will include a selection of evidence arising </w:t>
            </w:r>
            <w:r w:rsidR="00CD3515" w:rsidRPr="00754716">
              <w:t>f</w:t>
            </w:r>
            <w:r w:rsidRPr="00754716">
              <w:t>rom candidates’ work and interaction with others in healthcare support.</w:t>
            </w:r>
          </w:p>
          <w:p w14:paraId="47D1E510" w14:textId="77777777" w:rsidR="00584ACD" w:rsidRPr="00754716" w:rsidRDefault="00584ACD" w:rsidP="00616FDB">
            <w:pPr>
              <w:spacing w:after="120" w:line="240" w:lineRule="auto"/>
            </w:pPr>
            <w:r w:rsidRPr="00754716">
              <w:t>Learner Record should include:</w:t>
            </w:r>
          </w:p>
          <w:p w14:paraId="35073D7C" w14:textId="77777777" w:rsidR="00584ACD" w:rsidRPr="00754716" w:rsidRDefault="00584ACD" w:rsidP="00616FDB">
            <w:pPr>
              <w:numPr>
                <w:ilvl w:val="0"/>
                <w:numId w:val="12"/>
              </w:numPr>
              <w:spacing w:after="120" w:line="240" w:lineRule="auto"/>
              <w:ind w:left="426" w:hanging="284"/>
            </w:pPr>
            <w:r w:rsidRPr="00754716">
              <w:t>Reflection on relationships with client, relatives, members of the health care</w:t>
            </w:r>
            <w:r w:rsidR="00CD3515" w:rsidRPr="00754716">
              <w:t xml:space="preserve"> </w:t>
            </w:r>
            <w:r w:rsidRPr="00754716">
              <w:t>team</w:t>
            </w:r>
          </w:p>
          <w:p w14:paraId="735D00DC" w14:textId="77777777" w:rsidR="00584ACD" w:rsidRPr="00754716" w:rsidRDefault="00584ACD" w:rsidP="00616FDB">
            <w:pPr>
              <w:numPr>
                <w:ilvl w:val="0"/>
                <w:numId w:val="12"/>
              </w:numPr>
              <w:spacing w:after="120" w:line="240" w:lineRule="auto"/>
              <w:ind w:left="426" w:hanging="284"/>
            </w:pPr>
            <w:r w:rsidRPr="00754716">
              <w:t>Reflection on interpersonal issues that arise in care work such as recognising diversity and individuality in clients, families and co-workers</w:t>
            </w:r>
          </w:p>
          <w:p w14:paraId="4C1232CF" w14:textId="77777777" w:rsidR="00584ACD" w:rsidRPr="00754716" w:rsidRDefault="00584ACD" w:rsidP="00616FDB">
            <w:pPr>
              <w:numPr>
                <w:ilvl w:val="0"/>
                <w:numId w:val="12"/>
              </w:numPr>
              <w:spacing w:after="120" w:line="240" w:lineRule="auto"/>
              <w:ind w:left="426" w:hanging="284"/>
            </w:pPr>
            <w:r w:rsidRPr="00754716">
              <w:t xml:space="preserve">Reflection on the </w:t>
            </w:r>
            <w:proofErr w:type="gramStart"/>
            <w:r w:rsidRPr="00754716">
              <w:t>candidates</w:t>
            </w:r>
            <w:proofErr w:type="gramEnd"/>
            <w:r w:rsidRPr="00754716">
              <w:t xml:space="preserve"> personal effectiveness as a ca</w:t>
            </w:r>
            <w:r w:rsidR="00CD3515" w:rsidRPr="00754716">
              <w:t>re worker and personal strengths</w:t>
            </w:r>
            <w:r w:rsidRPr="00754716">
              <w:t xml:space="preserve"> and weaknesses</w:t>
            </w:r>
          </w:p>
          <w:p w14:paraId="6B37B58E" w14:textId="77777777" w:rsidR="00584ACD" w:rsidRPr="00754716" w:rsidRDefault="00584ACD" w:rsidP="00616FDB">
            <w:pPr>
              <w:numPr>
                <w:ilvl w:val="0"/>
                <w:numId w:val="12"/>
              </w:numPr>
              <w:spacing w:after="120" w:line="240" w:lineRule="auto"/>
              <w:ind w:left="426" w:hanging="284"/>
            </w:pPr>
            <w:r w:rsidRPr="00754716">
              <w:t>Observations on the experience of receiving guidance and direction, and giving and receiving feedback</w:t>
            </w:r>
          </w:p>
          <w:p w14:paraId="089FC15A" w14:textId="77777777" w:rsidR="00584ACD" w:rsidRPr="00754716" w:rsidRDefault="00584ACD" w:rsidP="00616FDB">
            <w:pPr>
              <w:numPr>
                <w:ilvl w:val="0"/>
                <w:numId w:val="12"/>
              </w:numPr>
              <w:spacing w:after="120" w:line="240" w:lineRule="auto"/>
              <w:ind w:left="426" w:hanging="284"/>
            </w:pPr>
            <w:r w:rsidRPr="00754716">
              <w:t>Evidence of appropriate reporting/record keeping</w:t>
            </w:r>
          </w:p>
          <w:p w14:paraId="0890AAFF" w14:textId="77777777" w:rsidR="00584ACD" w:rsidRPr="00754716" w:rsidRDefault="00584ACD" w:rsidP="00616FDB">
            <w:pPr>
              <w:numPr>
                <w:ilvl w:val="0"/>
                <w:numId w:val="12"/>
              </w:numPr>
              <w:spacing w:after="120" w:line="240" w:lineRule="auto"/>
              <w:ind w:left="426" w:hanging="284"/>
            </w:pPr>
            <w:r w:rsidRPr="00754716">
              <w:t xml:space="preserve">Notes on procedures for safeguarding privacy and dignity of clients and caring for </w:t>
            </w:r>
            <w:proofErr w:type="gramStart"/>
            <w:r w:rsidRPr="00754716">
              <w:t>clients</w:t>
            </w:r>
            <w:proofErr w:type="gramEnd"/>
            <w:r w:rsidRPr="00754716">
              <w:t xml:space="preserve"> property</w:t>
            </w:r>
          </w:p>
          <w:p w14:paraId="3BE080D7" w14:textId="77777777" w:rsidR="00584ACD" w:rsidRPr="00754716" w:rsidRDefault="00584ACD" w:rsidP="00616FDB">
            <w:pPr>
              <w:numPr>
                <w:ilvl w:val="0"/>
                <w:numId w:val="12"/>
              </w:numPr>
              <w:spacing w:after="120" w:line="240" w:lineRule="auto"/>
              <w:ind w:left="426" w:hanging="284"/>
            </w:pPr>
            <w:r w:rsidRPr="00754716">
              <w:t>Notes on the structures of the health service ( including personnel on the various health care teams)</w:t>
            </w:r>
          </w:p>
          <w:p w14:paraId="6B5AF3FC" w14:textId="77777777" w:rsidR="00584ACD" w:rsidRPr="00754716" w:rsidRDefault="00584ACD" w:rsidP="00616FDB">
            <w:r w:rsidRPr="00754716">
              <w:t>Evidence for this assessment technique may take the form of written, oral, graphic, audio, visual or digital evidence, or any combination of these (select as appropriate). Any audio, video or digital evidence must be provided in a suitable format.</w:t>
            </w:r>
          </w:p>
          <w:p w14:paraId="036A18A3" w14:textId="77777777" w:rsidR="00584ACD" w:rsidRPr="00754716" w:rsidRDefault="00584ACD" w:rsidP="00616FDB">
            <w:pPr>
              <w:spacing w:after="120"/>
            </w:pPr>
            <w:r w:rsidRPr="00754716">
              <w:t>All instructions for the learner must be clearly outlined in an assessment brief/examination paper (select as appropriate)</w:t>
            </w:r>
          </w:p>
        </w:tc>
      </w:tr>
    </w:tbl>
    <w:p w14:paraId="07459315" w14:textId="77777777" w:rsidR="00754716" w:rsidRPr="00616FDB" w:rsidRDefault="00754716" w:rsidP="00754716">
      <w:pPr>
        <w:pStyle w:val="ListParagraph"/>
        <w:spacing w:after="0" w:line="240" w:lineRule="auto"/>
        <w:ind w:left="360"/>
        <w:rPr>
          <w:b/>
          <w:sz w:val="10"/>
        </w:rPr>
      </w:pPr>
    </w:p>
    <w:p w14:paraId="373D31DC" w14:textId="77777777" w:rsidR="00584ACD" w:rsidRDefault="00584ACD" w:rsidP="00616FDB">
      <w:pPr>
        <w:pStyle w:val="Heading1"/>
      </w:pPr>
      <w:r>
        <w:t>Grading</w:t>
      </w:r>
    </w:p>
    <w:p w14:paraId="631BFE27" w14:textId="77777777" w:rsidR="009B756F" w:rsidRDefault="009B756F" w:rsidP="00616FDB">
      <w:pPr>
        <w:pStyle w:val="NoSpacing"/>
        <w:spacing w:after="40" w:line="240" w:lineRule="auto"/>
        <w:sectPr w:rsidR="009B756F" w:rsidSect="009B756F">
          <w:pgSz w:w="11906" w:h="16838"/>
          <w:pgMar w:top="1440" w:right="1440" w:bottom="1440" w:left="1440" w:header="708" w:footer="477" w:gutter="0"/>
          <w:cols w:space="720"/>
        </w:sectPr>
      </w:pPr>
    </w:p>
    <w:p w14:paraId="1AB5D9D9" w14:textId="1539BD33" w:rsidR="00584ACD" w:rsidRDefault="00584ACD" w:rsidP="00616FDB">
      <w:pPr>
        <w:pStyle w:val="NoSpacing"/>
        <w:spacing w:after="40" w:line="240" w:lineRule="auto"/>
      </w:pPr>
      <w:r>
        <w:t xml:space="preserve">Distinction: </w:t>
      </w:r>
      <w:r>
        <w:tab/>
        <w:t xml:space="preserve">80% - 100% </w:t>
      </w:r>
    </w:p>
    <w:p w14:paraId="22145ED8" w14:textId="77777777" w:rsidR="00584ACD" w:rsidRDefault="00584ACD" w:rsidP="00616FDB">
      <w:pPr>
        <w:pStyle w:val="NoSpacing"/>
        <w:spacing w:after="40" w:line="240" w:lineRule="auto"/>
      </w:pPr>
      <w:r>
        <w:t>Merit:</w:t>
      </w:r>
      <w:r>
        <w:tab/>
      </w:r>
      <w:r>
        <w:tab/>
        <w:t>65% - 79%</w:t>
      </w:r>
    </w:p>
    <w:p w14:paraId="4A69B351" w14:textId="77777777" w:rsidR="00584ACD" w:rsidRDefault="00584ACD" w:rsidP="00616FDB">
      <w:pPr>
        <w:pStyle w:val="NoSpacing"/>
        <w:spacing w:after="40" w:line="240" w:lineRule="auto"/>
      </w:pPr>
      <w:r>
        <w:t xml:space="preserve">Pass: </w:t>
      </w:r>
      <w:r>
        <w:tab/>
      </w:r>
      <w:r>
        <w:tab/>
        <w:t>50% - 64%</w:t>
      </w:r>
    </w:p>
    <w:p w14:paraId="3F536E11" w14:textId="77777777" w:rsidR="00584ACD" w:rsidRDefault="00584ACD" w:rsidP="00616FDB">
      <w:pPr>
        <w:pStyle w:val="NoSpacing"/>
        <w:tabs>
          <w:tab w:val="left" w:pos="720"/>
          <w:tab w:val="left" w:pos="1440"/>
          <w:tab w:val="left" w:pos="2160"/>
          <w:tab w:val="left" w:pos="2880"/>
          <w:tab w:val="left" w:pos="3555"/>
        </w:tabs>
        <w:spacing w:after="40" w:line="240" w:lineRule="auto"/>
      </w:pPr>
      <w:r>
        <w:t>Unsuccessful:</w:t>
      </w:r>
      <w:r>
        <w:tab/>
        <w:t>0% - 49%</w:t>
      </w:r>
      <w:r w:rsidR="00616FDB">
        <w:tab/>
      </w:r>
    </w:p>
    <w:p w14:paraId="39DA5BD1" w14:textId="77777777" w:rsidR="009B756F" w:rsidRDefault="009B756F" w:rsidP="00616FDB">
      <w:pPr>
        <w:pStyle w:val="NoSpacing"/>
        <w:tabs>
          <w:tab w:val="left" w:pos="720"/>
          <w:tab w:val="left" w:pos="1440"/>
          <w:tab w:val="left" w:pos="2160"/>
          <w:tab w:val="left" w:pos="2880"/>
          <w:tab w:val="left" w:pos="3555"/>
        </w:tabs>
        <w:spacing w:after="40" w:line="240" w:lineRule="auto"/>
        <w:rPr>
          <w:sz w:val="12"/>
        </w:rPr>
        <w:sectPr w:rsidR="009B756F" w:rsidSect="00F17092">
          <w:type w:val="continuous"/>
          <w:pgSz w:w="11906" w:h="16838"/>
          <w:pgMar w:top="1440" w:right="1440" w:bottom="1440" w:left="1440" w:header="708" w:footer="477" w:gutter="0"/>
          <w:cols w:num="2" w:space="1874" w:equalWidth="0">
            <w:col w:w="4087" w:space="737"/>
            <w:col w:w="4202"/>
          </w:cols>
        </w:sectPr>
      </w:pPr>
    </w:p>
    <w:p w14:paraId="6537F28F" w14:textId="43F219F3" w:rsidR="00616FDB" w:rsidRPr="00616FDB" w:rsidRDefault="00616FDB" w:rsidP="00616FDB">
      <w:pPr>
        <w:pStyle w:val="NoSpacing"/>
        <w:tabs>
          <w:tab w:val="left" w:pos="720"/>
          <w:tab w:val="left" w:pos="1440"/>
          <w:tab w:val="left" w:pos="2160"/>
          <w:tab w:val="left" w:pos="2880"/>
          <w:tab w:val="left" w:pos="3555"/>
        </w:tabs>
        <w:spacing w:after="40" w:line="240" w:lineRule="auto"/>
        <w:rPr>
          <w:sz w:val="12"/>
        </w:rPr>
      </w:pPr>
    </w:p>
    <w:p w14:paraId="46AC2850" w14:textId="77777777" w:rsidR="00584ACD" w:rsidRDefault="00584ACD" w:rsidP="00616FDB">
      <w:pPr>
        <w:pStyle w:val="NoSpacing"/>
        <w:rPr>
          <w:lang w:val="en-GB"/>
        </w:rPr>
      </w:pPr>
      <w:r>
        <w:rPr>
          <w:lang w:val="en-GB"/>
        </w:rPr>
        <w:t>At levels 4, 5 and 6 major and minor awards will be graded. The grade achieve</w:t>
      </w:r>
      <w:bookmarkStart w:id="1" w:name="_GoBack"/>
      <w:bookmarkEnd w:id="1"/>
      <w:r>
        <w:rPr>
          <w:lang w:val="en-GB"/>
        </w:rPr>
        <w:t>d for the major award will be determined by the grades achieved in the minor awards.</w:t>
      </w:r>
    </w:p>
    <w:p w14:paraId="6DFB9E20" w14:textId="77777777" w:rsidR="00584ACD" w:rsidRDefault="00584ACD" w:rsidP="00584ACD">
      <w:pPr>
        <w:spacing w:after="0"/>
        <w:rPr>
          <w:rFonts w:cs="Calibri"/>
          <w:lang w:val="en-GB"/>
        </w:rPr>
        <w:sectPr w:rsidR="00584ACD" w:rsidSect="009B756F">
          <w:type w:val="continuous"/>
          <w:pgSz w:w="11906" w:h="16838"/>
          <w:pgMar w:top="1440" w:right="1440" w:bottom="1440" w:left="1440" w:header="708" w:footer="477" w:gutter="0"/>
          <w:cols w:space="720"/>
        </w:sectPr>
      </w:pP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678"/>
      </w:tblGrid>
      <w:tr w:rsidR="00584ACD" w14:paraId="7E958796" w14:textId="77777777" w:rsidTr="00402BFF">
        <w:trPr>
          <w:trHeight w:val="687"/>
        </w:trPr>
        <w:tc>
          <w:tcPr>
            <w:tcW w:w="4644" w:type="dxa"/>
            <w:tcBorders>
              <w:top w:val="single" w:sz="4" w:space="0" w:color="000000"/>
              <w:left w:val="single" w:sz="4" w:space="0" w:color="000000"/>
              <w:bottom w:val="single" w:sz="4" w:space="0" w:color="000000"/>
              <w:right w:val="single" w:sz="4" w:space="0" w:color="000000"/>
            </w:tcBorders>
            <w:vAlign w:val="center"/>
          </w:tcPr>
          <w:p w14:paraId="09FE20E9" w14:textId="77777777" w:rsidR="00584ACD" w:rsidRPr="00616FDB" w:rsidRDefault="00584ACD" w:rsidP="00616FDB">
            <w:pPr>
              <w:spacing w:after="0" w:line="240" w:lineRule="auto"/>
              <w:jc w:val="center"/>
              <w:rPr>
                <w:b/>
              </w:rPr>
            </w:pPr>
            <w:r w:rsidRPr="00616FDB">
              <w:rPr>
                <w:b/>
              </w:rPr>
              <w:lastRenderedPageBreak/>
              <w:t>Care Support  5N0758</w:t>
            </w:r>
          </w:p>
        </w:tc>
        <w:tc>
          <w:tcPr>
            <w:tcW w:w="4678" w:type="dxa"/>
            <w:tcBorders>
              <w:top w:val="single" w:sz="4" w:space="0" w:color="000000"/>
              <w:left w:val="single" w:sz="4" w:space="0" w:color="000000"/>
              <w:bottom w:val="single" w:sz="4" w:space="0" w:color="000000"/>
              <w:right w:val="single" w:sz="4" w:space="0" w:color="000000"/>
            </w:tcBorders>
            <w:vAlign w:val="center"/>
          </w:tcPr>
          <w:p w14:paraId="0B77A465" w14:textId="77777777" w:rsidR="00584ACD" w:rsidRPr="00616FDB" w:rsidRDefault="00584ACD" w:rsidP="00616FDB">
            <w:pPr>
              <w:spacing w:after="0" w:line="240" w:lineRule="auto"/>
              <w:jc w:val="center"/>
              <w:rPr>
                <w:b/>
              </w:rPr>
            </w:pPr>
            <w:r w:rsidRPr="00616FDB">
              <w:rPr>
                <w:b/>
              </w:rPr>
              <w:t>Learner Marking Sheet</w:t>
            </w:r>
          </w:p>
          <w:p w14:paraId="2DEE6A9C" w14:textId="77777777" w:rsidR="00584ACD" w:rsidRPr="00616FDB" w:rsidRDefault="00584ACD" w:rsidP="00616FDB">
            <w:pPr>
              <w:spacing w:after="0" w:line="240" w:lineRule="auto"/>
              <w:jc w:val="center"/>
              <w:rPr>
                <w:b/>
              </w:rPr>
            </w:pPr>
            <w:r w:rsidRPr="00616FDB">
              <w:rPr>
                <w:b/>
              </w:rPr>
              <w:t>Assignment</w:t>
            </w:r>
            <w:r w:rsidR="00616FDB" w:rsidRPr="00616FDB">
              <w:rPr>
                <w:b/>
              </w:rPr>
              <w:t xml:space="preserve"> </w:t>
            </w:r>
            <w:r w:rsidRPr="00616FDB">
              <w:rPr>
                <w:b/>
              </w:rPr>
              <w:t>30%</w:t>
            </w:r>
          </w:p>
        </w:tc>
      </w:tr>
    </w:tbl>
    <w:p w14:paraId="70DF9E56" w14:textId="77777777" w:rsidR="00402BFF" w:rsidRDefault="00584ACD" w:rsidP="00402BFF">
      <w:r>
        <w:br w:type="textWrapping" w:clear="all"/>
      </w:r>
    </w:p>
    <w:p w14:paraId="4B2DB765" w14:textId="77777777" w:rsidR="00584ACD" w:rsidRDefault="00584ACD" w:rsidP="3EF5C534">
      <w:r>
        <w:t>Learner’s Name: ________________________________</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0A0" w:firstRow="1" w:lastRow="0" w:firstColumn="1" w:lastColumn="0" w:noHBand="0" w:noVBand="0"/>
      </w:tblPr>
      <w:tblGrid>
        <w:gridCol w:w="5920"/>
        <w:gridCol w:w="1701"/>
        <w:gridCol w:w="1701"/>
      </w:tblGrid>
      <w:tr w:rsidR="00584ACD" w:rsidRPr="00616FDB" w14:paraId="67710AF7" w14:textId="77777777" w:rsidTr="00402BFF">
        <w:tc>
          <w:tcPr>
            <w:tcW w:w="5920" w:type="dxa"/>
            <w:tcBorders>
              <w:top w:val="single" w:sz="4" w:space="0" w:color="000000"/>
              <w:left w:val="single" w:sz="4" w:space="0" w:color="000000"/>
              <w:bottom w:val="single" w:sz="4" w:space="0" w:color="000000"/>
              <w:right w:val="single" w:sz="4" w:space="0" w:color="000000"/>
            </w:tcBorders>
            <w:vAlign w:val="center"/>
          </w:tcPr>
          <w:p w14:paraId="233F1F26" w14:textId="77777777" w:rsidR="00584ACD" w:rsidRPr="00616FDB" w:rsidRDefault="00584ACD" w:rsidP="00616FDB">
            <w:pPr>
              <w:spacing w:after="0" w:line="240" w:lineRule="auto"/>
            </w:pPr>
            <w:r w:rsidRPr="00616FDB">
              <w:rPr>
                <w:b/>
              </w:rPr>
              <w:t>Assessment Criteria</w:t>
            </w:r>
          </w:p>
        </w:tc>
        <w:tc>
          <w:tcPr>
            <w:tcW w:w="1701" w:type="dxa"/>
            <w:tcBorders>
              <w:top w:val="single" w:sz="4" w:space="0" w:color="000000"/>
              <w:left w:val="single" w:sz="4" w:space="0" w:color="000000"/>
              <w:bottom w:val="single" w:sz="4" w:space="0" w:color="000000"/>
              <w:right w:val="single" w:sz="4" w:space="0" w:color="000000"/>
            </w:tcBorders>
            <w:vAlign w:val="center"/>
          </w:tcPr>
          <w:p w14:paraId="775BAD4C" w14:textId="77777777" w:rsidR="007343FC" w:rsidRPr="00616FDB" w:rsidRDefault="00584ACD" w:rsidP="00616FDB">
            <w:pPr>
              <w:spacing w:after="0" w:line="240" w:lineRule="auto"/>
              <w:jc w:val="center"/>
            </w:pPr>
            <w:r w:rsidRPr="00616FDB">
              <w:rPr>
                <w:b/>
              </w:rPr>
              <w:t>Maximum Mark</w:t>
            </w:r>
          </w:p>
        </w:tc>
        <w:tc>
          <w:tcPr>
            <w:tcW w:w="1701" w:type="dxa"/>
            <w:tcBorders>
              <w:top w:val="single" w:sz="4" w:space="0" w:color="000000"/>
              <w:left w:val="single" w:sz="4" w:space="0" w:color="000000"/>
              <w:bottom w:val="single" w:sz="4" w:space="0" w:color="000000"/>
              <w:right w:val="single" w:sz="4" w:space="0" w:color="000000"/>
            </w:tcBorders>
            <w:vAlign w:val="center"/>
          </w:tcPr>
          <w:p w14:paraId="05107378" w14:textId="77777777" w:rsidR="00584ACD" w:rsidRPr="00616FDB" w:rsidRDefault="00584ACD" w:rsidP="00616FDB">
            <w:pPr>
              <w:spacing w:after="0" w:line="240" w:lineRule="auto"/>
              <w:jc w:val="center"/>
            </w:pPr>
            <w:r w:rsidRPr="00616FDB">
              <w:rPr>
                <w:b/>
              </w:rPr>
              <w:t>Learner</w:t>
            </w:r>
            <w:r w:rsidR="00CD3515" w:rsidRPr="00616FDB">
              <w:rPr>
                <w:b/>
              </w:rPr>
              <w:t xml:space="preserve"> </w:t>
            </w:r>
            <w:r w:rsidRPr="00616FDB">
              <w:rPr>
                <w:b/>
              </w:rPr>
              <w:t>Mark</w:t>
            </w:r>
          </w:p>
        </w:tc>
      </w:tr>
      <w:tr w:rsidR="00584ACD" w:rsidRPr="00616FDB" w14:paraId="59AF911E" w14:textId="77777777" w:rsidTr="00402BFF">
        <w:tblPrEx>
          <w:tblCellMar>
            <w:top w:w="142" w:type="dxa"/>
            <w:bottom w:w="142" w:type="dxa"/>
          </w:tblCellMar>
        </w:tblPrEx>
        <w:tc>
          <w:tcPr>
            <w:tcW w:w="5920" w:type="dxa"/>
            <w:tcBorders>
              <w:top w:val="single" w:sz="4" w:space="0" w:color="000000"/>
              <w:left w:val="single" w:sz="4" w:space="0" w:color="000000"/>
              <w:bottom w:val="single" w:sz="4" w:space="0" w:color="000000"/>
              <w:right w:val="single" w:sz="4" w:space="0" w:color="000000"/>
            </w:tcBorders>
            <w:vAlign w:val="center"/>
          </w:tcPr>
          <w:p w14:paraId="699EAAB5" w14:textId="77777777" w:rsidR="00584ACD" w:rsidRPr="00616FDB" w:rsidRDefault="00584ACD" w:rsidP="00616FDB">
            <w:pPr>
              <w:spacing w:after="0"/>
              <w:rPr>
                <w:highlight w:val="lightGray"/>
              </w:rPr>
            </w:pPr>
            <w:r w:rsidRPr="00616FDB">
              <w:rPr>
                <w:rFonts w:cs="Arial"/>
              </w:rPr>
              <w:t>Effective planning of the activity</w:t>
            </w:r>
          </w:p>
        </w:tc>
        <w:tc>
          <w:tcPr>
            <w:tcW w:w="1701" w:type="dxa"/>
            <w:tcBorders>
              <w:top w:val="single" w:sz="4" w:space="0" w:color="000000"/>
              <w:left w:val="single" w:sz="4" w:space="0" w:color="000000"/>
              <w:bottom w:val="single" w:sz="4" w:space="0" w:color="000000"/>
              <w:right w:val="single" w:sz="4" w:space="0" w:color="000000"/>
            </w:tcBorders>
            <w:vAlign w:val="center"/>
          </w:tcPr>
          <w:p w14:paraId="5D369756" w14:textId="77777777" w:rsidR="007343FC" w:rsidRPr="00616FDB" w:rsidRDefault="00584ACD" w:rsidP="00402BFF">
            <w:pPr>
              <w:spacing w:after="0" w:line="240" w:lineRule="auto"/>
              <w:jc w:val="center"/>
            </w:pPr>
            <w:r w:rsidRPr="00616FDB">
              <w:t>10</w:t>
            </w:r>
          </w:p>
        </w:tc>
        <w:tc>
          <w:tcPr>
            <w:tcW w:w="1701" w:type="dxa"/>
            <w:tcBorders>
              <w:top w:val="single" w:sz="4" w:space="0" w:color="000000"/>
              <w:left w:val="single" w:sz="4" w:space="0" w:color="000000"/>
              <w:bottom w:val="single" w:sz="4" w:space="0" w:color="000000"/>
              <w:right w:val="single" w:sz="4" w:space="0" w:color="000000"/>
            </w:tcBorders>
            <w:vAlign w:val="center"/>
          </w:tcPr>
          <w:p w14:paraId="44E871BC" w14:textId="77777777" w:rsidR="00584ACD" w:rsidRPr="00616FDB" w:rsidRDefault="00584ACD" w:rsidP="00616FDB">
            <w:pPr>
              <w:spacing w:after="0" w:line="240" w:lineRule="auto"/>
              <w:jc w:val="center"/>
            </w:pPr>
          </w:p>
        </w:tc>
      </w:tr>
      <w:tr w:rsidR="00584ACD" w:rsidRPr="00616FDB" w14:paraId="0DFBBFF4" w14:textId="77777777" w:rsidTr="00402BFF">
        <w:tblPrEx>
          <w:tblCellMar>
            <w:top w:w="142" w:type="dxa"/>
            <w:bottom w:w="142" w:type="dxa"/>
          </w:tblCellMar>
        </w:tblPrEx>
        <w:tc>
          <w:tcPr>
            <w:tcW w:w="5920" w:type="dxa"/>
            <w:tcBorders>
              <w:top w:val="single" w:sz="4" w:space="0" w:color="000000"/>
              <w:left w:val="single" w:sz="4" w:space="0" w:color="000000"/>
              <w:bottom w:val="single" w:sz="4" w:space="0" w:color="000000"/>
              <w:right w:val="single" w:sz="4" w:space="0" w:color="000000"/>
            </w:tcBorders>
            <w:vAlign w:val="center"/>
          </w:tcPr>
          <w:p w14:paraId="083C624C" w14:textId="77777777" w:rsidR="00584ACD" w:rsidRPr="00616FDB" w:rsidRDefault="00584ACD" w:rsidP="00616FDB">
            <w:pPr>
              <w:tabs>
                <w:tab w:val="left" w:pos="3405"/>
              </w:tabs>
              <w:spacing w:after="0" w:line="240" w:lineRule="auto"/>
              <w:textAlignment w:val="top"/>
              <w:outlineLvl w:val="1"/>
            </w:pPr>
            <w:r w:rsidRPr="00616FDB">
              <w:rPr>
                <w:rFonts w:cs="Arial"/>
                <w:color w:val="000000"/>
                <w:lang w:val="en-US" w:eastAsia="en-IE"/>
              </w:rPr>
              <w:t>Comprehensive description of how the activity was carried out</w:t>
            </w:r>
          </w:p>
        </w:tc>
        <w:tc>
          <w:tcPr>
            <w:tcW w:w="1701" w:type="dxa"/>
            <w:tcBorders>
              <w:top w:val="single" w:sz="4" w:space="0" w:color="000000"/>
              <w:left w:val="single" w:sz="4" w:space="0" w:color="000000"/>
              <w:bottom w:val="single" w:sz="4" w:space="0" w:color="000000"/>
              <w:right w:val="single" w:sz="4" w:space="0" w:color="000000"/>
            </w:tcBorders>
            <w:vAlign w:val="center"/>
          </w:tcPr>
          <w:p w14:paraId="446DE71A" w14:textId="77777777" w:rsidR="007343FC" w:rsidRPr="00616FDB" w:rsidRDefault="00584ACD" w:rsidP="00402BFF">
            <w:pPr>
              <w:spacing w:after="0" w:line="240" w:lineRule="auto"/>
              <w:jc w:val="center"/>
            </w:pPr>
            <w:r w:rsidRPr="00616FDB">
              <w:t>10</w:t>
            </w:r>
          </w:p>
        </w:tc>
        <w:tc>
          <w:tcPr>
            <w:tcW w:w="1701" w:type="dxa"/>
            <w:tcBorders>
              <w:top w:val="single" w:sz="4" w:space="0" w:color="000000"/>
              <w:left w:val="single" w:sz="4" w:space="0" w:color="000000"/>
              <w:bottom w:val="single" w:sz="4" w:space="0" w:color="000000"/>
              <w:right w:val="single" w:sz="4" w:space="0" w:color="000000"/>
            </w:tcBorders>
            <w:vAlign w:val="center"/>
          </w:tcPr>
          <w:p w14:paraId="144A5D23" w14:textId="77777777" w:rsidR="00584ACD" w:rsidRPr="00616FDB" w:rsidRDefault="00584ACD" w:rsidP="00616FDB">
            <w:pPr>
              <w:spacing w:after="0" w:line="240" w:lineRule="auto"/>
              <w:jc w:val="center"/>
            </w:pPr>
          </w:p>
        </w:tc>
      </w:tr>
      <w:tr w:rsidR="00584ACD" w:rsidRPr="00616FDB" w14:paraId="6BDAE16A" w14:textId="77777777" w:rsidTr="00402BFF">
        <w:tblPrEx>
          <w:tblCellMar>
            <w:top w:w="142" w:type="dxa"/>
            <w:bottom w:w="142" w:type="dxa"/>
          </w:tblCellMar>
        </w:tblPrEx>
        <w:tc>
          <w:tcPr>
            <w:tcW w:w="5920" w:type="dxa"/>
            <w:tcBorders>
              <w:top w:val="single" w:sz="4" w:space="0" w:color="000000"/>
              <w:left w:val="single" w:sz="4" w:space="0" w:color="000000"/>
              <w:bottom w:val="single" w:sz="4" w:space="0" w:color="000000"/>
              <w:right w:val="single" w:sz="4" w:space="0" w:color="000000"/>
            </w:tcBorders>
            <w:vAlign w:val="center"/>
          </w:tcPr>
          <w:p w14:paraId="1200BEC3" w14:textId="77777777" w:rsidR="00584ACD" w:rsidRPr="00616FDB" w:rsidRDefault="00584ACD" w:rsidP="00616FDB">
            <w:pPr>
              <w:autoSpaceDE w:val="0"/>
              <w:autoSpaceDN w:val="0"/>
              <w:adjustRightInd w:val="0"/>
              <w:spacing w:after="0" w:line="240" w:lineRule="auto"/>
            </w:pPr>
            <w:r w:rsidRPr="00616FDB">
              <w:t>Critical evaluation of the impact of the activity</w:t>
            </w:r>
          </w:p>
        </w:tc>
        <w:tc>
          <w:tcPr>
            <w:tcW w:w="1701" w:type="dxa"/>
            <w:tcBorders>
              <w:top w:val="single" w:sz="4" w:space="0" w:color="000000"/>
              <w:left w:val="single" w:sz="4" w:space="0" w:color="000000"/>
              <w:bottom w:val="single" w:sz="4" w:space="0" w:color="000000"/>
              <w:right w:val="single" w:sz="4" w:space="0" w:color="000000"/>
            </w:tcBorders>
            <w:vAlign w:val="center"/>
          </w:tcPr>
          <w:p w14:paraId="3E1FE5D4" w14:textId="77777777" w:rsidR="007343FC" w:rsidRPr="00616FDB" w:rsidRDefault="00584ACD" w:rsidP="00402BFF">
            <w:pPr>
              <w:spacing w:after="0" w:line="240" w:lineRule="auto"/>
              <w:jc w:val="center"/>
            </w:pPr>
            <w:r w:rsidRPr="00616FDB">
              <w:t>10</w:t>
            </w:r>
          </w:p>
        </w:tc>
        <w:tc>
          <w:tcPr>
            <w:tcW w:w="1701" w:type="dxa"/>
            <w:tcBorders>
              <w:top w:val="single" w:sz="4" w:space="0" w:color="000000"/>
              <w:left w:val="single" w:sz="4" w:space="0" w:color="000000"/>
              <w:bottom w:val="single" w:sz="4" w:space="0" w:color="000000"/>
              <w:right w:val="single" w:sz="4" w:space="0" w:color="000000"/>
            </w:tcBorders>
            <w:vAlign w:val="center"/>
          </w:tcPr>
          <w:p w14:paraId="738610EB" w14:textId="77777777" w:rsidR="00584ACD" w:rsidRPr="00616FDB" w:rsidRDefault="00584ACD" w:rsidP="00616FDB">
            <w:pPr>
              <w:spacing w:after="0" w:line="240" w:lineRule="auto"/>
              <w:jc w:val="center"/>
            </w:pPr>
          </w:p>
        </w:tc>
      </w:tr>
      <w:tr w:rsidR="00584ACD" w:rsidRPr="00616FDB" w14:paraId="7B5E9328" w14:textId="77777777" w:rsidTr="00402BFF">
        <w:tblPrEx>
          <w:tblCellMar>
            <w:top w:w="142" w:type="dxa"/>
            <w:bottom w:w="142" w:type="dxa"/>
          </w:tblCellMar>
        </w:tblPrEx>
        <w:tc>
          <w:tcPr>
            <w:tcW w:w="5920" w:type="dxa"/>
            <w:tcBorders>
              <w:top w:val="single" w:sz="4" w:space="0" w:color="000000"/>
              <w:left w:val="single" w:sz="4" w:space="0" w:color="000000"/>
              <w:bottom w:val="single" w:sz="4" w:space="0" w:color="000000"/>
              <w:right w:val="single" w:sz="4" w:space="0" w:color="000000"/>
            </w:tcBorders>
            <w:vAlign w:val="center"/>
          </w:tcPr>
          <w:p w14:paraId="06E8CE97" w14:textId="77777777" w:rsidR="00584ACD" w:rsidRPr="00616FDB" w:rsidRDefault="00584ACD" w:rsidP="00402BFF">
            <w:pPr>
              <w:autoSpaceDE w:val="0"/>
              <w:autoSpaceDN w:val="0"/>
              <w:adjustRightInd w:val="0"/>
              <w:spacing w:after="0" w:line="240" w:lineRule="auto"/>
              <w:rPr>
                <w:b/>
              </w:rPr>
            </w:pPr>
            <w:r w:rsidRPr="00616FDB">
              <w:rPr>
                <w:b/>
              </w:rPr>
              <w:t>Total Mark</w:t>
            </w:r>
          </w:p>
        </w:tc>
        <w:tc>
          <w:tcPr>
            <w:tcW w:w="1701" w:type="dxa"/>
            <w:tcBorders>
              <w:top w:val="single" w:sz="4" w:space="0" w:color="000000"/>
              <w:left w:val="single" w:sz="4" w:space="0" w:color="000000"/>
              <w:bottom w:val="single" w:sz="4" w:space="0" w:color="000000"/>
              <w:right w:val="single" w:sz="4" w:space="0" w:color="000000"/>
            </w:tcBorders>
            <w:vAlign w:val="center"/>
          </w:tcPr>
          <w:p w14:paraId="219897CE" w14:textId="77777777" w:rsidR="007343FC" w:rsidRPr="00616FDB" w:rsidRDefault="00584ACD" w:rsidP="00616FDB">
            <w:pPr>
              <w:spacing w:after="0" w:line="240" w:lineRule="auto"/>
              <w:jc w:val="center"/>
            </w:pPr>
            <w:r w:rsidRPr="00616FDB">
              <w:t>30</w:t>
            </w:r>
          </w:p>
        </w:tc>
        <w:tc>
          <w:tcPr>
            <w:tcW w:w="1701" w:type="dxa"/>
            <w:tcBorders>
              <w:top w:val="single" w:sz="4" w:space="0" w:color="000000"/>
              <w:left w:val="single" w:sz="4" w:space="0" w:color="000000"/>
              <w:bottom w:val="single" w:sz="4" w:space="0" w:color="000000"/>
              <w:right w:val="single" w:sz="4" w:space="0" w:color="000000"/>
            </w:tcBorders>
            <w:vAlign w:val="center"/>
          </w:tcPr>
          <w:p w14:paraId="637805D2" w14:textId="77777777" w:rsidR="00584ACD" w:rsidRPr="00616FDB" w:rsidRDefault="00584ACD" w:rsidP="00616FDB">
            <w:pPr>
              <w:spacing w:after="0" w:line="240" w:lineRule="auto"/>
              <w:jc w:val="center"/>
            </w:pPr>
          </w:p>
        </w:tc>
      </w:tr>
    </w:tbl>
    <w:p w14:paraId="463F29E8" w14:textId="77777777" w:rsidR="00584ACD" w:rsidRDefault="00584ACD" w:rsidP="00584ACD">
      <w:pPr>
        <w:autoSpaceDE w:val="0"/>
        <w:autoSpaceDN w:val="0"/>
        <w:adjustRightInd w:val="0"/>
        <w:spacing w:after="0" w:line="240" w:lineRule="auto"/>
      </w:pPr>
    </w:p>
    <w:p w14:paraId="448AF328" w14:textId="77777777" w:rsidR="007343FC" w:rsidRPr="00402BFF" w:rsidRDefault="00402BFF" w:rsidP="00402BFF">
      <w:pPr>
        <w:spacing w:line="240" w:lineRule="auto"/>
        <w:ind w:right="-188"/>
        <w:jc w:val="center"/>
        <w:rPr>
          <w:b/>
          <w:i/>
          <w:sz w:val="24"/>
          <w:szCs w:val="24"/>
        </w:rPr>
      </w:pPr>
      <w:r w:rsidRPr="00402BFF">
        <w:rPr>
          <w:b/>
          <w:i/>
          <w:sz w:val="24"/>
          <w:szCs w:val="24"/>
        </w:rPr>
        <w:t>NO ROUNDING OF MARKS</w:t>
      </w:r>
    </w:p>
    <w:p w14:paraId="723FAD6E" w14:textId="77777777" w:rsidR="00402BFF" w:rsidRPr="00402BFF" w:rsidRDefault="00402BFF" w:rsidP="00402BFF">
      <w:pPr>
        <w:spacing w:line="240" w:lineRule="auto"/>
        <w:ind w:right="-330"/>
        <w:jc w:val="center"/>
        <w:rPr>
          <w:sz w:val="24"/>
          <w:szCs w:val="24"/>
        </w:rPr>
      </w:pPr>
      <w:r w:rsidRPr="00402BFF">
        <w:rPr>
          <w:sz w:val="24"/>
          <w:szCs w:val="24"/>
        </w:rPr>
        <w:t>The Assessor has signed the Summary Results Sheet to verify that the evidence presented in the attached portfolio is the work of the named learner and that the marks awarded here have been transcribed to the Summary Results Sheet</w:t>
      </w:r>
    </w:p>
    <w:p w14:paraId="3B7B4B86" w14:textId="77777777" w:rsidR="00402BFF" w:rsidRDefault="00402BFF" w:rsidP="00584ACD">
      <w:pPr>
        <w:spacing w:line="480" w:lineRule="auto"/>
        <w:ind w:right="-1039"/>
      </w:pPr>
    </w:p>
    <w:p w14:paraId="08FC5A22" w14:textId="77777777" w:rsidR="00584ACD" w:rsidRDefault="00584ACD" w:rsidP="00402BFF">
      <w:pPr>
        <w:spacing w:line="480" w:lineRule="auto"/>
        <w:ind w:right="-472"/>
      </w:pPr>
      <w:r>
        <w:t>External Authenticator’s Signature:</w:t>
      </w:r>
      <w:r w:rsidR="00402BFF">
        <w:t xml:space="preserve"> </w:t>
      </w:r>
      <w:r>
        <w:t>_________________________</w:t>
      </w:r>
      <w:r w:rsidR="00402BFF">
        <w:t xml:space="preserve">   </w:t>
      </w:r>
      <w:r>
        <w:tab/>
        <w:t>Date: ___________________</w:t>
      </w:r>
    </w:p>
    <w:p w14:paraId="3A0FF5F2" w14:textId="77777777" w:rsidR="00584ACD" w:rsidRDefault="00584ACD" w:rsidP="00402BFF">
      <w:pPr>
        <w:spacing w:after="0"/>
        <w:ind w:right="-472"/>
        <w:sectPr w:rsidR="00584ACD">
          <w:pgSz w:w="11906" w:h="16838"/>
          <w:pgMar w:top="1440" w:right="1440" w:bottom="1440" w:left="1440" w:header="708" w:footer="708" w:gutter="0"/>
          <w:cols w:space="720"/>
        </w:sectPr>
      </w:pPr>
    </w:p>
    <w:tbl>
      <w:tblPr>
        <w:tblpPr w:leftFromText="180" w:rightFromText="180" w:vertAnchor="text" w:tblpX="-432"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394"/>
      </w:tblGrid>
      <w:tr w:rsidR="00584ACD" w:rsidRPr="00402BFF" w14:paraId="54B993E2" w14:textId="77777777" w:rsidTr="00402BFF">
        <w:trPr>
          <w:trHeight w:val="687"/>
        </w:trPr>
        <w:tc>
          <w:tcPr>
            <w:tcW w:w="5070" w:type="dxa"/>
            <w:tcBorders>
              <w:top w:val="single" w:sz="4" w:space="0" w:color="auto"/>
              <w:left w:val="single" w:sz="4" w:space="0" w:color="auto"/>
              <w:bottom w:val="single" w:sz="4" w:space="0" w:color="auto"/>
              <w:right w:val="single" w:sz="4" w:space="0" w:color="auto"/>
            </w:tcBorders>
            <w:vAlign w:val="center"/>
          </w:tcPr>
          <w:p w14:paraId="1B15CCE3" w14:textId="77777777" w:rsidR="00584ACD" w:rsidRPr="00402BFF" w:rsidRDefault="00584ACD" w:rsidP="00402BFF">
            <w:pPr>
              <w:spacing w:after="0" w:line="240" w:lineRule="auto"/>
              <w:jc w:val="center"/>
              <w:rPr>
                <w:b/>
              </w:rPr>
            </w:pPr>
            <w:r w:rsidRPr="00402BFF">
              <w:rPr>
                <w:b/>
              </w:rPr>
              <w:lastRenderedPageBreak/>
              <w:t>Care Support  5N0758</w:t>
            </w:r>
          </w:p>
        </w:tc>
        <w:tc>
          <w:tcPr>
            <w:tcW w:w="4394" w:type="dxa"/>
            <w:tcBorders>
              <w:top w:val="single" w:sz="4" w:space="0" w:color="auto"/>
              <w:left w:val="single" w:sz="4" w:space="0" w:color="auto"/>
              <w:bottom w:val="single" w:sz="4" w:space="0" w:color="auto"/>
              <w:right w:val="single" w:sz="4" w:space="0" w:color="auto"/>
            </w:tcBorders>
            <w:vAlign w:val="center"/>
          </w:tcPr>
          <w:p w14:paraId="02C2EF65" w14:textId="77777777" w:rsidR="00584ACD" w:rsidRPr="00402BFF" w:rsidRDefault="00584ACD" w:rsidP="00402BFF">
            <w:pPr>
              <w:spacing w:after="0" w:line="240" w:lineRule="auto"/>
              <w:jc w:val="center"/>
              <w:rPr>
                <w:b/>
              </w:rPr>
            </w:pPr>
            <w:r w:rsidRPr="00402BFF">
              <w:rPr>
                <w:b/>
              </w:rPr>
              <w:t>Learner Marking Sheet</w:t>
            </w:r>
          </w:p>
          <w:p w14:paraId="6766EAE5" w14:textId="77777777" w:rsidR="00584ACD" w:rsidRPr="00402BFF" w:rsidRDefault="00584ACD" w:rsidP="00402BFF">
            <w:pPr>
              <w:spacing w:after="0" w:line="240" w:lineRule="auto"/>
              <w:jc w:val="center"/>
              <w:rPr>
                <w:b/>
              </w:rPr>
            </w:pPr>
            <w:r w:rsidRPr="00402BFF">
              <w:rPr>
                <w:b/>
              </w:rPr>
              <w:t>Learner Record</w:t>
            </w:r>
            <w:r w:rsidR="00402BFF">
              <w:rPr>
                <w:b/>
              </w:rPr>
              <w:t xml:space="preserve"> </w:t>
            </w:r>
            <w:r w:rsidRPr="00402BFF">
              <w:rPr>
                <w:b/>
              </w:rPr>
              <w:t>70%</w:t>
            </w:r>
          </w:p>
        </w:tc>
      </w:tr>
    </w:tbl>
    <w:p w14:paraId="5630AD66" w14:textId="77777777" w:rsidR="00584ACD" w:rsidRPr="00402BFF" w:rsidRDefault="00584ACD" w:rsidP="00402BFF">
      <w:pPr>
        <w:spacing w:after="0" w:line="240" w:lineRule="auto"/>
        <w:jc w:val="center"/>
        <w:rPr>
          <w:b/>
        </w:rPr>
      </w:pPr>
      <w:r w:rsidRPr="00402BFF">
        <w:rPr>
          <w:b/>
        </w:rPr>
        <w:br w:type="textWrapping" w:clear="all"/>
      </w:r>
    </w:p>
    <w:p w14:paraId="5CC8FBDD" w14:textId="77777777" w:rsidR="00584ACD" w:rsidRDefault="00584ACD" w:rsidP="3EF5C534">
      <w:pPr>
        <w:ind w:hanging="567"/>
      </w:pPr>
      <w:r>
        <w:t>Learner’s Name: ____________________________</w:t>
      </w:r>
    </w:p>
    <w:tbl>
      <w:tblPr>
        <w:tblW w:w="947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69"/>
        <w:gridCol w:w="1701"/>
        <w:gridCol w:w="1701"/>
      </w:tblGrid>
      <w:tr w:rsidR="00584ACD" w:rsidRPr="00402BFF" w14:paraId="5A9D92F3" w14:textId="77777777" w:rsidTr="00402BFF">
        <w:trPr>
          <w:trHeight w:val="419"/>
        </w:trPr>
        <w:tc>
          <w:tcPr>
            <w:tcW w:w="6069" w:type="dxa"/>
            <w:tcBorders>
              <w:top w:val="single" w:sz="4" w:space="0" w:color="auto"/>
              <w:left w:val="single" w:sz="4" w:space="0" w:color="auto"/>
              <w:bottom w:val="single" w:sz="4" w:space="0" w:color="auto"/>
              <w:right w:val="single" w:sz="4" w:space="0" w:color="auto"/>
            </w:tcBorders>
            <w:vAlign w:val="center"/>
          </w:tcPr>
          <w:p w14:paraId="659B5B03" w14:textId="77777777" w:rsidR="00584ACD" w:rsidRPr="00402BFF" w:rsidRDefault="00584ACD" w:rsidP="00402BFF">
            <w:pPr>
              <w:spacing w:after="0" w:line="240" w:lineRule="auto"/>
              <w:rPr>
                <w:sz w:val="24"/>
                <w:szCs w:val="24"/>
              </w:rPr>
            </w:pPr>
            <w:r w:rsidRPr="00402BFF">
              <w:rPr>
                <w:b/>
                <w:sz w:val="24"/>
                <w:szCs w:val="24"/>
              </w:rPr>
              <w:t>Assessment Criteria</w:t>
            </w:r>
          </w:p>
        </w:tc>
        <w:tc>
          <w:tcPr>
            <w:tcW w:w="1701" w:type="dxa"/>
            <w:tcBorders>
              <w:top w:val="single" w:sz="4" w:space="0" w:color="auto"/>
              <w:left w:val="single" w:sz="4" w:space="0" w:color="auto"/>
              <w:bottom w:val="single" w:sz="4" w:space="0" w:color="auto"/>
              <w:right w:val="single" w:sz="4" w:space="0" w:color="auto"/>
            </w:tcBorders>
            <w:vAlign w:val="center"/>
          </w:tcPr>
          <w:p w14:paraId="2179CF30" w14:textId="77777777" w:rsidR="00584ACD" w:rsidRPr="00402BFF" w:rsidRDefault="00584ACD" w:rsidP="00402BFF">
            <w:pPr>
              <w:spacing w:after="0" w:line="240" w:lineRule="auto"/>
              <w:jc w:val="center"/>
              <w:rPr>
                <w:sz w:val="24"/>
                <w:szCs w:val="24"/>
              </w:rPr>
            </w:pPr>
            <w:r w:rsidRPr="00402BFF">
              <w:rPr>
                <w:b/>
                <w:sz w:val="24"/>
                <w:szCs w:val="24"/>
              </w:rPr>
              <w:t>Maximum</w:t>
            </w:r>
            <w:r w:rsidR="00402BFF">
              <w:rPr>
                <w:b/>
                <w:sz w:val="24"/>
                <w:szCs w:val="24"/>
              </w:rPr>
              <w:t xml:space="preserve"> </w:t>
            </w:r>
            <w:r w:rsidRPr="00402BFF">
              <w:rPr>
                <w:b/>
                <w:sz w:val="24"/>
                <w:szCs w:val="24"/>
              </w:rPr>
              <w:t>Mark</w:t>
            </w:r>
          </w:p>
        </w:tc>
        <w:tc>
          <w:tcPr>
            <w:tcW w:w="1701" w:type="dxa"/>
            <w:tcBorders>
              <w:top w:val="single" w:sz="4" w:space="0" w:color="auto"/>
              <w:left w:val="single" w:sz="4" w:space="0" w:color="auto"/>
              <w:bottom w:val="single" w:sz="4" w:space="0" w:color="auto"/>
              <w:right w:val="single" w:sz="4" w:space="0" w:color="auto"/>
            </w:tcBorders>
            <w:vAlign w:val="center"/>
          </w:tcPr>
          <w:p w14:paraId="2D269263" w14:textId="77777777" w:rsidR="00584ACD" w:rsidRPr="00402BFF" w:rsidRDefault="00584ACD" w:rsidP="00402BFF">
            <w:pPr>
              <w:spacing w:after="0" w:line="240" w:lineRule="auto"/>
              <w:ind w:right="252"/>
              <w:jc w:val="center"/>
              <w:rPr>
                <w:sz w:val="24"/>
                <w:szCs w:val="24"/>
              </w:rPr>
            </w:pPr>
            <w:r w:rsidRPr="00402BFF">
              <w:rPr>
                <w:b/>
                <w:sz w:val="24"/>
                <w:szCs w:val="24"/>
              </w:rPr>
              <w:t>Learner</w:t>
            </w:r>
            <w:r w:rsidR="00CD3515" w:rsidRPr="00402BFF">
              <w:rPr>
                <w:b/>
                <w:sz w:val="24"/>
                <w:szCs w:val="24"/>
              </w:rPr>
              <w:t xml:space="preserve"> </w:t>
            </w:r>
            <w:r w:rsidRPr="00402BFF">
              <w:rPr>
                <w:b/>
                <w:sz w:val="24"/>
                <w:szCs w:val="24"/>
              </w:rPr>
              <w:t>Mark</w:t>
            </w:r>
          </w:p>
        </w:tc>
      </w:tr>
      <w:tr w:rsidR="00584ACD" w:rsidRPr="00402BFF" w14:paraId="3CFD8121" w14:textId="77777777" w:rsidTr="00402BFF">
        <w:tblPrEx>
          <w:tblCellMar>
            <w:top w:w="85" w:type="dxa"/>
            <w:bottom w:w="85" w:type="dxa"/>
          </w:tblCellMar>
        </w:tblPrEx>
        <w:tc>
          <w:tcPr>
            <w:tcW w:w="6069" w:type="dxa"/>
            <w:tcBorders>
              <w:top w:val="single" w:sz="4" w:space="0" w:color="auto"/>
              <w:left w:val="single" w:sz="4" w:space="0" w:color="auto"/>
              <w:bottom w:val="single" w:sz="4" w:space="0" w:color="auto"/>
              <w:right w:val="single" w:sz="4" w:space="0" w:color="auto"/>
            </w:tcBorders>
            <w:vAlign w:val="center"/>
          </w:tcPr>
          <w:p w14:paraId="213CAF3B" w14:textId="77777777" w:rsidR="007343FC" w:rsidRPr="00402BFF" w:rsidRDefault="00413913" w:rsidP="00402BFF">
            <w:pPr>
              <w:autoSpaceDE w:val="0"/>
              <w:autoSpaceDN w:val="0"/>
              <w:adjustRightInd w:val="0"/>
              <w:spacing w:after="0" w:line="240" w:lineRule="auto"/>
              <w:rPr>
                <w:rFonts w:cs="Calibri"/>
                <w:sz w:val="24"/>
                <w:szCs w:val="24"/>
                <w:lang w:eastAsia="en-IE"/>
              </w:rPr>
            </w:pPr>
            <w:r w:rsidRPr="00402BFF">
              <w:rPr>
                <w:rFonts w:cs="Arial"/>
                <w:color w:val="000000"/>
                <w:sz w:val="24"/>
                <w:szCs w:val="24"/>
                <w:lang w:val="en-US" w:eastAsia="en-IE"/>
              </w:rPr>
              <w:t>Reflection on relationships, interpersonal issues and personal effectiveness.</w:t>
            </w:r>
          </w:p>
        </w:tc>
        <w:tc>
          <w:tcPr>
            <w:tcW w:w="1701" w:type="dxa"/>
            <w:tcBorders>
              <w:top w:val="single" w:sz="4" w:space="0" w:color="auto"/>
              <w:left w:val="single" w:sz="4" w:space="0" w:color="auto"/>
              <w:bottom w:val="single" w:sz="4" w:space="0" w:color="auto"/>
              <w:right w:val="single" w:sz="4" w:space="0" w:color="auto"/>
            </w:tcBorders>
            <w:vAlign w:val="center"/>
          </w:tcPr>
          <w:p w14:paraId="61829076" w14:textId="07A3022D" w:rsidR="00584ACD" w:rsidRPr="00402BFF" w:rsidRDefault="00413913" w:rsidP="009B756F">
            <w:pPr>
              <w:spacing w:after="0" w:line="240" w:lineRule="auto"/>
              <w:jc w:val="center"/>
              <w:rPr>
                <w:sz w:val="24"/>
                <w:szCs w:val="24"/>
              </w:rPr>
            </w:pPr>
            <w:r w:rsidRPr="00402BFF">
              <w:rPr>
                <w:sz w:val="24"/>
                <w:szCs w:val="24"/>
              </w:rPr>
              <w:t>3</w:t>
            </w:r>
            <w:r w:rsidR="00584ACD" w:rsidRPr="00402BFF">
              <w:rPr>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2BA226A1" w14:textId="77777777" w:rsidR="00584ACD" w:rsidRPr="00402BFF" w:rsidRDefault="00584ACD" w:rsidP="00402BFF">
            <w:pPr>
              <w:spacing w:after="0" w:line="240" w:lineRule="auto"/>
              <w:jc w:val="center"/>
              <w:rPr>
                <w:sz w:val="24"/>
                <w:szCs w:val="24"/>
              </w:rPr>
            </w:pPr>
          </w:p>
        </w:tc>
      </w:tr>
      <w:tr w:rsidR="00584ACD" w:rsidRPr="00402BFF" w14:paraId="0EF7EDD2" w14:textId="77777777" w:rsidTr="00402BFF">
        <w:tblPrEx>
          <w:tblCellMar>
            <w:top w:w="85" w:type="dxa"/>
            <w:bottom w:w="85" w:type="dxa"/>
          </w:tblCellMar>
        </w:tblPrEx>
        <w:tc>
          <w:tcPr>
            <w:tcW w:w="6069" w:type="dxa"/>
            <w:tcBorders>
              <w:top w:val="single" w:sz="4" w:space="0" w:color="auto"/>
              <w:left w:val="single" w:sz="4" w:space="0" w:color="auto"/>
              <w:bottom w:val="single" w:sz="4" w:space="0" w:color="auto"/>
              <w:right w:val="single" w:sz="4" w:space="0" w:color="auto"/>
            </w:tcBorders>
            <w:vAlign w:val="center"/>
          </w:tcPr>
          <w:p w14:paraId="1051044F" w14:textId="77777777" w:rsidR="00707838" w:rsidRPr="00402BFF" w:rsidRDefault="00413913" w:rsidP="00402BFF">
            <w:pPr>
              <w:tabs>
                <w:tab w:val="left" w:pos="3405"/>
              </w:tabs>
              <w:spacing w:after="0" w:line="240" w:lineRule="auto"/>
              <w:textAlignment w:val="top"/>
              <w:outlineLvl w:val="1"/>
              <w:rPr>
                <w:rFonts w:cs="Arial"/>
                <w:sz w:val="24"/>
                <w:szCs w:val="24"/>
              </w:rPr>
            </w:pPr>
            <w:r w:rsidRPr="00402BFF">
              <w:rPr>
                <w:rFonts w:cs="Arial"/>
                <w:sz w:val="24"/>
                <w:szCs w:val="24"/>
              </w:rPr>
              <w:t xml:space="preserve">Observation on Experience </w:t>
            </w:r>
          </w:p>
          <w:p w14:paraId="0D6C0900" w14:textId="77777777" w:rsidR="00584ACD" w:rsidRPr="00402BFF" w:rsidRDefault="00413913" w:rsidP="00402BFF">
            <w:pPr>
              <w:tabs>
                <w:tab w:val="left" w:pos="3405"/>
              </w:tabs>
              <w:spacing w:after="0" w:line="240" w:lineRule="auto"/>
              <w:textAlignment w:val="top"/>
              <w:outlineLvl w:val="1"/>
              <w:rPr>
                <w:b/>
                <w:sz w:val="24"/>
                <w:szCs w:val="24"/>
              </w:rPr>
            </w:pPr>
            <w:r w:rsidRPr="00402BFF">
              <w:rPr>
                <w:rFonts w:cs="Arial"/>
                <w:sz w:val="24"/>
                <w:szCs w:val="24"/>
              </w:rPr>
              <w:t>Record Keeping and Recording</w:t>
            </w:r>
          </w:p>
        </w:tc>
        <w:tc>
          <w:tcPr>
            <w:tcW w:w="1701" w:type="dxa"/>
            <w:tcBorders>
              <w:top w:val="single" w:sz="4" w:space="0" w:color="auto"/>
              <w:left w:val="single" w:sz="4" w:space="0" w:color="auto"/>
              <w:bottom w:val="single" w:sz="4" w:space="0" w:color="auto"/>
              <w:right w:val="single" w:sz="4" w:space="0" w:color="auto"/>
            </w:tcBorders>
            <w:vAlign w:val="center"/>
          </w:tcPr>
          <w:p w14:paraId="5007C906" w14:textId="77777777" w:rsidR="00584ACD" w:rsidRPr="00402BFF" w:rsidRDefault="00413913" w:rsidP="00402BFF">
            <w:pPr>
              <w:spacing w:after="0" w:line="240" w:lineRule="auto"/>
              <w:jc w:val="center"/>
              <w:rPr>
                <w:sz w:val="24"/>
                <w:szCs w:val="24"/>
              </w:rPr>
            </w:pPr>
            <w:r w:rsidRPr="00402BFF">
              <w:rPr>
                <w:sz w:val="24"/>
                <w:szCs w:val="24"/>
              </w:rPr>
              <w:t>2</w:t>
            </w:r>
            <w:r w:rsidR="00584ACD" w:rsidRPr="00402BFF">
              <w:rPr>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17AD93B2" w14:textId="77777777" w:rsidR="00584ACD" w:rsidRPr="00402BFF" w:rsidRDefault="00584ACD" w:rsidP="00402BFF">
            <w:pPr>
              <w:spacing w:after="0" w:line="240" w:lineRule="auto"/>
              <w:jc w:val="center"/>
              <w:rPr>
                <w:sz w:val="24"/>
                <w:szCs w:val="24"/>
              </w:rPr>
            </w:pPr>
          </w:p>
        </w:tc>
      </w:tr>
      <w:tr w:rsidR="00584ACD" w:rsidRPr="00402BFF" w14:paraId="0E5906DC" w14:textId="77777777" w:rsidTr="00402BFF">
        <w:tblPrEx>
          <w:tblCellMar>
            <w:top w:w="85" w:type="dxa"/>
            <w:bottom w:w="85" w:type="dxa"/>
          </w:tblCellMar>
        </w:tblPrEx>
        <w:tc>
          <w:tcPr>
            <w:tcW w:w="6069" w:type="dxa"/>
            <w:tcBorders>
              <w:top w:val="single" w:sz="4" w:space="0" w:color="auto"/>
              <w:left w:val="single" w:sz="4" w:space="0" w:color="auto"/>
              <w:bottom w:val="single" w:sz="4" w:space="0" w:color="auto"/>
              <w:right w:val="single" w:sz="4" w:space="0" w:color="auto"/>
            </w:tcBorders>
            <w:vAlign w:val="center"/>
          </w:tcPr>
          <w:p w14:paraId="5A33374F" w14:textId="77777777" w:rsidR="00584ACD" w:rsidRPr="00402BFF" w:rsidRDefault="00413913" w:rsidP="00402BFF">
            <w:pPr>
              <w:autoSpaceDE w:val="0"/>
              <w:autoSpaceDN w:val="0"/>
              <w:adjustRightInd w:val="0"/>
              <w:spacing w:after="0" w:line="240" w:lineRule="auto"/>
              <w:rPr>
                <w:rFonts w:cs="Calibri"/>
                <w:sz w:val="24"/>
                <w:szCs w:val="24"/>
                <w:lang w:eastAsia="en-IE"/>
              </w:rPr>
            </w:pPr>
            <w:r w:rsidRPr="00402BFF">
              <w:rPr>
                <w:rFonts w:cs="Arial"/>
                <w:color w:val="000000"/>
                <w:sz w:val="24"/>
                <w:szCs w:val="24"/>
                <w:lang w:val="en-US" w:eastAsia="en-IE"/>
              </w:rPr>
              <w:t>Detailed notes on Procedures and Structures</w:t>
            </w:r>
          </w:p>
        </w:tc>
        <w:tc>
          <w:tcPr>
            <w:tcW w:w="1701" w:type="dxa"/>
            <w:tcBorders>
              <w:top w:val="single" w:sz="4" w:space="0" w:color="auto"/>
              <w:left w:val="single" w:sz="4" w:space="0" w:color="auto"/>
              <w:bottom w:val="single" w:sz="4" w:space="0" w:color="auto"/>
              <w:right w:val="single" w:sz="4" w:space="0" w:color="auto"/>
            </w:tcBorders>
            <w:vAlign w:val="center"/>
          </w:tcPr>
          <w:p w14:paraId="72A4FFC0" w14:textId="77777777" w:rsidR="00584ACD" w:rsidRPr="00402BFF" w:rsidRDefault="00413913" w:rsidP="00402BFF">
            <w:pPr>
              <w:spacing w:after="0" w:line="240" w:lineRule="auto"/>
              <w:jc w:val="center"/>
              <w:rPr>
                <w:sz w:val="24"/>
                <w:szCs w:val="24"/>
              </w:rPr>
            </w:pPr>
            <w:r w:rsidRPr="00402BFF">
              <w:rPr>
                <w:sz w:val="24"/>
                <w:szCs w:val="24"/>
              </w:rPr>
              <w:t>2</w:t>
            </w:r>
            <w:r w:rsidR="00584ACD" w:rsidRPr="00402BFF">
              <w:rPr>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0DE4B5B7" w14:textId="77777777" w:rsidR="00584ACD" w:rsidRPr="00402BFF" w:rsidRDefault="00584ACD" w:rsidP="00402BFF">
            <w:pPr>
              <w:spacing w:after="0" w:line="240" w:lineRule="auto"/>
              <w:jc w:val="center"/>
              <w:rPr>
                <w:sz w:val="24"/>
                <w:szCs w:val="24"/>
              </w:rPr>
            </w:pPr>
          </w:p>
        </w:tc>
      </w:tr>
      <w:tr w:rsidR="00584ACD" w:rsidRPr="00402BFF" w14:paraId="15819162" w14:textId="77777777" w:rsidTr="00402BFF">
        <w:tblPrEx>
          <w:tblCellMar>
            <w:top w:w="85" w:type="dxa"/>
            <w:bottom w:w="85" w:type="dxa"/>
          </w:tblCellMar>
        </w:tblPrEx>
        <w:tc>
          <w:tcPr>
            <w:tcW w:w="6069" w:type="dxa"/>
            <w:tcBorders>
              <w:top w:val="single" w:sz="4" w:space="0" w:color="auto"/>
              <w:left w:val="single" w:sz="4" w:space="0" w:color="auto"/>
              <w:bottom w:val="single" w:sz="4" w:space="0" w:color="auto"/>
              <w:right w:val="single" w:sz="4" w:space="0" w:color="auto"/>
            </w:tcBorders>
            <w:vAlign w:val="center"/>
          </w:tcPr>
          <w:p w14:paraId="3CFA7F1E" w14:textId="77777777" w:rsidR="00584ACD" w:rsidRPr="00402BFF" w:rsidRDefault="00584ACD" w:rsidP="00402BFF">
            <w:pPr>
              <w:autoSpaceDE w:val="0"/>
              <w:autoSpaceDN w:val="0"/>
              <w:adjustRightInd w:val="0"/>
              <w:spacing w:after="0" w:line="240" w:lineRule="auto"/>
              <w:rPr>
                <w:b/>
                <w:sz w:val="24"/>
                <w:szCs w:val="24"/>
              </w:rPr>
            </w:pPr>
            <w:r w:rsidRPr="00402BFF">
              <w:rPr>
                <w:b/>
                <w:sz w:val="24"/>
                <w:szCs w:val="24"/>
              </w:rPr>
              <w:t>Total Mark</w:t>
            </w:r>
          </w:p>
        </w:tc>
        <w:tc>
          <w:tcPr>
            <w:tcW w:w="1701" w:type="dxa"/>
            <w:tcBorders>
              <w:top w:val="single" w:sz="4" w:space="0" w:color="auto"/>
              <w:left w:val="single" w:sz="4" w:space="0" w:color="auto"/>
              <w:bottom w:val="single" w:sz="4" w:space="0" w:color="auto"/>
              <w:right w:val="single" w:sz="4" w:space="0" w:color="auto"/>
            </w:tcBorders>
            <w:vAlign w:val="center"/>
          </w:tcPr>
          <w:p w14:paraId="67F82D0C" w14:textId="77777777" w:rsidR="00584ACD" w:rsidRPr="00402BFF" w:rsidRDefault="00584ACD" w:rsidP="00402BFF">
            <w:pPr>
              <w:spacing w:after="0" w:line="240" w:lineRule="auto"/>
              <w:jc w:val="center"/>
              <w:rPr>
                <w:sz w:val="24"/>
                <w:szCs w:val="24"/>
                <w:highlight w:val="lightGray"/>
              </w:rPr>
            </w:pPr>
            <w:r w:rsidRPr="00402BFF">
              <w:rPr>
                <w:sz w:val="24"/>
                <w:szCs w:val="24"/>
              </w:rPr>
              <w:t>70</w:t>
            </w:r>
          </w:p>
        </w:tc>
        <w:tc>
          <w:tcPr>
            <w:tcW w:w="1701" w:type="dxa"/>
            <w:tcBorders>
              <w:top w:val="single" w:sz="4" w:space="0" w:color="auto"/>
              <w:left w:val="single" w:sz="4" w:space="0" w:color="auto"/>
              <w:bottom w:val="single" w:sz="4" w:space="0" w:color="auto"/>
              <w:right w:val="single" w:sz="4" w:space="0" w:color="auto"/>
            </w:tcBorders>
            <w:vAlign w:val="center"/>
          </w:tcPr>
          <w:p w14:paraId="66204FF1" w14:textId="77777777" w:rsidR="00584ACD" w:rsidRPr="00402BFF" w:rsidRDefault="00584ACD" w:rsidP="00402BFF">
            <w:pPr>
              <w:spacing w:after="0" w:line="240" w:lineRule="auto"/>
              <w:ind w:right="252"/>
              <w:jc w:val="center"/>
              <w:rPr>
                <w:sz w:val="24"/>
                <w:szCs w:val="24"/>
              </w:rPr>
            </w:pPr>
          </w:p>
        </w:tc>
      </w:tr>
    </w:tbl>
    <w:p w14:paraId="2DBF0D7D" w14:textId="77777777" w:rsidR="00584ACD" w:rsidRDefault="00584ACD" w:rsidP="00584ACD">
      <w:pPr>
        <w:autoSpaceDE w:val="0"/>
        <w:autoSpaceDN w:val="0"/>
        <w:adjustRightInd w:val="0"/>
        <w:spacing w:after="0" w:line="240" w:lineRule="auto"/>
      </w:pPr>
    </w:p>
    <w:p w14:paraId="6B62F1B3" w14:textId="77777777" w:rsidR="007343FC" w:rsidRDefault="007343FC" w:rsidP="00584ACD">
      <w:pPr>
        <w:autoSpaceDE w:val="0"/>
        <w:autoSpaceDN w:val="0"/>
        <w:adjustRightInd w:val="0"/>
        <w:spacing w:after="0" w:line="240" w:lineRule="auto"/>
      </w:pPr>
    </w:p>
    <w:p w14:paraId="4C965A8A" w14:textId="77777777" w:rsidR="00402BFF" w:rsidRPr="00402BFF" w:rsidRDefault="00402BFF" w:rsidP="00402BFF">
      <w:pPr>
        <w:spacing w:line="240" w:lineRule="auto"/>
        <w:ind w:right="-188"/>
        <w:jc w:val="center"/>
        <w:rPr>
          <w:b/>
          <w:i/>
          <w:sz w:val="24"/>
          <w:szCs w:val="24"/>
        </w:rPr>
      </w:pPr>
      <w:r w:rsidRPr="00402BFF">
        <w:rPr>
          <w:b/>
          <w:i/>
          <w:sz w:val="24"/>
          <w:szCs w:val="24"/>
        </w:rPr>
        <w:t>NO ROUNDING OF MARKS</w:t>
      </w:r>
    </w:p>
    <w:p w14:paraId="10E8F505" w14:textId="77777777" w:rsidR="00402BFF" w:rsidRPr="00402BFF" w:rsidRDefault="00402BFF" w:rsidP="00402BFF">
      <w:pPr>
        <w:spacing w:line="240" w:lineRule="auto"/>
        <w:ind w:right="-330"/>
        <w:jc w:val="center"/>
        <w:rPr>
          <w:sz w:val="24"/>
          <w:szCs w:val="24"/>
        </w:rPr>
      </w:pPr>
      <w:r w:rsidRPr="00402BFF">
        <w:rPr>
          <w:sz w:val="24"/>
          <w:szCs w:val="24"/>
        </w:rPr>
        <w:t>The Assessor has signed the Summary Results Sheet to verify that the evidence presented in the attached portfolio is the work of the named learner and that the marks awarded here have been transcribed to the Summary Results Sheet</w:t>
      </w:r>
    </w:p>
    <w:p w14:paraId="02F2C34E" w14:textId="77777777" w:rsidR="00402BFF" w:rsidRDefault="00402BFF" w:rsidP="00402BFF">
      <w:pPr>
        <w:spacing w:line="480" w:lineRule="auto"/>
        <w:ind w:right="-1039"/>
      </w:pPr>
    </w:p>
    <w:p w14:paraId="680A4E5D" w14:textId="77777777" w:rsidR="00402BFF" w:rsidRDefault="00402BFF" w:rsidP="00402BFF">
      <w:pPr>
        <w:spacing w:line="480" w:lineRule="auto"/>
        <w:ind w:right="-1039"/>
      </w:pPr>
    </w:p>
    <w:p w14:paraId="3240B080" w14:textId="77777777" w:rsidR="00402BFF" w:rsidRDefault="00402BFF" w:rsidP="00402BFF">
      <w:pPr>
        <w:spacing w:line="480" w:lineRule="auto"/>
        <w:ind w:right="-472"/>
      </w:pPr>
      <w:r>
        <w:t>External Authenticator’s Signature: _________________________   Date: ___________________</w:t>
      </w:r>
    </w:p>
    <w:p w14:paraId="19219836" w14:textId="77777777" w:rsidR="00584ACD" w:rsidRDefault="00584ACD" w:rsidP="00402BFF">
      <w:pPr>
        <w:autoSpaceDE w:val="0"/>
        <w:autoSpaceDN w:val="0"/>
        <w:adjustRightInd w:val="0"/>
        <w:spacing w:after="0" w:line="240" w:lineRule="auto"/>
      </w:pPr>
    </w:p>
    <w:p w14:paraId="296FEF7D" w14:textId="77777777" w:rsidR="00584ACD" w:rsidRDefault="00584ACD"/>
    <w:sectPr w:rsidR="00584AC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DBDC" w14:textId="77777777" w:rsidR="00995FC5" w:rsidRDefault="00995FC5">
      <w:r>
        <w:separator/>
      </w:r>
    </w:p>
  </w:endnote>
  <w:endnote w:type="continuationSeparator" w:id="0">
    <w:p w14:paraId="769D0D3C" w14:textId="77777777" w:rsidR="00995FC5" w:rsidRDefault="0099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7A410A" w:rsidRDefault="007A410A" w:rsidP="00584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EB5B0" w14:textId="77777777" w:rsidR="007A410A" w:rsidRDefault="007A410A" w:rsidP="00584A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8C71" w14:textId="29598D80" w:rsidR="007A410A" w:rsidRPr="009158E8" w:rsidRDefault="3EF5C534" w:rsidP="3EF5C534">
    <w:pPr>
      <w:pStyle w:val="Footer"/>
      <w:rPr>
        <w:i/>
        <w:iCs/>
        <w:sz w:val="20"/>
        <w:szCs w:val="20"/>
      </w:rPr>
    </w:pPr>
    <w:r w:rsidRPr="3EF5C534">
      <w:rPr>
        <w:i/>
        <w:iCs/>
        <w:sz w:val="20"/>
        <w:szCs w:val="20"/>
      </w:rPr>
      <w:t>Doc No: 5N0758-02</w:t>
    </w:r>
    <w:r w:rsidR="009158E8">
      <w:rPr>
        <w:i/>
        <w:sz w:val="20"/>
      </w:rPr>
      <w:tab/>
    </w:r>
    <w:r w:rsidRPr="3EF5C534">
      <w:rPr>
        <w:i/>
        <w:iCs/>
        <w:sz w:val="20"/>
        <w:szCs w:val="20"/>
      </w:rPr>
      <w:t xml:space="preserve">Effective Date: 1st September 2020 </w:t>
    </w:r>
    <w:r w:rsidR="009158E8">
      <w:rPr>
        <w:i/>
        <w:sz w:val="20"/>
      </w:rPr>
      <w:tab/>
    </w:r>
    <w:r w:rsidRPr="3EF5C534">
      <w:rPr>
        <w:i/>
        <w:iCs/>
        <w:sz w:val="20"/>
        <w:szCs w:val="20"/>
      </w:rPr>
      <w:t xml:space="preserve">Page </w:t>
    </w:r>
    <w:r w:rsidR="009158E8" w:rsidRPr="3EF5C534">
      <w:rPr>
        <w:i/>
        <w:iCs/>
        <w:noProof/>
        <w:sz w:val="20"/>
        <w:szCs w:val="20"/>
      </w:rPr>
      <w:fldChar w:fldCharType="begin"/>
    </w:r>
    <w:r w:rsidR="009158E8" w:rsidRPr="3EF5C534">
      <w:rPr>
        <w:i/>
        <w:iCs/>
        <w:sz w:val="20"/>
        <w:szCs w:val="20"/>
      </w:rPr>
      <w:instrText xml:space="preserve"> PAGE  \* Arabic  \* MERGEFORMAT </w:instrText>
    </w:r>
    <w:r w:rsidR="009158E8" w:rsidRPr="3EF5C534">
      <w:rPr>
        <w:i/>
        <w:iCs/>
        <w:sz w:val="20"/>
        <w:szCs w:val="20"/>
      </w:rPr>
      <w:fldChar w:fldCharType="separate"/>
    </w:r>
    <w:r w:rsidRPr="3EF5C534">
      <w:rPr>
        <w:i/>
        <w:iCs/>
        <w:noProof/>
        <w:sz w:val="20"/>
        <w:szCs w:val="20"/>
      </w:rPr>
      <w:t>2</w:t>
    </w:r>
    <w:r w:rsidR="009158E8" w:rsidRPr="3EF5C534">
      <w:rPr>
        <w:i/>
        <w:iCs/>
        <w:noProof/>
        <w:sz w:val="20"/>
        <w:szCs w:val="20"/>
      </w:rPr>
      <w:fldChar w:fldCharType="end"/>
    </w:r>
    <w:r w:rsidRPr="3EF5C534">
      <w:rPr>
        <w:i/>
        <w:iCs/>
        <w:sz w:val="20"/>
        <w:szCs w:val="20"/>
      </w:rPr>
      <w:t xml:space="preserve"> of </w:t>
    </w:r>
    <w:r w:rsidR="009158E8" w:rsidRPr="3EF5C534">
      <w:rPr>
        <w:i/>
        <w:iCs/>
        <w:noProof/>
        <w:sz w:val="20"/>
        <w:szCs w:val="20"/>
      </w:rPr>
      <w:fldChar w:fldCharType="begin"/>
    </w:r>
    <w:r w:rsidR="009158E8" w:rsidRPr="3EF5C534">
      <w:rPr>
        <w:i/>
        <w:iCs/>
        <w:sz w:val="20"/>
        <w:szCs w:val="20"/>
      </w:rPr>
      <w:instrText xml:space="preserve"> NUMPAGES   \* MERGEFORMAT </w:instrText>
    </w:r>
    <w:r w:rsidR="009158E8" w:rsidRPr="3EF5C534">
      <w:rPr>
        <w:i/>
        <w:iCs/>
        <w:sz w:val="20"/>
        <w:szCs w:val="20"/>
      </w:rPr>
      <w:fldChar w:fldCharType="separate"/>
    </w:r>
    <w:r w:rsidRPr="3EF5C534">
      <w:rPr>
        <w:i/>
        <w:iCs/>
        <w:noProof/>
        <w:sz w:val="20"/>
        <w:szCs w:val="20"/>
      </w:rPr>
      <w:t>10</w:t>
    </w:r>
    <w:r w:rsidR="009158E8" w:rsidRPr="3EF5C534">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D245A" w14:textId="77777777" w:rsidR="00995FC5" w:rsidRDefault="00995FC5">
      <w:r>
        <w:separator/>
      </w:r>
    </w:p>
  </w:footnote>
  <w:footnote w:type="continuationSeparator" w:id="0">
    <w:p w14:paraId="1231BE67" w14:textId="77777777" w:rsidR="00995FC5" w:rsidRDefault="00995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D63F" w14:textId="77777777" w:rsidR="007A410A" w:rsidRPr="009158E8" w:rsidRDefault="3EF5C534" w:rsidP="3EF5C534">
    <w:pPr>
      <w:pStyle w:val="NoSpacing"/>
      <w:jc w:val="center"/>
      <w:rPr>
        <w:i/>
        <w:iCs/>
        <w:sz w:val="18"/>
        <w:szCs w:val="18"/>
      </w:rPr>
    </w:pPr>
    <w:r w:rsidRPr="3EF5C534">
      <w:rPr>
        <w:i/>
        <w:iCs/>
        <w:sz w:val="18"/>
        <w:szCs w:val="18"/>
        <w:lang w:eastAsia="en-IE"/>
      </w:rPr>
      <w:t>Laois and Offaly ETB</w:t>
    </w:r>
    <w:bookmarkStart w:id="0" w:name="Section1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 w15:restartNumberingAfterBreak="0">
    <w:nsid w:val="1E393867"/>
    <w:multiLevelType w:val="hybridMultilevel"/>
    <w:tmpl w:val="2BF8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476C4"/>
    <w:multiLevelType w:val="hybridMultilevel"/>
    <w:tmpl w:val="266C56A6"/>
    <w:lvl w:ilvl="0" w:tplc="21005A3E">
      <w:start w:val="1"/>
      <w:numFmt w:val="decimal"/>
      <w:lvlText w:val="%1."/>
      <w:lvlJc w:val="left"/>
      <w:pPr>
        <w:ind w:left="360" w:hanging="360"/>
      </w:pPr>
      <w:rPr>
        <w:rFonts w:cs="Times New Roman"/>
      </w:rPr>
    </w:lvl>
    <w:lvl w:ilvl="1" w:tplc="18090019">
      <w:start w:val="1"/>
      <w:numFmt w:val="lowerLetter"/>
      <w:lvlText w:val="%2."/>
      <w:lvlJc w:val="left"/>
      <w:pPr>
        <w:ind w:left="1080" w:hanging="360"/>
      </w:pPr>
      <w:rPr>
        <w:rFonts w:cs="Times New Roman"/>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15:restartNumberingAfterBreak="0">
    <w:nsid w:val="2D5C5255"/>
    <w:multiLevelType w:val="hybridMultilevel"/>
    <w:tmpl w:val="949486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14553C"/>
    <w:multiLevelType w:val="hybridMultilevel"/>
    <w:tmpl w:val="2D6A884E"/>
    <w:lvl w:ilvl="0" w:tplc="18090003">
      <w:start w:val="1"/>
      <w:numFmt w:val="bullet"/>
      <w:lvlText w:val="o"/>
      <w:lvlJc w:val="left"/>
      <w:pPr>
        <w:ind w:left="1080" w:hanging="360"/>
      </w:pPr>
      <w:rPr>
        <w:rFonts w:ascii="Courier New" w:hAnsi="Courier New" w:cs="Times New Roman" w:hint="default"/>
      </w:rPr>
    </w:lvl>
    <w:lvl w:ilvl="1" w:tplc="18090003">
      <w:start w:val="1"/>
      <w:numFmt w:val="bullet"/>
      <w:lvlText w:val="o"/>
      <w:lvlJc w:val="left"/>
      <w:pPr>
        <w:ind w:left="1800" w:hanging="360"/>
      </w:pPr>
      <w:rPr>
        <w:rFonts w:ascii="Courier New" w:hAnsi="Courier New"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0E3D30"/>
    <w:multiLevelType w:val="hybridMultilevel"/>
    <w:tmpl w:val="C84473F0"/>
    <w:lvl w:ilvl="0" w:tplc="6666DE6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B2705A5"/>
    <w:multiLevelType w:val="hybridMultilevel"/>
    <w:tmpl w:val="4C40B46E"/>
    <w:lvl w:ilvl="0" w:tplc="18090003">
      <w:start w:val="1"/>
      <w:numFmt w:val="bullet"/>
      <w:lvlText w:val="o"/>
      <w:lvlJc w:val="left"/>
      <w:pPr>
        <w:ind w:left="1080" w:hanging="360"/>
      </w:pPr>
      <w:rPr>
        <w:rFonts w:ascii="Courier New" w:hAnsi="Courier Ne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B24BCF"/>
    <w:multiLevelType w:val="hybridMultilevel"/>
    <w:tmpl w:val="0A20A6F0"/>
    <w:lvl w:ilvl="0" w:tplc="1809000F">
      <w:start w:val="1"/>
      <w:numFmt w:val="decimal"/>
      <w:lvlText w:val="%1."/>
      <w:lvlJc w:val="left"/>
      <w:pPr>
        <w:ind w:left="360" w:hanging="360"/>
      </w:pPr>
    </w:lvl>
    <w:lvl w:ilvl="1" w:tplc="18090019">
      <w:start w:val="1"/>
      <w:numFmt w:val="lowerLetter"/>
      <w:lvlText w:val="%2."/>
      <w:lvlJc w:val="left"/>
      <w:pPr>
        <w:ind w:left="1080" w:hanging="360"/>
      </w:pPr>
      <w:rPr>
        <w:rFonts w:cs="Times New Roman"/>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8" w15:restartNumberingAfterBreak="0">
    <w:nsid w:val="50BD3A26"/>
    <w:multiLevelType w:val="hybridMultilevel"/>
    <w:tmpl w:val="1E007046"/>
    <w:lvl w:ilvl="0" w:tplc="18090003">
      <w:start w:val="1"/>
      <w:numFmt w:val="bullet"/>
      <w:lvlText w:val="o"/>
      <w:lvlJc w:val="left"/>
      <w:pPr>
        <w:ind w:left="1080" w:hanging="360"/>
      </w:pPr>
      <w:rPr>
        <w:rFonts w:ascii="Courier New" w:hAnsi="Courier Ne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0" w15:restartNumberingAfterBreak="0">
    <w:nsid w:val="71D370CD"/>
    <w:multiLevelType w:val="hybridMultilevel"/>
    <w:tmpl w:val="852C7D02"/>
    <w:lvl w:ilvl="0" w:tplc="18090003">
      <w:start w:val="1"/>
      <w:numFmt w:val="bullet"/>
      <w:lvlText w:val="o"/>
      <w:lvlJc w:val="left"/>
      <w:pPr>
        <w:ind w:left="1080" w:hanging="360"/>
      </w:pPr>
      <w:rPr>
        <w:rFonts w:ascii="Courier New" w:hAnsi="Courier Ne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C04D87"/>
    <w:multiLevelType w:val="hybridMultilevel"/>
    <w:tmpl w:val="229870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D132C4"/>
    <w:multiLevelType w:val="hybridMultilevel"/>
    <w:tmpl w:val="324E46F8"/>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76B70"/>
    <w:multiLevelType w:val="hybridMultilevel"/>
    <w:tmpl w:val="C7663A6A"/>
    <w:lvl w:ilvl="0" w:tplc="FE36ECB8">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4" w15:restartNumberingAfterBreak="0">
    <w:nsid w:val="7B011E81"/>
    <w:multiLevelType w:val="hybridMultilevel"/>
    <w:tmpl w:val="CC58F1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1"/>
  </w:num>
  <w:num w:numId="8">
    <w:abstractNumId w:val="4"/>
  </w:num>
  <w:num w:numId="9">
    <w:abstractNumId w:val="12"/>
  </w:num>
  <w:num w:numId="10">
    <w:abstractNumId w:val="10"/>
  </w:num>
  <w:num w:numId="11">
    <w:abstractNumId w:val="8"/>
  </w:num>
  <w:num w:numId="12">
    <w:abstractNumId w:val="6"/>
  </w:num>
  <w:num w:numId="13">
    <w:abstractNumId w:val="0"/>
  </w:num>
  <w:num w:numId="14">
    <w:abstractNumId w:val="5"/>
  </w:num>
  <w:num w:numId="15">
    <w:abstractNumId w:val="14"/>
  </w:num>
  <w:num w:numId="16">
    <w:abstractNumId w:val="2"/>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CD"/>
    <w:rsid w:val="000842BC"/>
    <w:rsid w:val="000A72FB"/>
    <w:rsid w:val="000E212F"/>
    <w:rsid w:val="000E2EF7"/>
    <w:rsid w:val="000F1949"/>
    <w:rsid w:val="00107CC0"/>
    <w:rsid w:val="00141FD5"/>
    <w:rsid w:val="001E667D"/>
    <w:rsid w:val="00212F4B"/>
    <w:rsid w:val="002C1E04"/>
    <w:rsid w:val="003C7203"/>
    <w:rsid w:val="00402BFF"/>
    <w:rsid w:val="00413913"/>
    <w:rsid w:val="00433A64"/>
    <w:rsid w:val="00435089"/>
    <w:rsid w:val="004B3C2D"/>
    <w:rsid w:val="004D0D05"/>
    <w:rsid w:val="005229BC"/>
    <w:rsid w:val="00524604"/>
    <w:rsid w:val="00584ACD"/>
    <w:rsid w:val="00616FDB"/>
    <w:rsid w:val="006428E1"/>
    <w:rsid w:val="006F7DC9"/>
    <w:rsid w:val="00707838"/>
    <w:rsid w:val="007343FC"/>
    <w:rsid w:val="00754716"/>
    <w:rsid w:val="00776768"/>
    <w:rsid w:val="007A3434"/>
    <w:rsid w:val="007A410A"/>
    <w:rsid w:val="00825CAF"/>
    <w:rsid w:val="008604B9"/>
    <w:rsid w:val="008856A9"/>
    <w:rsid w:val="009158E8"/>
    <w:rsid w:val="009178D0"/>
    <w:rsid w:val="00957DA1"/>
    <w:rsid w:val="00993F56"/>
    <w:rsid w:val="00995FC5"/>
    <w:rsid w:val="009B756F"/>
    <w:rsid w:val="009D50CD"/>
    <w:rsid w:val="00A85E61"/>
    <w:rsid w:val="00AC635B"/>
    <w:rsid w:val="00AE0071"/>
    <w:rsid w:val="00B00A47"/>
    <w:rsid w:val="00B06E22"/>
    <w:rsid w:val="00B253A6"/>
    <w:rsid w:val="00C04CF1"/>
    <w:rsid w:val="00C17D21"/>
    <w:rsid w:val="00C862E4"/>
    <w:rsid w:val="00CD3515"/>
    <w:rsid w:val="00CF00C1"/>
    <w:rsid w:val="00D63B53"/>
    <w:rsid w:val="00D74A6E"/>
    <w:rsid w:val="00D8254F"/>
    <w:rsid w:val="00F17092"/>
    <w:rsid w:val="00F27A00"/>
    <w:rsid w:val="1B287CFC"/>
    <w:rsid w:val="3511D88A"/>
    <w:rsid w:val="3EF5C534"/>
    <w:rsid w:val="7BC41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0AA27F44"/>
  <w15:chartTrackingRefBased/>
  <w15:docId w15:val="{7E8ACF5F-AC26-4C20-A4AD-9D2761BE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84ACD"/>
    <w:pPr>
      <w:spacing w:after="200" w:line="276" w:lineRule="auto"/>
    </w:pPr>
    <w:rPr>
      <w:rFonts w:ascii="Calibri" w:eastAsia="Calibri" w:hAnsi="Calibri"/>
      <w:sz w:val="22"/>
      <w:szCs w:val="22"/>
      <w:lang w:val="en-IE" w:eastAsia="en-US"/>
    </w:rPr>
  </w:style>
  <w:style w:type="paragraph" w:styleId="Heading1">
    <w:name w:val="heading 1"/>
    <w:basedOn w:val="Normal"/>
    <w:next w:val="Normal"/>
    <w:link w:val="Heading1Char"/>
    <w:qFormat/>
    <w:rsid w:val="009158E8"/>
    <w:pPr>
      <w:keepNext/>
      <w:numPr>
        <w:numId w:val="18"/>
      </w:numPr>
      <w:shd w:val="clear" w:color="auto" w:fill="E2EFD9"/>
      <w:spacing w:before="240" w:after="120" w:line="240" w:lineRule="auto"/>
      <w:outlineLvl w:val="0"/>
    </w:pPr>
    <w:rPr>
      <w:rFonts w:eastAsia="Times New Roman"/>
      <w:b/>
      <w:bCs/>
      <w:kern w:val="32"/>
      <w:szCs w:val="32"/>
    </w:rPr>
  </w:style>
  <w:style w:type="paragraph" w:styleId="Heading2">
    <w:name w:val="heading 2"/>
    <w:basedOn w:val="Normal"/>
    <w:next w:val="Normal"/>
    <w:link w:val="Heading2Char"/>
    <w:unhideWhenUsed/>
    <w:qFormat/>
    <w:rsid w:val="009158E8"/>
    <w:pPr>
      <w:keepNext/>
      <w:shd w:val="clear" w:color="auto" w:fill="E2EFD9"/>
      <w:spacing w:before="160" w:after="160"/>
      <w:ind w:left="357" w:hanging="357"/>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584ACD"/>
    <w:rPr>
      <w:rFonts w:ascii="Calibri" w:eastAsia="Calibri" w:hAnsi="Calibri"/>
      <w:sz w:val="22"/>
      <w:szCs w:val="22"/>
      <w:lang w:val="en-IE" w:eastAsia="en-US" w:bidi="ar-SA"/>
    </w:rPr>
  </w:style>
  <w:style w:type="paragraph" w:styleId="ListParagraph">
    <w:name w:val="List Paragraph"/>
    <w:basedOn w:val="Normal"/>
    <w:link w:val="ListParagraphChar"/>
    <w:qFormat/>
    <w:rsid w:val="00584ACD"/>
    <w:pPr>
      <w:ind w:left="720"/>
      <w:contextualSpacing/>
    </w:pPr>
  </w:style>
  <w:style w:type="paragraph" w:styleId="Header">
    <w:name w:val="header"/>
    <w:basedOn w:val="Normal"/>
    <w:link w:val="HeaderChar"/>
    <w:rsid w:val="00584ACD"/>
    <w:pPr>
      <w:tabs>
        <w:tab w:val="center" w:pos="4320"/>
        <w:tab w:val="right" w:pos="8640"/>
      </w:tabs>
    </w:pPr>
  </w:style>
  <w:style w:type="character" w:customStyle="1" w:styleId="HeaderChar">
    <w:name w:val="Header Char"/>
    <w:link w:val="Header"/>
    <w:rsid w:val="00584ACD"/>
    <w:rPr>
      <w:rFonts w:ascii="Calibri" w:eastAsia="Calibri" w:hAnsi="Calibri"/>
      <w:sz w:val="22"/>
      <w:szCs w:val="22"/>
      <w:lang w:val="en-IE" w:eastAsia="en-US" w:bidi="ar-SA"/>
    </w:rPr>
  </w:style>
  <w:style w:type="paragraph" w:styleId="Footer">
    <w:name w:val="footer"/>
    <w:basedOn w:val="Normal"/>
    <w:link w:val="FooterChar"/>
    <w:rsid w:val="00584ACD"/>
    <w:pPr>
      <w:tabs>
        <w:tab w:val="center" w:pos="4320"/>
        <w:tab w:val="right" w:pos="8640"/>
      </w:tabs>
    </w:pPr>
  </w:style>
  <w:style w:type="character" w:customStyle="1" w:styleId="FooterChar">
    <w:name w:val="Footer Char"/>
    <w:link w:val="Footer"/>
    <w:rsid w:val="00584ACD"/>
    <w:rPr>
      <w:rFonts w:ascii="Calibri" w:eastAsia="Calibri" w:hAnsi="Calibri"/>
      <w:sz w:val="22"/>
      <w:szCs w:val="22"/>
      <w:lang w:val="en-IE" w:eastAsia="en-US" w:bidi="ar-SA"/>
    </w:rPr>
  </w:style>
  <w:style w:type="character" w:styleId="PageNumber">
    <w:name w:val="page number"/>
    <w:rsid w:val="00584ACD"/>
  </w:style>
  <w:style w:type="paragraph" w:styleId="NoSpacing">
    <w:name w:val="No Spacing"/>
    <w:uiPriority w:val="1"/>
    <w:qFormat/>
    <w:rsid w:val="009158E8"/>
    <w:pPr>
      <w:spacing w:after="200" w:line="276" w:lineRule="auto"/>
      <w:ind w:left="425"/>
    </w:pPr>
    <w:rPr>
      <w:rFonts w:ascii="Calibri" w:eastAsia="Calibri" w:hAnsi="Calibri"/>
      <w:sz w:val="22"/>
      <w:szCs w:val="22"/>
      <w:lang w:val="en-IE" w:eastAsia="en-US"/>
    </w:rPr>
  </w:style>
  <w:style w:type="character" w:customStyle="1" w:styleId="Heading2Char">
    <w:name w:val="Heading 2 Char"/>
    <w:link w:val="Heading2"/>
    <w:rsid w:val="009158E8"/>
    <w:rPr>
      <w:rFonts w:ascii="Calibri" w:eastAsia="Times New Roman" w:hAnsi="Calibri" w:cs="Times New Roman"/>
      <w:b/>
      <w:bCs/>
      <w:iCs/>
      <w:sz w:val="22"/>
      <w:szCs w:val="28"/>
      <w:shd w:val="clear" w:color="auto" w:fill="E2EFD9"/>
      <w:lang w:eastAsia="en-US"/>
    </w:rPr>
  </w:style>
  <w:style w:type="character" w:customStyle="1" w:styleId="Heading1Char">
    <w:name w:val="Heading 1 Char"/>
    <w:link w:val="Heading1"/>
    <w:rsid w:val="009158E8"/>
    <w:rPr>
      <w:rFonts w:ascii="Calibri" w:eastAsia="Times New Roman" w:hAnsi="Calibri" w:cs="Times New Roman"/>
      <w:b/>
      <w:bCs/>
      <w:kern w:val="32"/>
      <w:sz w:val="22"/>
      <w:szCs w:val="32"/>
      <w:shd w:val="clear" w:color="auto" w:fill="E2EFD9"/>
      <w:lang w:eastAsia="en-US"/>
    </w:rPr>
  </w:style>
  <w:style w:type="character" w:styleId="Emphasis">
    <w:name w:val="Emphasis"/>
    <w:qFormat/>
    <w:rsid w:val="00993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3BA8D-13B5-4AAB-B659-45B146166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AD27A-B984-443B-AAEB-CF23B1390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2321</Words>
  <Characters>13006</Characters>
  <Application>Microsoft Office Word</Application>
  <DocSecurity>0</DocSecurity>
  <Lines>108</Lines>
  <Paragraphs>30</Paragraphs>
  <ScaleCrop>false</ScaleCrop>
  <Company>Microsoft</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Dublin VEC</dc:title>
  <dc:subject/>
  <dc:creator>joyce.meade</dc:creator>
  <cp:keywords/>
  <cp:lastModifiedBy>Mary Dooley</cp:lastModifiedBy>
  <cp:revision>13</cp:revision>
  <cp:lastPrinted>2012-02-23T20:31:00Z</cp:lastPrinted>
  <dcterms:created xsi:type="dcterms:W3CDTF">2020-03-31T11:51:00Z</dcterms:created>
  <dcterms:modified xsi:type="dcterms:W3CDTF">2020-07-24T11:19:00Z</dcterms:modified>
</cp:coreProperties>
</file>